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A822A" w14:textId="49AF77BA" w:rsidR="00760CE3" w:rsidRPr="00760CE3" w:rsidRDefault="00603305" w:rsidP="00603305">
      <w:pPr>
        <w:tabs>
          <w:tab w:val="num" w:pos="0"/>
        </w:tabs>
        <w:spacing w:after="120"/>
        <w:ind w:firstLine="6960"/>
        <w:rPr>
          <w:b/>
        </w:rPr>
      </w:pPr>
      <w:r>
        <w:rPr>
          <w:b/>
          <w:lang w:val="en-US"/>
        </w:rPr>
        <w:tab/>
      </w:r>
      <w:proofErr w:type="spellStart"/>
      <w:r w:rsidR="00861ED2">
        <w:rPr>
          <w:b/>
          <w:lang w:val="en-US"/>
        </w:rPr>
        <w:t>Образец</w:t>
      </w:r>
      <w:proofErr w:type="spellEnd"/>
      <w:r w:rsidR="00861ED2">
        <w:rPr>
          <w:b/>
          <w:lang w:val="en-US"/>
        </w:rPr>
        <w:t xml:space="preserve"> № 1</w:t>
      </w:r>
    </w:p>
    <w:p w14:paraId="2860761A" w14:textId="77777777" w:rsidR="00760CE3" w:rsidRDefault="00760CE3" w:rsidP="00603305">
      <w:pPr>
        <w:tabs>
          <w:tab w:val="num" w:pos="0"/>
        </w:tabs>
        <w:spacing w:after="120"/>
        <w:ind w:firstLine="6960"/>
        <w:rPr>
          <w:b/>
        </w:rPr>
      </w:pPr>
    </w:p>
    <w:p w14:paraId="179F8C0E" w14:textId="3D2169C2" w:rsidR="00760CE3" w:rsidRPr="00760CE3" w:rsidRDefault="001A77B5" w:rsidP="00760CE3">
      <w:pPr>
        <w:tabs>
          <w:tab w:val="num" w:pos="0"/>
        </w:tabs>
        <w:jc w:val="center"/>
        <w:rPr>
          <w:b/>
        </w:rPr>
      </w:pPr>
      <w:r>
        <w:rPr>
          <w:b/>
        </w:rPr>
        <w:t>ОПИС</w:t>
      </w:r>
    </w:p>
    <w:p w14:paraId="5ECCA8EF" w14:textId="77777777" w:rsidR="00760CE3" w:rsidRPr="00760CE3" w:rsidRDefault="00760CE3" w:rsidP="00760CE3">
      <w:pPr>
        <w:tabs>
          <w:tab w:val="num" w:pos="0"/>
        </w:tabs>
        <w:jc w:val="center"/>
        <w:rPr>
          <w:b/>
        </w:rPr>
      </w:pPr>
      <w:proofErr w:type="gramStart"/>
      <w:r w:rsidRPr="00760CE3">
        <w:rPr>
          <w:b/>
        </w:rPr>
        <w:t>на</w:t>
      </w:r>
      <w:proofErr w:type="gramEnd"/>
      <w:r w:rsidRPr="00760CE3">
        <w:rPr>
          <w:b/>
        </w:rPr>
        <w:t xml:space="preserve"> документите и информацията, съдържащи се в офертата</w:t>
      </w:r>
    </w:p>
    <w:p w14:paraId="6C79CD56" w14:textId="622D3B4E" w:rsidR="00760CE3" w:rsidRDefault="00760CE3" w:rsidP="00760CE3">
      <w:pPr>
        <w:tabs>
          <w:tab w:val="num" w:pos="0"/>
        </w:tabs>
        <w:jc w:val="center"/>
        <w:rPr>
          <w:b/>
        </w:rPr>
      </w:pPr>
      <w:proofErr w:type="gramStart"/>
      <w:r w:rsidRPr="00760CE3">
        <w:rPr>
          <w:b/>
        </w:rPr>
        <w:t>за</w:t>
      </w:r>
      <w:proofErr w:type="gramEnd"/>
      <w:r w:rsidRPr="00760CE3">
        <w:rPr>
          <w:b/>
        </w:rPr>
        <w:t xml:space="preserve"> процедура</w:t>
      </w:r>
      <w:r w:rsidR="001A77B5">
        <w:rPr>
          <w:b/>
        </w:rPr>
        <w:t xml:space="preserve"> </w:t>
      </w:r>
      <w:r w:rsidR="00BE72BC">
        <w:rPr>
          <w:b/>
        </w:rPr>
        <w:t>публично състезание</w:t>
      </w:r>
      <w:r w:rsidRPr="00760CE3">
        <w:rPr>
          <w:b/>
        </w:rPr>
        <w:t xml:space="preserve"> за</w:t>
      </w:r>
      <w:r w:rsidR="00977D24">
        <w:rPr>
          <w:b/>
        </w:rPr>
        <w:t xml:space="preserve"> възлагане на</w:t>
      </w:r>
      <w:r w:rsidRPr="00760CE3">
        <w:rPr>
          <w:b/>
        </w:rPr>
        <w:t xml:space="preserve"> обществена поръчка </w:t>
      </w:r>
    </w:p>
    <w:p w14:paraId="5E06C45F" w14:textId="72C18888" w:rsidR="008B1742" w:rsidRPr="008B1742" w:rsidRDefault="0066080F" w:rsidP="008B1742">
      <w:pPr>
        <w:jc w:val="center"/>
        <w:rPr>
          <w:b/>
          <w:i/>
        </w:rPr>
      </w:pPr>
      <w:proofErr w:type="gramStart"/>
      <w:r w:rsidRPr="0066080F">
        <w:rPr>
          <w:b/>
        </w:rPr>
        <w:t>с</w:t>
      </w:r>
      <w:proofErr w:type="gramEnd"/>
      <w:r w:rsidRPr="0066080F">
        <w:rPr>
          <w:b/>
        </w:rPr>
        <w:t xml:space="preserve"> предмет: </w:t>
      </w:r>
      <w:r w:rsidR="008B1742" w:rsidRPr="008B1742">
        <w:rPr>
          <w:b/>
        </w:rPr>
        <w:t>„Въвеждане на енергоспестяващи мерки в СОУ „Васил Левски“  -гр. Ветово, община Ветово“</w:t>
      </w:r>
    </w:p>
    <w:p w14:paraId="44A860D4" w14:textId="77777777" w:rsidR="008B1742" w:rsidRPr="008B1742" w:rsidRDefault="008B1742" w:rsidP="008B1742">
      <w:pPr>
        <w:jc w:val="center"/>
        <w:rPr>
          <w:sz w:val="32"/>
          <w:szCs w:val="32"/>
        </w:rPr>
      </w:pPr>
    </w:p>
    <w:p w14:paraId="0A978993" w14:textId="77777777" w:rsidR="008B1742" w:rsidRPr="008B1742" w:rsidRDefault="008B1742" w:rsidP="008B1742">
      <w:pPr>
        <w:jc w:val="both"/>
        <w:rPr>
          <w:sz w:val="32"/>
          <w:szCs w:val="32"/>
        </w:rPr>
      </w:pPr>
    </w:p>
    <w:tbl>
      <w:tblPr>
        <w:tblW w:w="45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4883"/>
        <w:gridCol w:w="1883"/>
      </w:tblGrid>
      <w:tr w:rsidR="00875D47" w:rsidRPr="00760CE3" w14:paraId="02D42931" w14:textId="77777777" w:rsidTr="008B1742">
        <w:trPr>
          <w:cantSplit/>
          <w:jc w:val="center"/>
        </w:trPr>
        <w:tc>
          <w:tcPr>
            <w:tcW w:w="911" w:type="pct"/>
            <w:vAlign w:val="center"/>
          </w:tcPr>
          <w:p w14:paraId="7794DF7C" w14:textId="77777777" w:rsidR="00875D47" w:rsidRPr="00760CE3" w:rsidRDefault="00875D47" w:rsidP="00760CE3">
            <w:pPr>
              <w:jc w:val="center"/>
              <w:rPr>
                <w:b/>
                <w:bCs/>
                <w:lang w:eastAsia="en-US"/>
              </w:rPr>
            </w:pPr>
            <w:r w:rsidRPr="00760CE3">
              <w:rPr>
                <w:b/>
                <w:bCs/>
                <w:lang w:eastAsia="en-US"/>
              </w:rPr>
              <w:t>№</w:t>
            </w:r>
          </w:p>
        </w:tc>
        <w:tc>
          <w:tcPr>
            <w:tcW w:w="2951" w:type="pct"/>
            <w:vAlign w:val="center"/>
          </w:tcPr>
          <w:p w14:paraId="254E8093" w14:textId="77777777" w:rsidR="00875D47" w:rsidRPr="00760CE3" w:rsidRDefault="00875D47" w:rsidP="00760CE3">
            <w:pPr>
              <w:jc w:val="center"/>
              <w:rPr>
                <w:b/>
                <w:bCs/>
                <w:lang w:eastAsia="en-US"/>
              </w:rPr>
            </w:pPr>
            <w:r w:rsidRPr="00760CE3">
              <w:rPr>
                <w:b/>
                <w:bCs/>
                <w:lang w:eastAsia="en-US"/>
              </w:rPr>
              <w:t>Съдържание</w:t>
            </w:r>
          </w:p>
        </w:tc>
        <w:tc>
          <w:tcPr>
            <w:tcW w:w="1138" w:type="pct"/>
            <w:shd w:val="clear" w:color="auto" w:fill="auto"/>
            <w:vAlign w:val="center"/>
          </w:tcPr>
          <w:p w14:paraId="4FA749DD" w14:textId="77777777" w:rsidR="00875D47" w:rsidRPr="00760CE3" w:rsidRDefault="00875D47" w:rsidP="00760CE3">
            <w:pPr>
              <w:jc w:val="center"/>
              <w:rPr>
                <w:b/>
                <w:bCs/>
                <w:lang w:val="ru-RU" w:eastAsia="en-US"/>
              </w:rPr>
            </w:pPr>
            <w:r w:rsidRPr="00760CE3">
              <w:rPr>
                <w:b/>
                <w:bCs/>
                <w:lang w:val="ru-RU" w:eastAsia="en-US"/>
              </w:rPr>
              <w:t>Представен</w:t>
            </w:r>
            <w:r w:rsidR="00511387">
              <w:rPr>
                <w:b/>
                <w:bCs/>
                <w:lang w:val="ru-RU" w:eastAsia="en-US"/>
              </w:rPr>
              <w:t>/на</w:t>
            </w:r>
            <w:r w:rsidRPr="00760CE3">
              <w:rPr>
                <w:b/>
                <w:bCs/>
                <w:lang w:val="ru-RU" w:eastAsia="en-US"/>
              </w:rPr>
              <w:t xml:space="preserve"> </w:t>
            </w:r>
          </w:p>
          <w:p w14:paraId="5FC9818B" w14:textId="77777777" w:rsidR="00875D47" w:rsidRPr="00760CE3" w:rsidRDefault="00875D47" w:rsidP="00760CE3">
            <w:pPr>
              <w:jc w:val="center"/>
              <w:rPr>
                <w:b/>
                <w:bCs/>
                <w:lang w:val="ru-RU" w:eastAsia="en-US"/>
              </w:rPr>
            </w:pPr>
            <w:r w:rsidRPr="00760CE3">
              <w:rPr>
                <w:b/>
                <w:bCs/>
                <w:lang w:val="ru-RU" w:eastAsia="en-US"/>
              </w:rPr>
              <w:t xml:space="preserve">в </w:t>
            </w:r>
          </w:p>
          <w:p w14:paraId="507B9EAA" w14:textId="77777777" w:rsidR="00875D47" w:rsidRPr="00760CE3" w:rsidRDefault="00875D47" w:rsidP="00760CE3">
            <w:pPr>
              <w:jc w:val="center"/>
              <w:rPr>
                <w:b/>
                <w:bCs/>
                <w:lang w:val="ru-RU" w:eastAsia="en-US"/>
              </w:rPr>
            </w:pPr>
            <w:r w:rsidRPr="00760CE3">
              <w:rPr>
                <w:b/>
                <w:lang w:val="ru-RU" w:eastAsia="en-US"/>
              </w:rPr>
              <w:t xml:space="preserve">Плик №                                            </w:t>
            </w:r>
          </w:p>
          <w:p w14:paraId="3182D28D" w14:textId="77777777" w:rsidR="00875D47" w:rsidRPr="00760CE3" w:rsidRDefault="00875D47" w:rsidP="00760CE3">
            <w:pPr>
              <w:rPr>
                <w:i/>
                <w:iCs/>
              </w:rPr>
            </w:pPr>
          </w:p>
        </w:tc>
      </w:tr>
      <w:tr w:rsidR="00875D47" w:rsidRPr="00760CE3" w14:paraId="6323A3CA" w14:textId="77777777" w:rsidTr="008B1742">
        <w:trPr>
          <w:cantSplit/>
          <w:jc w:val="center"/>
        </w:trPr>
        <w:tc>
          <w:tcPr>
            <w:tcW w:w="911" w:type="pct"/>
          </w:tcPr>
          <w:p w14:paraId="203CF899" w14:textId="77777777" w:rsidR="00875D47" w:rsidRPr="00760CE3" w:rsidRDefault="00875D47" w:rsidP="00760CE3">
            <w:pPr>
              <w:ind w:left="360"/>
              <w:jc w:val="center"/>
              <w:rPr>
                <w:b/>
                <w:bCs/>
                <w:lang w:eastAsia="en-US"/>
              </w:rPr>
            </w:pPr>
          </w:p>
        </w:tc>
        <w:tc>
          <w:tcPr>
            <w:tcW w:w="2951" w:type="pct"/>
          </w:tcPr>
          <w:p w14:paraId="5E19B71C" w14:textId="77777777" w:rsidR="00875D47" w:rsidRPr="00760CE3" w:rsidRDefault="00875D47" w:rsidP="00760CE3">
            <w:pPr>
              <w:jc w:val="both"/>
              <w:rPr>
                <w:lang w:eastAsia="en-US"/>
              </w:rPr>
            </w:pPr>
          </w:p>
        </w:tc>
        <w:tc>
          <w:tcPr>
            <w:tcW w:w="1138" w:type="pct"/>
            <w:shd w:val="clear" w:color="auto" w:fill="auto"/>
          </w:tcPr>
          <w:p w14:paraId="1B92A07D" w14:textId="77777777" w:rsidR="00875D47" w:rsidRPr="00760CE3" w:rsidRDefault="00875D47" w:rsidP="00760CE3">
            <w:pPr>
              <w:jc w:val="both"/>
              <w:rPr>
                <w:lang w:val="ru-RU" w:eastAsia="en-US"/>
              </w:rPr>
            </w:pPr>
          </w:p>
        </w:tc>
      </w:tr>
      <w:tr w:rsidR="00875D47" w:rsidRPr="00760CE3" w14:paraId="2E0402F9" w14:textId="77777777" w:rsidTr="008B1742">
        <w:trPr>
          <w:cantSplit/>
          <w:jc w:val="center"/>
        </w:trPr>
        <w:tc>
          <w:tcPr>
            <w:tcW w:w="911" w:type="pct"/>
          </w:tcPr>
          <w:p w14:paraId="694F680D" w14:textId="77777777" w:rsidR="00875D47" w:rsidRPr="00760CE3" w:rsidRDefault="00875D47" w:rsidP="00760CE3">
            <w:pPr>
              <w:ind w:left="360"/>
              <w:jc w:val="center"/>
              <w:rPr>
                <w:b/>
                <w:bCs/>
                <w:lang w:eastAsia="en-US"/>
              </w:rPr>
            </w:pPr>
          </w:p>
        </w:tc>
        <w:tc>
          <w:tcPr>
            <w:tcW w:w="2951" w:type="pct"/>
          </w:tcPr>
          <w:p w14:paraId="2657BB9A" w14:textId="77777777" w:rsidR="00875D47" w:rsidRPr="00760CE3" w:rsidRDefault="00875D47" w:rsidP="00760CE3">
            <w:pPr>
              <w:jc w:val="both"/>
              <w:rPr>
                <w:bCs/>
                <w:lang w:eastAsia="en-US"/>
              </w:rPr>
            </w:pPr>
          </w:p>
        </w:tc>
        <w:tc>
          <w:tcPr>
            <w:tcW w:w="1138" w:type="pct"/>
            <w:shd w:val="clear" w:color="auto" w:fill="auto"/>
          </w:tcPr>
          <w:p w14:paraId="0EC4C69C" w14:textId="77777777" w:rsidR="00875D47" w:rsidRPr="00760CE3" w:rsidRDefault="00875D47" w:rsidP="00760CE3">
            <w:pPr>
              <w:jc w:val="both"/>
              <w:rPr>
                <w:color w:val="000000"/>
                <w:position w:val="8"/>
                <w:lang w:eastAsia="en-US"/>
              </w:rPr>
            </w:pPr>
          </w:p>
        </w:tc>
      </w:tr>
      <w:tr w:rsidR="00875D47" w:rsidRPr="00760CE3" w14:paraId="7F209AC7" w14:textId="77777777" w:rsidTr="008B1742">
        <w:trPr>
          <w:cantSplit/>
          <w:jc w:val="center"/>
        </w:trPr>
        <w:tc>
          <w:tcPr>
            <w:tcW w:w="911" w:type="pct"/>
            <w:tcBorders>
              <w:top w:val="single" w:sz="4" w:space="0" w:color="auto"/>
              <w:left w:val="single" w:sz="4" w:space="0" w:color="auto"/>
              <w:bottom w:val="single" w:sz="4" w:space="0" w:color="auto"/>
              <w:right w:val="single" w:sz="4" w:space="0" w:color="auto"/>
            </w:tcBorders>
          </w:tcPr>
          <w:p w14:paraId="6AF2DC0D" w14:textId="77777777" w:rsidR="00875D47" w:rsidRPr="00760CE3" w:rsidRDefault="00875D47" w:rsidP="00760CE3">
            <w:pPr>
              <w:ind w:left="360"/>
              <w:jc w:val="center"/>
              <w:rPr>
                <w:b/>
                <w:bCs/>
              </w:rPr>
            </w:pPr>
          </w:p>
        </w:tc>
        <w:tc>
          <w:tcPr>
            <w:tcW w:w="2951" w:type="pct"/>
            <w:tcBorders>
              <w:top w:val="single" w:sz="4" w:space="0" w:color="auto"/>
              <w:left w:val="single" w:sz="4" w:space="0" w:color="auto"/>
              <w:bottom w:val="single" w:sz="4" w:space="0" w:color="auto"/>
            </w:tcBorders>
          </w:tcPr>
          <w:p w14:paraId="01F0D783" w14:textId="77777777" w:rsidR="00875D47" w:rsidRPr="00760CE3" w:rsidRDefault="00875D47" w:rsidP="00760CE3"/>
        </w:tc>
        <w:tc>
          <w:tcPr>
            <w:tcW w:w="1138" w:type="pct"/>
            <w:shd w:val="clear" w:color="auto" w:fill="auto"/>
          </w:tcPr>
          <w:p w14:paraId="0F886893" w14:textId="77777777" w:rsidR="00875D47" w:rsidRPr="00760CE3" w:rsidRDefault="00875D47" w:rsidP="00760CE3">
            <w:pPr>
              <w:rPr>
                <w:color w:val="000000"/>
                <w:lang w:val="ru-RU"/>
              </w:rPr>
            </w:pPr>
          </w:p>
        </w:tc>
      </w:tr>
      <w:tr w:rsidR="00875D47" w:rsidRPr="00760CE3" w14:paraId="1A183C5A" w14:textId="77777777" w:rsidTr="008B1742">
        <w:trPr>
          <w:cantSplit/>
          <w:jc w:val="center"/>
        </w:trPr>
        <w:tc>
          <w:tcPr>
            <w:tcW w:w="911" w:type="pct"/>
          </w:tcPr>
          <w:p w14:paraId="20DED129" w14:textId="77777777" w:rsidR="00875D47" w:rsidRPr="00760CE3" w:rsidRDefault="00875D47" w:rsidP="00760CE3">
            <w:pPr>
              <w:ind w:left="360"/>
              <w:jc w:val="center"/>
              <w:rPr>
                <w:b/>
                <w:bCs/>
                <w:lang w:eastAsia="en-US"/>
              </w:rPr>
            </w:pPr>
          </w:p>
        </w:tc>
        <w:tc>
          <w:tcPr>
            <w:tcW w:w="2951" w:type="pct"/>
          </w:tcPr>
          <w:p w14:paraId="1F0AD7F4" w14:textId="77777777" w:rsidR="00875D47" w:rsidRPr="00760CE3" w:rsidRDefault="00875D47" w:rsidP="00760CE3">
            <w:pPr>
              <w:jc w:val="both"/>
              <w:rPr>
                <w:lang w:eastAsia="en-US"/>
              </w:rPr>
            </w:pPr>
          </w:p>
        </w:tc>
        <w:tc>
          <w:tcPr>
            <w:tcW w:w="1138" w:type="pct"/>
            <w:shd w:val="clear" w:color="auto" w:fill="auto"/>
          </w:tcPr>
          <w:p w14:paraId="7E0B7F1B" w14:textId="77777777" w:rsidR="00875D47" w:rsidRPr="00760CE3" w:rsidRDefault="00875D47" w:rsidP="00760CE3">
            <w:pPr>
              <w:jc w:val="both"/>
              <w:rPr>
                <w:lang w:eastAsia="en-US"/>
              </w:rPr>
            </w:pPr>
          </w:p>
        </w:tc>
      </w:tr>
      <w:tr w:rsidR="00875D47" w:rsidRPr="00760CE3" w14:paraId="71FEF51A" w14:textId="77777777" w:rsidTr="008B1742">
        <w:trPr>
          <w:cantSplit/>
          <w:jc w:val="center"/>
        </w:trPr>
        <w:tc>
          <w:tcPr>
            <w:tcW w:w="911" w:type="pct"/>
          </w:tcPr>
          <w:p w14:paraId="2ED000D1" w14:textId="77777777" w:rsidR="00875D47" w:rsidRPr="00760CE3" w:rsidRDefault="00875D47" w:rsidP="00760CE3">
            <w:pPr>
              <w:ind w:left="360"/>
              <w:jc w:val="center"/>
              <w:rPr>
                <w:b/>
                <w:bCs/>
                <w:lang w:eastAsia="en-US"/>
              </w:rPr>
            </w:pPr>
          </w:p>
        </w:tc>
        <w:tc>
          <w:tcPr>
            <w:tcW w:w="2951" w:type="pct"/>
          </w:tcPr>
          <w:p w14:paraId="7CBC2DA2" w14:textId="77777777" w:rsidR="00875D47" w:rsidRPr="00760CE3" w:rsidRDefault="00875D47" w:rsidP="00760CE3">
            <w:pPr>
              <w:jc w:val="both"/>
              <w:rPr>
                <w:lang w:eastAsia="en-US"/>
              </w:rPr>
            </w:pPr>
          </w:p>
        </w:tc>
        <w:tc>
          <w:tcPr>
            <w:tcW w:w="1138" w:type="pct"/>
            <w:shd w:val="clear" w:color="auto" w:fill="auto"/>
          </w:tcPr>
          <w:p w14:paraId="5A2FACA4" w14:textId="77777777" w:rsidR="00875D47" w:rsidRPr="00760CE3" w:rsidRDefault="00875D47" w:rsidP="00760CE3">
            <w:pPr>
              <w:jc w:val="both"/>
              <w:rPr>
                <w:lang w:eastAsia="en-US"/>
              </w:rPr>
            </w:pPr>
          </w:p>
        </w:tc>
      </w:tr>
      <w:tr w:rsidR="00875D47" w:rsidRPr="00760CE3" w14:paraId="12CAFD8D" w14:textId="77777777" w:rsidTr="008B1742">
        <w:trPr>
          <w:cantSplit/>
          <w:jc w:val="center"/>
        </w:trPr>
        <w:tc>
          <w:tcPr>
            <w:tcW w:w="911" w:type="pct"/>
          </w:tcPr>
          <w:p w14:paraId="5D0DEB5E" w14:textId="77777777" w:rsidR="00875D47" w:rsidRPr="00760CE3" w:rsidRDefault="00875D47" w:rsidP="00760CE3">
            <w:pPr>
              <w:ind w:left="360"/>
              <w:jc w:val="center"/>
              <w:rPr>
                <w:b/>
                <w:bCs/>
                <w:lang w:eastAsia="en-US"/>
              </w:rPr>
            </w:pPr>
          </w:p>
        </w:tc>
        <w:tc>
          <w:tcPr>
            <w:tcW w:w="2951" w:type="pct"/>
          </w:tcPr>
          <w:p w14:paraId="7A0B57FA" w14:textId="77777777" w:rsidR="00875D47" w:rsidRPr="00760CE3" w:rsidRDefault="00875D47" w:rsidP="00760CE3">
            <w:pPr>
              <w:jc w:val="both"/>
              <w:rPr>
                <w:lang w:eastAsia="en-US"/>
              </w:rPr>
            </w:pPr>
          </w:p>
        </w:tc>
        <w:tc>
          <w:tcPr>
            <w:tcW w:w="1138" w:type="pct"/>
            <w:shd w:val="clear" w:color="auto" w:fill="auto"/>
          </w:tcPr>
          <w:p w14:paraId="203B0211" w14:textId="77777777" w:rsidR="00875D47" w:rsidRPr="00760CE3" w:rsidRDefault="00875D47" w:rsidP="00760CE3">
            <w:pPr>
              <w:jc w:val="both"/>
              <w:rPr>
                <w:lang w:eastAsia="en-US"/>
              </w:rPr>
            </w:pPr>
          </w:p>
        </w:tc>
      </w:tr>
      <w:tr w:rsidR="00875D47" w:rsidRPr="00760CE3" w14:paraId="2B88103A" w14:textId="77777777" w:rsidTr="008B1742">
        <w:trPr>
          <w:cantSplit/>
          <w:jc w:val="center"/>
        </w:trPr>
        <w:tc>
          <w:tcPr>
            <w:tcW w:w="911" w:type="pct"/>
          </w:tcPr>
          <w:p w14:paraId="106DC69E" w14:textId="77777777" w:rsidR="00875D47" w:rsidRPr="00760CE3" w:rsidRDefault="00875D47" w:rsidP="00760CE3">
            <w:pPr>
              <w:ind w:left="360"/>
              <w:jc w:val="center"/>
              <w:rPr>
                <w:b/>
                <w:bCs/>
                <w:lang w:eastAsia="en-US"/>
              </w:rPr>
            </w:pPr>
          </w:p>
        </w:tc>
        <w:tc>
          <w:tcPr>
            <w:tcW w:w="2951" w:type="pct"/>
          </w:tcPr>
          <w:p w14:paraId="5E695E4F" w14:textId="77777777" w:rsidR="00875D47" w:rsidRPr="00760CE3" w:rsidRDefault="00875D47" w:rsidP="00760CE3">
            <w:pPr>
              <w:jc w:val="both"/>
              <w:rPr>
                <w:lang w:eastAsia="en-US"/>
              </w:rPr>
            </w:pPr>
            <w:r w:rsidRPr="00760CE3">
              <w:rPr>
                <w:lang w:val="ru-RU" w:eastAsia="en-US"/>
              </w:rPr>
              <w:t xml:space="preserve"> </w:t>
            </w:r>
          </w:p>
        </w:tc>
        <w:tc>
          <w:tcPr>
            <w:tcW w:w="1138" w:type="pct"/>
            <w:shd w:val="clear" w:color="auto" w:fill="auto"/>
          </w:tcPr>
          <w:p w14:paraId="0B53DE69" w14:textId="77777777" w:rsidR="00875D47" w:rsidRPr="00760CE3" w:rsidRDefault="00875D47" w:rsidP="00760CE3">
            <w:pPr>
              <w:jc w:val="both"/>
              <w:rPr>
                <w:lang w:eastAsia="en-US"/>
              </w:rPr>
            </w:pPr>
          </w:p>
        </w:tc>
      </w:tr>
      <w:tr w:rsidR="00875D47" w:rsidRPr="00760CE3" w14:paraId="79445BF0" w14:textId="77777777" w:rsidTr="008B1742">
        <w:trPr>
          <w:cantSplit/>
          <w:jc w:val="center"/>
        </w:trPr>
        <w:tc>
          <w:tcPr>
            <w:tcW w:w="911" w:type="pct"/>
          </w:tcPr>
          <w:p w14:paraId="1DE34FBF" w14:textId="77777777" w:rsidR="00875D47" w:rsidRPr="00760CE3" w:rsidRDefault="00875D47" w:rsidP="00760CE3">
            <w:pPr>
              <w:ind w:left="360"/>
              <w:jc w:val="center"/>
              <w:rPr>
                <w:b/>
                <w:bCs/>
                <w:lang w:eastAsia="en-US"/>
              </w:rPr>
            </w:pPr>
          </w:p>
        </w:tc>
        <w:tc>
          <w:tcPr>
            <w:tcW w:w="2951" w:type="pct"/>
          </w:tcPr>
          <w:p w14:paraId="34772196" w14:textId="77777777" w:rsidR="00875D47" w:rsidRPr="00760CE3" w:rsidRDefault="00875D47" w:rsidP="00760CE3">
            <w:pPr>
              <w:jc w:val="both"/>
              <w:rPr>
                <w:lang w:val="ru-RU" w:eastAsia="en-US"/>
              </w:rPr>
            </w:pPr>
          </w:p>
        </w:tc>
        <w:tc>
          <w:tcPr>
            <w:tcW w:w="1138" w:type="pct"/>
            <w:shd w:val="clear" w:color="auto" w:fill="auto"/>
          </w:tcPr>
          <w:p w14:paraId="5950511B" w14:textId="77777777" w:rsidR="00875D47" w:rsidRPr="00760CE3" w:rsidRDefault="00875D47" w:rsidP="00760CE3">
            <w:pPr>
              <w:jc w:val="both"/>
              <w:rPr>
                <w:lang w:eastAsia="en-US"/>
              </w:rPr>
            </w:pPr>
          </w:p>
        </w:tc>
      </w:tr>
      <w:tr w:rsidR="00875D47" w:rsidRPr="00760CE3" w14:paraId="6891B7C2" w14:textId="77777777" w:rsidTr="008B1742">
        <w:trPr>
          <w:cantSplit/>
          <w:jc w:val="center"/>
        </w:trPr>
        <w:tc>
          <w:tcPr>
            <w:tcW w:w="911" w:type="pct"/>
          </w:tcPr>
          <w:p w14:paraId="4E87EBF1" w14:textId="77777777" w:rsidR="00875D47" w:rsidRPr="00760CE3" w:rsidRDefault="00875D47" w:rsidP="00760CE3">
            <w:pPr>
              <w:ind w:left="360"/>
              <w:jc w:val="center"/>
              <w:rPr>
                <w:b/>
                <w:bCs/>
                <w:lang w:eastAsia="en-US"/>
              </w:rPr>
            </w:pPr>
          </w:p>
        </w:tc>
        <w:tc>
          <w:tcPr>
            <w:tcW w:w="2951" w:type="pct"/>
          </w:tcPr>
          <w:p w14:paraId="4F7349CD" w14:textId="77777777" w:rsidR="00875D47" w:rsidRPr="00760CE3" w:rsidRDefault="00875D47" w:rsidP="00760CE3">
            <w:pPr>
              <w:jc w:val="both"/>
              <w:rPr>
                <w:bCs/>
                <w:lang w:val="ru-RU" w:eastAsia="en-US"/>
              </w:rPr>
            </w:pPr>
          </w:p>
        </w:tc>
        <w:tc>
          <w:tcPr>
            <w:tcW w:w="1138" w:type="pct"/>
            <w:shd w:val="clear" w:color="auto" w:fill="auto"/>
          </w:tcPr>
          <w:p w14:paraId="14E321BB" w14:textId="77777777" w:rsidR="00875D47" w:rsidRPr="00760CE3" w:rsidRDefault="00875D47" w:rsidP="00760CE3">
            <w:pPr>
              <w:jc w:val="both"/>
              <w:rPr>
                <w:lang w:eastAsia="en-US"/>
              </w:rPr>
            </w:pPr>
          </w:p>
        </w:tc>
      </w:tr>
      <w:tr w:rsidR="00875D47" w:rsidRPr="00760CE3" w14:paraId="709D9E0F" w14:textId="77777777" w:rsidTr="008B1742">
        <w:trPr>
          <w:cantSplit/>
          <w:jc w:val="center"/>
        </w:trPr>
        <w:tc>
          <w:tcPr>
            <w:tcW w:w="911" w:type="pct"/>
          </w:tcPr>
          <w:p w14:paraId="3943697D" w14:textId="77777777" w:rsidR="00875D47" w:rsidRPr="00760CE3" w:rsidRDefault="00875D47" w:rsidP="00760CE3">
            <w:pPr>
              <w:ind w:left="360"/>
              <w:jc w:val="center"/>
              <w:rPr>
                <w:b/>
                <w:bCs/>
                <w:lang w:eastAsia="en-US"/>
              </w:rPr>
            </w:pPr>
          </w:p>
        </w:tc>
        <w:tc>
          <w:tcPr>
            <w:tcW w:w="2951" w:type="pct"/>
          </w:tcPr>
          <w:p w14:paraId="6A32BC58" w14:textId="77777777" w:rsidR="00875D47" w:rsidRPr="00760CE3" w:rsidRDefault="00875D47" w:rsidP="00760CE3">
            <w:pPr>
              <w:jc w:val="both"/>
              <w:rPr>
                <w:bCs/>
                <w:lang w:eastAsia="en-US"/>
              </w:rPr>
            </w:pPr>
          </w:p>
        </w:tc>
        <w:tc>
          <w:tcPr>
            <w:tcW w:w="1138" w:type="pct"/>
            <w:shd w:val="clear" w:color="auto" w:fill="auto"/>
          </w:tcPr>
          <w:p w14:paraId="3770774D" w14:textId="77777777" w:rsidR="00875D47" w:rsidRPr="00760CE3" w:rsidRDefault="00875D47" w:rsidP="00760CE3">
            <w:pPr>
              <w:jc w:val="both"/>
              <w:rPr>
                <w:lang w:eastAsia="en-US"/>
              </w:rPr>
            </w:pPr>
          </w:p>
        </w:tc>
      </w:tr>
    </w:tbl>
    <w:p w14:paraId="69C5A486" w14:textId="77777777" w:rsidR="00760CE3" w:rsidRPr="00760CE3" w:rsidRDefault="00760CE3" w:rsidP="00760CE3"/>
    <w:p w14:paraId="5E45AB47" w14:textId="77777777" w:rsidR="00760CE3" w:rsidRPr="00760CE3" w:rsidRDefault="00760CE3" w:rsidP="00760CE3"/>
    <w:p w14:paraId="31C8B3A3" w14:textId="77777777" w:rsidR="00760CE3" w:rsidRPr="00760CE3" w:rsidRDefault="00760CE3" w:rsidP="00760CE3"/>
    <w:p w14:paraId="7BA03CD1" w14:textId="77777777" w:rsidR="00760CE3" w:rsidRDefault="00760CE3" w:rsidP="00603305">
      <w:pPr>
        <w:tabs>
          <w:tab w:val="num" w:pos="0"/>
        </w:tabs>
        <w:spacing w:after="120"/>
        <w:ind w:firstLine="6960"/>
        <w:rPr>
          <w:b/>
        </w:rPr>
      </w:pPr>
    </w:p>
    <w:tbl>
      <w:tblPr>
        <w:tblW w:w="9105" w:type="dxa"/>
        <w:tblInd w:w="75" w:type="dxa"/>
        <w:tblCellMar>
          <w:left w:w="0" w:type="dxa"/>
          <w:right w:w="0" w:type="dxa"/>
        </w:tblCellMar>
        <w:tblLook w:val="04A0" w:firstRow="1" w:lastRow="0" w:firstColumn="1" w:lastColumn="0" w:noHBand="0" w:noVBand="1"/>
      </w:tblPr>
      <w:tblGrid>
        <w:gridCol w:w="9105"/>
      </w:tblGrid>
      <w:tr w:rsidR="00511387" w:rsidRPr="002226A6" w14:paraId="2F810904" w14:textId="77777777" w:rsidTr="00F80187">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4A1E81" w14:textId="77777777" w:rsidR="00511387" w:rsidRPr="002226A6" w:rsidRDefault="00511387" w:rsidP="00F80187">
            <w:pPr>
              <w:spacing w:before="100" w:beforeAutospacing="1" w:after="100" w:afterAutospacing="1"/>
              <w:jc w:val="both"/>
              <w:rPr>
                <w:color w:val="000000"/>
              </w:rPr>
            </w:pPr>
            <w:proofErr w:type="gramStart"/>
            <w:r w:rsidRPr="002226A6">
              <w:rPr>
                <w:color w:val="000000"/>
              </w:rPr>
              <w:t>Дата</w:t>
            </w:r>
            <w:r>
              <w:rPr>
                <w:color w:val="000000"/>
              </w:rPr>
              <w:t>:</w:t>
            </w:r>
            <w:r w:rsidRPr="002226A6">
              <w:rPr>
                <w:color w:val="000000"/>
              </w:rPr>
              <w:t xml:space="preserve"> </w:t>
            </w:r>
            <w:proofErr w:type="gramEnd"/>
          </w:p>
        </w:tc>
      </w:tr>
      <w:tr w:rsidR="00511387" w:rsidRPr="002226A6" w14:paraId="31DA2B42" w14:textId="77777777" w:rsidTr="00F80187">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3A33E" w14:textId="77777777" w:rsidR="00511387" w:rsidRPr="002226A6" w:rsidRDefault="00511387" w:rsidP="00F80187">
            <w:pPr>
              <w:spacing w:before="100" w:beforeAutospacing="1" w:after="100" w:afterAutospacing="1"/>
              <w:jc w:val="both"/>
              <w:rPr>
                <w:color w:val="000000"/>
              </w:rPr>
            </w:pPr>
            <w:r w:rsidRPr="002226A6">
              <w:rPr>
                <w:color w:val="000000"/>
              </w:rPr>
              <w:t>Име и фамилия</w:t>
            </w:r>
            <w:r>
              <w:rPr>
                <w:color w:val="000000"/>
              </w:rPr>
              <w:t>:</w:t>
            </w:r>
          </w:p>
        </w:tc>
      </w:tr>
      <w:tr w:rsidR="00511387" w:rsidRPr="002226A6" w14:paraId="1E876417" w14:textId="77777777" w:rsidTr="00F80187">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A637D" w14:textId="77777777" w:rsidR="00511387" w:rsidRPr="002226A6" w:rsidRDefault="00511387" w:rsidP="00F80187">
            <w:pPr>
              <w:spacing w:before="100" w:beforeAutospacing="1" w:after="100" w:afterAutospacing="1"/>
              <w:jc w:val="both"/>
              <w:rPr>
                <w:color w:val="000000"/>
              </w:rPr>
            </w:pPr>
            <w:r w:rsidRPr="002226A6">
              <w:rPr>
                <w:color w:val="000000"/>
              </w:rPr>
              <w:t>Подпис на лицето (и печат)</w:t>
            </w:r>
            <w:r>
              <w:rPr>
                <w:color w:val="000000"/>
              </w:rPr>
              <w:t>:</w:t>
            </w:r>
          </w:p>
        </w:tc>
      </w:tr>
    </w:tbl>
    <w:p w14:paraId="6683F9FC" w14:textId="65C717A7" w:rsidR="00D478B0" w:rsidRDefault="00D478B0" w:rsidP="00C65652">
      <w:pPr>
        <w:pStyle w:val="Heading1"/>
        <w:spacing w:before="240"/>
        <w:ind w:left="6960" w:right="-108" w:hanging="120"/>
        <w:jc w:val="left"/>
        <w:rPr>
          <w:rFonts w:ascii="Times New Roman" w:hAnsi="Times New Roman"/>
        </w:rPr>
      </w:pPr>
    </w:p>
    <w:p w14:paraId="21E33C42" w14:textId="258B7A9B" w:rsidR="00D478B0" w:rsidRDefault="00D478B0" w:rsidP="00D478B0">
      <w:pPr>
        <w:rPr>
          <w:lang w:eastAsia="en-US"/>
        </w:rPr>
      </w:pPr>
    </w:p>
    <w:p w14:paraId="72EB62D9" w14:textId="4B3C172B" w:rsidR="00D478B0" w:rsidRDefault="00D478B0" w:rsidP="00D478B0">
      <w:pPr>
        <w:rPr>
          <w:lang w:eastAsia="en-US"/>
        </w:rPr>
      </w:pPr>
    </w:p>
    <w:p w14:paraId="5B519BAB" w14:textId="64CDE129" w:rsidR="00D478B0" w:rsidRDefault="00D478B0" w:rsidP="00D478B0">
      <w:pPr>
        <w:rPr>
          <w:lang w:eastAsia="en-US"/>
        </w:rPr>
      </w:pPr>
    </w:p>
    <w:p w14:paraId="4943CD44" w14:textId="49268EB5" w:rsidR="00D478B0" w:rsidRDefault="00D478B0" w:rsidP="00D478B0">
      <w:pPr>
        <w:rPr>
          <w:lang w:eastAsia="en-US"/>
        </w:rPr>
      </w:pPr>
    </w:p>
    <w:p w14:paraId="673D89E5" w14:textId="3EE015B8" w:rsidR="00D478B0" w:rsidRDefault="00D478B0" w:rsidP="00D478B0">
      <w:pPr>
        <w:rPr>
          <w:lang w:eastAsia="en-US"/>
        </w:rPr>
      </w:pPr>
    </w:p>
    <w:p w14:paraId="35AE1387" w14:textId="722FFA28" w:rsidR="00D478B0" w:rsidRDefault="00D478B0" w:rsidP="00D478B0">
      <w:pPr>
        <w:rPr>
          <w:lang w:eastAsia="en-US"/>
        </w:rPr>
      </w:pPr>
    </w:p>
    <w:p w14:paraId="359CC1C0" w14:textId="59C1A7E8" w:rsidR="00D478B0" w:rsidRDefault="00D478B0" w:rsidP="00D478B0">
      <w:pPr>
        <w:rPr>
          <w:lang w:eastAsia="en-US"/>
        </w:rPr>
      </w:pPr>
    </w:p>
    <w:p w14:paraId="75536238" w14:textId="1AEBF09D" w:rsidR="00D478B0" w:rsidRDefault="00D478B0" w:rsidP="00D478B0">
      <w:pPr>
        <w:rPr>
          <w:lang w:eastAsia="en-US"/>
        </w:rPr>
      </w:pPr>
    </w:p>
    <w:p w14:paraId="687A6AA9" w14:textId="3B5AB501" w:rsidR="00D478B0" w:rsidRDefault="00D478B0" w:rsidP="00D478B0">
      <w:pPr>
        <w:rPr>
          <w:lang w:eastAsia="en-US"/>
        </w:rPr>
      </w:pPr>
    </w:p>
    <w:p w14:paraId="21DEB883" w14:textId="78594890" w:rsidR="00D478B0" w:rsidRDefault="00D478B0" w:rsidP="00D478B0">
      <w:pPr>
        <w:rPr>
          <w:lang w:eastAsia="en-US"/>
        </w:rPr>
      </w:pPr>
    </w:p>
    <w:p w14:paraId="1441A763" w14:textId="35BF4A2C" w:rsidR="00D478B0" w:rsidRDefault="00D478B0" w:rsidP="00D478B0">
      <w:pPr>
        <w:rPr>
          <w:lang w:eastAsia="en-US"/>
        </w:rPr>
      </w:pPr>
    </w:p>
    <w:p w14:paraId="068D3F39" w14:textId="73BF1AE3" w:rsidR="00D478B0" w:rsidRDefault="00D478B0" w:rsidP="00D478B0">
      <w:pPr>
        <w:rPr>
          <w:lang w:eastAsia="en-US"/>
        </w:rPr>
      </w:pPr>
    </w:p>
    <w:p w14:paraId="0577649D" w14:textId="505B8F1C" w:rsidR="00D478B0" w:rsidRDefault="00D478B0" w:rsidP="00D478B0">
      <w:pPr>
        <w:rPr>
          <w:lang w:eastAsia="en-US"/>
        </w:rPr>
      </w:pPr>
    </w:p>
    <w:p w14:paraId="638E083A" w14:textId="77777777" w:rsidR="00D478B0" w:rsidRPr="00D478B0" w:rsidRDefault="00D478B0" w:rsidP="00D478B0">
      <w:pPr>
        <w:rPr>
          <w:lang w:eastAsia="en-US"/>
        </w:rPr>
      </w:pPr>
    </w:p>
    <w:p w14:paraId="23A8DDC8" w14:textId="3F23E0F9" w:rsidR="00D478B0" w:rsidRDefault="00D478B0" w:rsidP="00D478B0">
      <w:pPr>
        <w:pStyle w:val="Annexetitre"/>
      </w:pPr>
    </w:p>
    <w:p w14:paraId="5E7A8FD7" w14:textId="135BA255" w:rsidR="00D478B0" w:rsidRPr="00AE5528" w:rsidRDefault="00D478B0" w:rsidP="00AE5528">
      <w:pPr>
        <w:pStyle w:val="11"/>
        <w:rPr>
          <w:b/>
        </w:rPr>
      </w:pPr>
      <w:r>
        <w:lastRenderedPageBreak/>
        <w:tab/>
      </w:r>
      <w:r>
        <w:tab/>
      </w:r>
      <w:r>
        <w:tab/>
      </w:r>
      <w:r>
        <w:tab/>
      </w:r>
      <w:r>
        <w:tab/>
      </w:r>
      <w:r>
        <w:tab/>
      </w:r>
      <w:r>
        <w:tab/>
      </w:r>
      <w:r>
        <w:tab/>
      </w:r>
      <w:r>
        <w:tab/>
      </w:r>
      <w:r>
        <w:tab/>
      </w:r>
      <w:r w:rsidRPr="00AE5528">
        <w:rPr>
          <w:b/>
        </w:rPr>
        <w:t>Образец №2</w:t>
      </w:r>
    </w:p>
    <w:p w14:paraId="7CD5CC00" w14:textId="2051179A" w:rsidR="00D478B0" w:rsidRPr="00D17798" w:rsidRDefault="00D478B0" w:rsidP="00D478B0">
      <w:pPr>
        <w:pStyle w:val="Annexetitre"/>
      </w:pPr>
      <w:r w:rsidRPr="00D17798">
        <w:t xml:space="preserve">Стандартен образец за единния европейски документ </w:t>
      </w:r>
      <w:r w:rsidRPr="00D478B0">
        <w:rPr>
          <w:u w:val="none"/>
        </w:rPr>
        <w:t>за обществени поръчки</w:t>
      </w:r>
      <w:r w:rsidRPr="00D17798">
        <w:t xml:space="preserve"> (ЕЕДОП)</w:t>
      </w:r>
    </w:p>
    <w:p w14:paraId="310026EB" w14:textId="77777777" w:rsidR="00D478B0" w:rsidRDefault="00D478B0" w:rsidP="00D478B0">
      <w:pPr>
        <w:pStyle w:val="ChapterTitle"/>
        <w:rPr>
          <w:sz w:val="22"/>
          <w:lang w:val="en-US"/>
        </w:rPr>
      </w:pPr>
    </w:p>
    <w:p w14:paraId="6DE1D637" w14:textId="77777777" w:rsidR="00D478B0" w:rsidRPr="00D17798" w:rsidRDefault="00D478B0" w:rsidP="00D478B0">
      <w:pPr>
        <w:pStyle w:val="ChapterTitle"/>
        <w:rPr>
          <w:sz w:val="22"/>
        </w:rPr>
      </w:pPr>
      <w:r w:rsidRPr="00D17798">
        <w:rPr>
          <w:sz w:val="22"/>
        </w:rPr>
        <w:t xml:space="preserve">Част І: </w:t>
      </w:r>
      <w:r w:rsidRPr="00D17798">
        <w:rPr>
          <w:sz w:val="24"/>
          <w:szCs w:val="24"/>
        </w:rPr>
        <w:t xml:space="preserve">Информация за процедурата за възлагане на обществена поръчка и за възлагащия орган или </w:t>
      </w:r>
      <w:proofErr w:type="gramStart"/>
      <w:r w:rsidRPr="00D17798">
        <w:rPr>
          <w:sz w:val="24"/>
          <w:szCs w:val="24"/>
        </w:rPr>
        <w:t>възложителя</w:t>
      </w:r>
      <w:proofErr w:type="gramEnd"/>
    </w:p>
    <w:p w14:paraId="0BE3FBD0" w14:textId="77777777" w:rsidR="00D478B0" w:rsidRPr="004314E5" w:rsidRDefault="00D478B0" w:rsidP="00D478B0">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 xml:space="preserve">При </w:t>
      </w:r>
      <w:proofErr w:type="gramStart"/>
      <w:r w:rsidRPr="004314E5">
        <w:rPr>
          <w:b/>
          <w:i/>
          <w:sz w:val="22"/>
        </w:rPr>
        <w:t>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w:t>
      </w:r>
      <w:proofErr w:type="gramEnd"/>
      <w:r w:rsidRPr="004314E5">
        <w:rPr>
          <w:b/>
          <w:i/>
          <w:sz w:val="22"/>
        </w:rPr>
        <w:t xml:space="preserve">,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 xml:space="preserve">съответното </w:t>
      </w:r>
      <w:proofErr w:type="gramStart"/>
      <w:r w:rsidRPr="004314E5">
        <w:rPr>
          <w:b/>
          <w:i/>
          <w:sz w:val="22"/>
        </w:rPr>
        <w:t>обявление</w:t>
      </w:r>
      <w:proofErr w:type="gramEnd"/>
      <w:r w:rsidRPr="004314E5">
        <w:rPr>
          <w:rStyle w:val="FootnoteReference"/>
          <w:b/>
          <w:i/>
          <w:sz w:val="22"/>
        </w:rPr>
        <w:footnoteReference w:id="2"/>
      </w:r>
      <w:r w:rsidRPr="004314E5">
        <w:rPr>
          <w:b/>
          <w:sz w:val="22"/>
        </w:rPr>
        <w:t xml:space="preserve">, </w:t>
      </w:r>
      <w:proofErr w:type="gramStart"/>
      <w:r w:rsidRPr="004314E5">
        <w:rPr>
          <w:b/>
          <w:sz w:val="22"/>
        </w:rPr>
        <w:t>публикувано</w:t>
      </w:r>
      <w:proofErr w:type="gramEnd"/>
      <w:r w:rsidRPr="004314E5">
        <w:rPr>
          <w:b/>
          <w:sz w:val="22"/>
        </w:rPr>
        <w:t xml:space="preserve"> в Официален вестник на Европейския съюз:</w:t>
      </w:r>
      <w:r w:rsidRPr="004314E5">
        <w:rPr>
          <w:sz w:val="22"/>
        </w:rPr>
        <w:br/>
      </w:r>
      <w:r w:rsidRPr="004314E5">
        <w:rPr>
          <w:b/>
          <w:sz w:val="22"/>
        </w:rPr>
        <w:t xml:space="preserve">OВEС S </w:t>
      </w:r>
      <w:proofErr w:type="gramStart"/>
      <w:r w:rsidRPr="004314E5">
        <w:rPr>
          <w:b/>
          <w:sz w:val="22"/>
        </w:rPr>
        <w:t>брой[], дата</w:t>
      </w:r>
      <w:proofErr w:type="gramEnd"/>
      <w:r w:rsidRPr="004314E5">
        <w:rPr>
          <w:b/>
          <w:sz w:val="22"/>
        </w:rPr>
        <w:t xml:space="preserve"> [], стр.[], </w:t>
      </w:r>
      <w:r w:rsidRPr="004314E5">
        <w:rPr>
          <w:sz w:val="22"/>
        </w:rPr>
        <w:br/>
      </w:r>
      <w:r w:rsidRPr="004314E5">
        <w:rPr>
          <w:b/>
          <w:sz w:val="22"/>
        </w:rPr>
        <w:t xml:space="preserve">Номер на обявлението в ОВ </w:t>
      </w:r>
      <w:proofErr w:type="gramStart"/>
      <w:r w:rsidRPr="004314E5">
        <w:rPr>
          <w:b/>
          <w:sz w:val="22"/>
        </w:rPr>
        <w:t>S: [ ][ ][ ][ ]/S</w:t>
      </w:r>
      <w:proofErr w:type="gramEnd"/>
      <w:r w:rsidRPr="004314E5">
        <w:rPr>
          <w:b/>
          <w:sz w:val="22"/>
        </w:rPr>
        <w:t xml:space="preserve"> [ ][ ][ ]–[ ][ ][ ][ ][ ][ ][ ]</w:t>
      </w:r>
    </w:p>
    <w:p w14:paraId="4440098B" w14:textId="77777777" w:rsidR="00D478B0" w:rsidRPr="004314E5" w:rsidRDefault="00D478B0" w:rsidP="00D478B0">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 xml:space="preserve">Когато поканата за участие в състезателна </w:t>
      </w:r>
      <w:proofErr w:type="gramStart"/>
      <w:r w:rsidRPr="004314E5">
        <w:rPr>
          <w:b/>
          <w:i/>
          <w:sz w:val="22"/>
          <w:u w:val="single"/>
        </w:rPr>
        <w:t>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w:t>
      </w:r>
      <w:proofErr w:type="gramEnd"/>
      <w:r w:rsidRPr="004314E5">
        <w:rPr>
          <w:b/>
          <w:i/>
          <w:sz w:val="22"/>
          <w:u w:val="single"/>
        </w:rPr>
        <w:t xml:space="preserve"> за възлагане на обществена поръчка да бъде недвусмислено идентифицирана.</w:t>
      </w:r>
    </w:p>
    <w:p w14:paraId="0972234A" w14:textId="3354C522" w:rsidR="00D478B0" w:rsidRDefault="00D478B0" w:rsidP="003F508E">
      <w:pPr>
        <w:pBdr>
          <w:top w:val="single" w:sz="4" w:space="1" w:color="auto"/>
          <w:left w:val="single" w:sz="4" w:space="4" w:color="auto"/>
          <w:bottom w:val="single" w:sz="4" w:space="1" w:color="auto"/>
          <w:right w:val="single" w:sz="4" w:space="4" w:color="auto"/>
        </w:pBdr>
        <w:shd w:val="clear" w:color="auto" w:fill="BFBFBF"/>
        <w:rPr>
          <w:lang w:val="en-US"/>
        </w:rPr>
      </w:pPr>
      <w:r w:rsidRPr="004314E5">
        <w:rPr>
          <w:b/>
          <w:sz w:val="22"/>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w:t>
      </w:r>
      <w:proofErr w:type="gramStart"/>
      <w:r w:rsidRPr="004314E5">
        <w:rPr>
          <w:b/>
          <w:sz w:val="22"/>
        </w:rPr>
        <w:t>равнище):  [……]</w:t>
      </w:r>
      <w:proofErr w:type="gramEnd"/>
    </w:p>
    <w:p w14:paraId="7AC085A0" w14:textId="77777777" w:rsidR="00D478B0" w:rsidRPr="00D17798" w:rsidRDefault="00D478B0" w:rsidP="003F508E">
      <w:pPr>
        <w:pStyle w:val="SectionTitle"/>
        <w:spacing w:before="240" w:after="240"/>
        <w:rPr>
          <w:sz w:val="22"/>
        </w:rPr>
      </w:pPr>
      <w:r w:rsidRPr="00D17798">
        <w:rPr>
          <w:sz w:val="22"/>
        </w:rPr>
        <w:t xml:space="preserve">Информация за процедурата за възлагане на обществена </w:t>
      </w:r>
      <w:proofErr w:type="gramStart"/>
      <w:r w:rsidRPr="00D17798">
        <w:rPr>
          <w:sz w:val="22"/>
        </w:rPr>
        <w:t>поръчка</w:t>
      </w:r>
      <w:proofErr w:type="gramEnd"/>
    </w:p>
    <w:p w14:paraId="46D350B9" w14:textId="77777777" w:rsidR="00D478B0" w:rsidRPr="004314E5" w:rsidRDefault="00D478B0" w:rsidP="00D478B0">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78B0" w:rsidRPr="00D17798" w14:paraId="2D204CBB" w14:textId="77777777" w:rsidTr="00D162DD">
        <w:trPr>
          <w:trHeight w:val="349"/>
        </w:trPr>
        <w:tc>
          <w:tcPr>
            <w:tcW w:w="4644" w:type="dxa"/>
            <w:shd w:val="clear" w:color="auto" w:fill="auto"/>
          </w:tcPr>
          <w:p w14:paraId="33CC9DF4" w14:textId="77777777" w:rsidR="00D478B0" w:rsidRPr="00D17798" w:rsidRDefault="00D478B0" w:rsidP="00D162DD">
            <w:pPr>
              <w:rPr>
                <w:b/>
                <w:i/>
              </w:rPr>
            </w:pPr>
            <w:r w:rsidRPr="00D17798">
              <w:rPr>
                <w:b/>
                <w:i/>
                <w:sz w:val="22"/>
              </w:rPr>
              <w:t>Идентифициране на възложителя</w:t>
            </w:r>
            <w:r w:rsidRPr="00D17798">
              <w:rPr>
                <w:rStyle w:val="FootnoteReference"/>
                <w:b/>
                <w:i/>
                <w:sz w:val="22"/>
              </w:rPr>
              <w:footnoteReference w:id="3"/>
            </w:r>
          </w:p>
        </w:tc>
        <w:tc>
          <w:tcPr>
            <w:tcW w:w="4645" w:type="dxa"/>
            <w:shd w:val="clear" w:color="auto" w:fill="auto"/>
          </w:tcPr>
          <w:p w14:paraId="4BD45DD3" w14:textId="77777777" w:rsidR="00D478B0" w:rsidRPr="00D17798" w:rsidRDefault="00D478B0" w:rsidP="00D162DD">
            <w:pPr>
              <w:rPr>
                <w:b/>
                <w:i/>
              </w:rPr>
            </w:pPr>
            <w:r w:rsidRPr="00D17798">
              <w:rPr>
                <w:b/>
                <w:i/>
                <w:sz w:val="22"/>
              </w:rPr>
              <w:t>Отговор:</w:t>
            </w:r>
          </w:p>
        </w:tc>
      </w:tr>
      <w:tr w:rsidR="00D478B0" w:rsidRPr="00D17798" w14:paraId="3C89F17A" w14:textId="77777777" w:rsidTr="00D162DD">
        <w:trPr>
          <w:trHeight w:val="349"/>
        </w:trPr>
        <w:tc>
          <w:tcPr>
            <w:tcW w:w="4644" w:type="dxa"/>
            <w:shd w:val="clear" w:color="auto" w:fill="auto"/>
          </w:tcPr>
          <w:p w14:paraId="4B2C7D0C" w14:textId="77777777" w:rsidR="00D478B0" w:rsidRPr="00D17798" w:rsidRDefault="00D478B0" w:rsidP="00D162DD">
            <w:proofErr w:type="gramStart"/>
            <w:r w:rsidRPr="00D17798">
              <w:rPr>
                <w:sz w:val="22"/>
              </w:rPr>
              <w:t xml:space="preserve">Име: </w:t>
            </w:r>
            <w:proofErr w:type="gramEnd"/>
          </w:p>
        </w:tc>
        <w:tc>
          <w:tcPr>
            <w:tcW w:w="4645" w:type="dxa"/>
            <w:shd w:val="clear" w:color="auto" w:fill="auto"/>
          </w:tcPr>
          <w:p w14:paraId="3926B911" w14:textId="02F15762" w:rsidR="00262D1A" w:rsidRDefault="00262D1A" w:rsidP="00D478B0">
            <w:pPr>
              <w:rPr>
                <w:sz w:val="22"/>
              </w:rPr>
            </w:pPr>
            <w:r w:rsidRPr="00262D1A">
              <w:rPr>
                <w:sz w:val="22"/>
              </w:rPr>
              <w:t>Община Ветово</w:t>
            </w:r>
            <w:r w:rsidR="003F508E">
              <w:rPr>
                <w:sz w:val="22"/>
              </w:rPr>
              <w:t>, ЕИК: 000530504</w:t>
            </w:r>
          </w:p>
          <w:p w14:paraId="7BC4D14B" w14:textId="28C83FCE" w:rsidR="00D478B0" w:rsidRDefault="00262D1A" w:rsidP="00262D1A">
            <w:pPr>
              <w:rPr>
                <w:sz w:val="22"/>
              </w:rPr>
            </w:pPr>
            <w:r>
              <w:rPr>
                <w:sz w:val="22"/>
              </w:rPr>
              <w:t>Адрес:</w:t>
            </w:r>
            <w:r w:rsidRPr="00262D1A">
              <w:rPr>
                <w:sz w:val="22"/>
              </w:rPr>
              <w:t xml:space="preserve"> </w:t>
            </w:r>
            <w:r>
              <w:rPr>
                <w:sz w:val="22"/>
              </w:rPr>
              <w:t xml:space="preserve">7080, </w:t>
            </w:r>
            <w:r w:rsidRPr="00262D1A">
              <w:rPr>
                <w:sz w:val="22"/>
              </w:rPr>
              <w:t>гр. Ветово, ул. Трети март 2</w:t>
            </w:r>
          </w:p>
          <w:p w14:paraId="25447AB5" w14:textId="3AA573C4" w:rsidR="00262D1A" w:rsidRDefault="00262D1A" w:rsidP="00262D1A">
            <w:pPr>
              <w:rPr>
                <w:sz w:val="22"/>
                <w:lang w:val="en-US"/>
              </w:rPr>
            </w:pPr>
            <w:r>
              <w:rPr>
                <w:sz w:val="22"/>
              </w:rPr>
              <w:t xml:space="preserve">Телефон: </w:t>
            </w:r>
            <w:r w:rsidRPr="00262D1A">
              <w:rPr>
                <w:sz w:val="22"/>
              </w:rPr>
              <w:t>+359 081612253</w:t>
            </w:r>
            <w:r w:rsidR="003F508E">
              <w:rPr>
                <w:sz w:val="22"/>
                <w:lang w:val="en-US"/>
              </w:rPr>
              <w:t>.</w:t>
            </w:r>
          </w:p>
          <w:p w14:paraId="63C95A88" w14:textId="6AB67BF9" w:rsidR="003F508E" w:rsidRPr="003F508E" w:rsidRDefault="003F508E" w:rsidP="00262D1A">
            <w:pPr>
              <w:rPr>
                <w:sz w:val="22"/>
              </w:rPr>
            </w:pPr>
            <w:r>
              <w:rPr>
                <w:sz w:val="22"/>
              </w:rPr>
              <w:t xml:space="preserve">Факс: </w:t>
            </w:r>
            <w:r w:rsidRPr="003F508E">
              <w:rPr>
                <w:sz w:val="22"/>
              </w:rPr>
              <w:t>+359 081612871</w:t>
            </w:r>
          </w:p>
          <w:p w14:paraId="01CC2EAE" w14:textId="75BF01C1" w:rsidR="00262D1A" w:rsidRDefault="00262D1A" w:rsidP="00262D1A">
            <w:pPr>
              <w:rPr>
                <w:sz w:val="22"/>
                <w:lang w:val="en-US"/>
              </w:rPr>
            </w:pPr>
            <w:r>
              <w:rPr>
                <w:sz w:val="22"/>
              </w:rPr>
              <w:t xml:space="preserve">Ел. поща: </w:t>
            </w:r>
            <w:hyperlink r:id="rId9" w:history="1">
              <w:r w:rsidRPr="00726D6D">
                <w:rPr>
                  <w:rStyle w:val="Hyperlink"/>
                  <w:sz w:val="22"/>
                  <w:lang w:val="en-US"/>
                </w:rPr>
                <w:t>vetovo@abv.bg</w:t>
              </w:r>
            </w:hyperlink>
          </w:p>
          <w:p w14:paraId="3BB34472" w14:textId="6AC56F89" w:rsidR="003F508E" w:rsidRDefault="003F508E" w:rsidP="00262D1A">
            <w:pPr>
              <w:rPr>
                <w:sz w:val="22"/>
              </w:rPr>
            </w:pPr>
            <w:r>
              <w:rPr>
                <w:sz w:val="22"/>
                <w:lang w:val="en-US"/>
              </w:rPr>
              <w:t xml:space="preserve">WEB </w:t>
            </w:r>
            <w:r>
              <w:rPr>
                <w:sz w:val="22"/>
              </w:rPr>
              <w:t xml:space="preserve">сайт: </w:t>
            </w:r>
            <w:hyperlink r:id="rId10" w:history="1">
              <w:r w:rsidRPr="00726D6D">
                <w:rPr>
                  <w:rStyle w:val="Hyperlink"/>
                  <w:sz w:val="22"/>
                </w:rPr>
                <w:t>www.vetovo.com</w:t>
              </w:r>
            </w:hyperlink>
          </w:p>
          <w:p w14:paraId="09235BFA" w14:textId="77777777" w:rsidR="00262D1A" w:rsidRDefault="00262D1A" w:rsidP="00262D1A">
            <w:pPr>
              <w:rPr>
                <w:sz w:val="22"/>
              </w:rPr>
            </w:pPr>
            <w:r>
              <w:rPr>
                <w:sz w:val="22"/>
              </w:rPr>
              <w:t xml:space="preserve">Профил на купувача: </w:t>
            </w:r>
            <w:hyperlink r:id="rId11" w:history="1">
              <w:r w:rsidRPr="00726D6D">
                <w:rPr>
                  <w:rStyle w:val="Hyperlink"/>
                  <w:sz w:val="22"/>
                </w:rPr>
                <w:t>http://vetovo.nit.bg</w:t>
              </w:r>
            </w:hyperlink>
          </w:p>
          <w:p w14:paraId="04C60A68" w14:textId="420D6CD6" w:rsidR="003F508E" w:rsidRPr="00BE50D1" w:rsidRDefault="003F508E" w:rsidP="00262D1A">
            <w:pPr>
              <w:rPr>
                <w:sz w:val="22"/>
              </w:rPr>
            </w:pPr>
            <w:r>
              <w:rPr>
                <w:sz w:val="22"/>
              </w:rPr>
              <w:t>Лице за контакт: Соня Цанкова - секретар</w:t>
            </w:r>
          </w:p>
        </w:tc>
      </w:tr>
      <w:tr w:rsidR="00D478B0" w:rsidRPr="00D17798" w14:paraId="55CE64B8" w14:textId="77777777" w:rsidTr="00D162DD">
        <w:trPr>
          <w:trHeight w:val="485"/>
        </w:trPr>
        <w:tc>
          <w:tcPr>
            <w:tcW w:w="4644" w:type="dxa"/>
            <w:shd w:val="clear" w:color="auto" w:fill="auto"/>
          </w:tcPr>
          <w:p w14:paraId="1301A9EB" w14:textId="77777777" w:rsidR="00D478B0" w:rsidRPr="00D17798" w:rsidRDefault="00D478B0" w:rsidP="00D162DD">
            <w:pPr>
              <w:rPr>
                <w:b/>
                <w:i/>
              </w:rPr>
            </w:pPr>
            <w:r w:rsidRPr="00D17798">
              <w:rPr>
                <w:b/>
                <w:i/>
                <w:sz w:val="22"/>
              </w:rPr>
              <w:t>За коя обществена поръчки се отнася?</w:t>
            </w:r>
          </w:p>
        </w:tc>
        <w:tc>
          <w:tcPr>
            <w:tcW w:w="4645" w:type="dxa"/>
            <w:shd w:val="clear" w:color="auto" w:fill="auto"/>
          </w:tcPr>
          <w:p w14:paraId="41E0529F" w14:textId="77777777" w:rsidR="00D478B0" w:rsidRPr="00D17798" w:rsidRDefault="00D478B0" w:rsidP="00D162DD">
            <w:pPr>
              <w:rPr>
                <w:b/>
                <w:i/>
              </w:rPr>
            </w:pPr>
            <w:r w:rsidRPr="00D17798">
              <w:rPr>
                <w:b/>
                <w:i/>
                <w:sz w:val="22"/>
              </w:rPr>
              <w:t>Отговор:</w:t>
            </w:r>
          </w:p>
        </w:tc>
      </w:tr>
      <w:tr w:rsidR="00D478B0" w:rsidRPr="00D17798" w14:paraId="5D74EE82" w14:textId="77777777" w:rsidTr="00D162DD">
        <w:trPr>
          <w:trHeight w:val="484"/>
        </w:trPr>
        <w:tc>
          <w:tcPr>
            <w:tcW w:w="4644" w:type="dxa"/>
            <w:shd w:val="clear" w:color="auto" w:fill="auto"/>
          </w:tcPr>
          <w:p w14:paraId="69FAC134" w14:textId="77777777" w:rsidR="00D478B0" w:rsidRPr="00D17798" w:rsidRDefault="00D478B0" w:rsidP="00D162DD">
            <w:r w:rsidRPr="00D17798">
              <w:rPr>
                <w:sz w:val="22"/>
              </w:rPr>
              <w:lastRenderedPageBreak/>
              <w:t>Название или кратко описание на поръчката</w:t>
            </w:r>
            <w:r w:rsidRPr="00D17798">
              <w:rPr>
                <w:rStyle w:val="FootnoteReference"/>
                <w:sz w:val="22"/>
              </w:rPr>
              <w:footnoteReference w:id="4"/>
            </w:r>
            <w:r w:rsidRPr="00D17798">
              <w:rPr>
                <w:sz w:val="22"/>
              </w:rPr>
              <w:t>:</w:t>
            </w:r>
          </w:p>
        </w:tc>
        <w:tc>
          <w:tcPr>
            <w:tcW w:w="4645" w:type="dxa"/>
            <w:shd w:val="clear" w:color="auto" w:fill="auto"/>
          </w:tcPr>
          <w:p w14:paraId="5E7C74F6" w14:textId="57E92A13" w:rsidR="00D478B0" w:rsidRDefault="00D478B0" w:rsidP="00BE50D1">
            <w:pPr>
              <w:jc w:val="both"/>
              <w:rPr>
                <w:sz w:val="22"/>
              </w:rPr>
            </w:pPr>
            <w:r>
              <w:rPr>
                <w:sz w:val="22"/>
              </w:rPr>
              <w:t xml:space="preserve">Публично състезание за определяне на изпълнител на обществена поръчка с </w:t>
            </w:r>
            <w:r w:rsidR="00AE5528">
              <w:rPr>
                <w:sz w:val="22"/>
              </w:rPr>
              <w:t>предмет</w:t>
            </w:r>
            <w:r w:rsidR="004053EF">
              <w:rPr>
                <w:sz w:val="22"/>
              </w:rPr>
              <w:t>:</w:t>
            </w:r>
            <w:r w:rsidR="00AE5528">
              <w:rPr>
                <w:sz w:val="22"/>
              </w:rPr>
              <w:t xml:space="preserve"> „Въвеждане на </w:t>
            </w:r>
            <w:proofErr w:type="spellStart"/>
            <w:r w:rsidR="00AE5528">
              <w:rPr>
                <w:sz w:val="22"/>
              </w:rPr>
              <w:t>енергоспетяващи</w:t>
            </w:r>
            <w:proofErr w:type="spellEnd"/>
            <w:r w:rsidR="00AE5528">
              <w:rPr>
                <w:sz w:val="22"/>
              </w:rPr>
              <w:t xml:space="preserve"> мерки в СОУ “Васил </w:t>
            </w:r>
            <w:proofErr w:type="gramStart"/>
            <w:r w:rsidR="00AE5528">
              <w:rPr>
                <w:sz w:val="22"/>
              </w:rPr>
              <w:t>Левски“-гр</w:t>
            </w:r>
            <w:proofErr w:type="gramEnd"/>
            <w:r w:rsidR="00AE5528">
              <w:rPr>
                <w:sz w:val="22"/>
              </w:rPr>
              <w:t>. Ветово, община Ветово“, финансирана от Инвестиционна програма за климата, чрез Националния доверителен екофонд /</w:t>
            </w:r>
            <w:proofErr w:type="gramStart"/>
            <w:r w:rsidR="00AE5528">
              <w:rPr>
                <w:sz w:val="22"/>
              </w:rPr>
              <w:t>НДЕФ.</w:t>
            </w:r>
            <w:r w:rsidR="004053EF">
              <w:rPr>
                <w:sz w:val="22"/>
              </w:rPr>
              <w:t xml:space="preserve"> </w:t>
            </w:r>
            <w:proofErr w:type="gramEnd"/>
          </w:p>
          <w:p w14:paraId="5F5809C4" w14:textId="23A761AE" w:rsidR="0074368A" w:rsidRDefault="0074368A" w:rsidP="00BE50D1">
            <w:pPr>
              <w:jc w:val="both"/>
              <w:rPr>
                <w:sz w:val="22"/>
              </w:rPr>
            </w:pPr>
            <w:r>
              <w:rPr>
                <w:sz w:val="22"/>
              </w:rPr>
              <w:t xml:space="preserve">Основен </w:t>
            </w:r>
            <w:r>
              <w:rPr>
                <w:sz w:val="22"/>
                <w:lang w:val="en-US"/>
              </w:rPr>
              <w:t xml:space="preserve">CPV </w:t>
            </w:r>
            <w:r>
              <w:rPr>
                <w:sz w:val="22"/>
              </w:rPr>
              <w:t xml:space="preserve">код: </w:t>
            </w:r>
            <w:r w:rsidRPr="0074368A">
              <w:rPr>
                <w:sz w:val="22"/>
              </w:rPr>
              <w:t>45000000</w:t>
            </w:r>
          </w:p>
          <w:p w14:paraId="53D2EA57" w14:textId="21425DC1" w:rsidR="0074368A" w:rsidRPr="00BE50D1" w:rsidRDefault="0074368A" w:rsidP="00BE50D1">
            <w:pPr>
              <w:jc w:val="both"/>
              <w:rPr>
                <w:sz w:val="22"/>
              </w:rPr>
            </w:pPr>
            <w:r>
              <w:rPr>
                <w:sz w:val="22"/>
              </w:rPr>
              <w:t>Вид на п</w:t>
            </w:r>
            <w:r w:rsidRPr="0074368A">
              <w:rPr>
                <w:sz w:val="22"/>
              </w:rPr>
              <w:t>о</w:t>
            </w:r>
            <w:r>
              <w:rPr>
                <w:sz w:val="22"/>
              </w:rPr>
              <w:t xml:space="preserve">ръчката: </w:t>
            </w:r>
            <w:r w:rsidRPr="0074368A">
              <w:rPr>
                <w:sz w:val="22"/>
              </w:rPr>
              <w:t>строителство.</w:t>
            </w:r>
          </w:p>
        </w:tc>
      </w:tr>
      <w:tr w:rsidR="00D478B0" w:rsidRPr="00D17798" w14:paraId="00BEAF5E" w14:textId="77777777" w:rsidTr="00D162DD">
        <w:trPr>
          <w:trHeight w:val="484"/>
        </w:trPr>
        <w:tc>
          <w:tcPr>
            <w:tcW w:w="4644" w:type="dxa"/>
            <w:shd w:val="clear" w:color="auto" w:fill="auto"/>
          </w:tcPr>
          <w:p w14:paraId="69EEE86F" w14:textId="77777777" w:rsidR="00D478B0" w:rsidRPr="00D17798" w:rsidRDefault="00D478B0" w:rsidP="00D162DD">
            <w:r w:rsidRPr="00D17798">
              <w:t>Референтен номер на досието, определен от възлагащия орган или възложителя (</w:t>
            </w:r>
            <w:r w:rsidRPr="00D17798">
              <w:rPr>
                <w:i/>
              </w:rPr>
              <w:t xml:space="preserve">ако е </w:t>
            </w:r>
            <w:proofErr w:type="gramStart"/>
            <w:r w:rsidRPr="00D17798">
              <w:rPr>
                <w:i/>
              </w:rPr>
              <w:t>приложимо</w:t>
            </w:r>
            <w:r w:rsidRPr="00D17798">
              <w:t>)</w:t>
            </w:r>
            <w:proofErr w:type="gramEnd"/>
            <w:r w:rsidRPr="00D17798">
              <w:rPr>
                <w:rStyle w:val="FootnoteReference"/>
              </w:rPr>
              <w:footnoteReference w:id="5"/>
            </w:r>
            <w:r w:rsidRPr="00D17798">
              <w:t>:</w:t>
            </w:r>
          </w:p>
        </w:tc>
        <w:tc>
          <w:tcPr>
            <w:tcW w:w="4645" w:type="dxa"/>
            <w:shd w:val="clear" w:color="auto" w:fill="auto"/>
          </w:tcPr>
          <w:p w14:paraId="0D57EA28" w14:textId="77777777" w:rsidR="00D478B0" w:rsidRPr="00FF6482" w:rsidRDefault="00D478B0" w:rsidP="00D162DD">
            <w:pPr>
              <w:rPr>
                <w:lang w:val="en-US"/>
              </w:rPr>
            </w:pPr>
            <w:proofErr w:type="gramStart"/>
            <w:r w:rsidRPr="00D17798">
              <w:rPr>
                <w:sz w:val="22"/>
              </w:rPr>
              <w:t>[   ]</w:t>
            </w:r>
            <w:proofErr w:type="gramEnd"/>
          </w:p>
        </w:tc>
      </w:tr>
    </w:tbl>
    <w:p w14:paraId="2E5A4A6B" w14:textId="77777777" w:rsidR="00D478B0" w:rsidRPr="00D17798" w:rsidRDefault="00D478B0" w:rsidP="00D478B0">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 xml:space="preserve">икономическия </w:t>
      </w:r>
      <w:proofErr w:type="gramStart"/>
      <w:r w:rsidRPr="00D17798">
        <w:rPr>
          <w:b/>
          <w:i/>
          <w:u w:val="single"/>
        </w:rPr>
        <w:t>оператор</w:t>
      </w:r>
      <w:proofErr w:type="gramEnd"/>
    </w:p>
    <w:p w14:paraId="58E5B739" w14:textId="77777777" w:rsidR="00D478B0" w:rsidRDefault="00D478B0" w:rsidP="00D478B0">
      <w:pPr>
        <w:pStyle w:val="ChapterTitle"/>
        <w:rPr>
          <w:sz w:val="22"/>
          <w:lang w:val="en-US"/>
        </w:rPr>
      </w:pPr>
    </w:p>
    <w:p w14:paraId="7FB2EE91" w14:textId="77777777" w:rsidR="00D478B0" w:rsidRPr="00D17798" w:rsidRDefault="00D478B0" w:rsidP="00D478B0">
      <w:pPr>
        <w:pStyle w:val="ChapterTitle"/>
        <w:rPr>
          <w:sz w:val="22"/>
        </w:rPr>
      </w:pPr>
      <w:r w:rsidRPr="00D17798">
        <w:rPr>
          <w:sz w:val="22"/>
        </w:rPr>
        <w:t xml:space="preserve">Част II: Информация за икономическия </w:t>
      </w:r>
      <w:proofErr w:type="gramStart"/>
      <w:r w:rsidRPr="00D17798">
        <w:rPr>
          <w:sz w:val="22"/>
        </w:rPr>
        <w:t>оператор</w:t>
      </w:r>
      <w:proofErr w:type="gramEnd"/>
    </w:p>
    <w:p w14:paraId="0E772591" w14:textId="77777777" w:rsidR="00D478B0" w:rsidRPr="00D17798" w:rsidRDefault="00D478B0" w:rsidP="00D478B0">
      <w:pPr>
        <w:pStyle w:val="SectionTitle"/>
        <w:rPr>
          <w:sz w:val="22"/>
        </w:rPr>
      </w:pPr>
      <w:r w:rsidRPr="00D17798">
        <w:rPr>
          <w:sz w:val="22"/>
        </w:rPr>
        <w:t xml:space="preserve">А: Информация за икономическия </w:t>
      </w:r>
      <w:proofErr w:type="gramStart"/>
      <w:r w:rsidRPr="00D17798">
        <w:rPr>
          <w:sz w:val="22"/>
        </w:rPr>
        <w:t>оператор</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78B0" w:rsidRPr="00D17798" w14:paraId="2020A961" w14:textId="77777777" w:rsidTr="00D162DD">
        <w:tc>
          <w:tcPr>
            <w:tcW w:w="4644" w:type="dxa"/>
            <w:shd w:val="clear" w:color="auto" w:fill="auto"/>
          </w:tcPr>
          <w:p w14:paraId="0BE8ECF1" w14:textId="77777777" w:rsidR="00D478B0" w:rsidRPr="00D17798" w:rsidRDefault="00D478B0" w:rsidP="00D162DD">
            <w:pPr>
              <w:rPr>
                <w:b/>
                <w:i/>
              </w:rPr>
            </w:pPr>
            <w:r w:rsidRPr="00D17798">
              <w:rPr>
                <w:b/>
                <w:i/>
                <w:sz w:val="22"/>
              </w:rPr>
              <w:t>Идентификация:</w:t>
            </w:r>
          </w:p>
        </w:tc>
        <w:tc>
          <w:tcPr>
            <w:tcW w:w="4645" w:type="dxa"/>
            <w:shd w:val="clear" w:color="auto" w:fill="auto"/>
          </w:tcPr>
          <w:p w14:paraId="01D6950C" w14:textId="77777777" w:rsidR="00D478B0" w:rsidRPr="00D17798" w:rsidRDefault="00D478B0" w:rsidP="00D162DD">
            <w:pPr>
              <w:pStyle w:val="Text1"/>
              <w:ind w:left="0"/>
              <w:rPr>
                <w:b/>
                <w:i/>
              </w:rPr>
            </w:pPr>
            <w:proofErr w:type="spellStart"/>
            <w:r w:rsidRPr="00D17798">
              <w:rPr>
                <w:b/>
                <w:i/>
              </w:rPr>
              <w:t>Отговор</w:t>
            </w:r>
            <w:proofErr w:type="spellEnd"/>
            <w:r w:rsidRPr="00D17798">
              <w:rPr>
                <w:b/>
                <w:i/>
              </w:rPr>
              <w:t>:</w:t>
            </w:r>
          </w:p>
        </w:tc>
      </w:tr>
      <w:tr w:rsidR="00D478B0" w:rsidRPr="00D17798" w14:paraId="0847BF32" w14:textId="77777777" w:rsidTr="00D162DD">
        <w:tc>
          <w:tcPr>
            <w:tcW w:w="4644" w:type="dxa"/>
            <w:shd w:val="clear" w:color="auto" w:fill="auto"/>
          </w:tcPr>
          <w:p w14:paraId="200EB4AD" w14:textId="77777777" w:rsidR="00D478B0" w:rsidRPr="00D17798" w:rsidRDefault="00D478B0" w:rsidP="00D162DD">
            <w:pPr>
              <w:pStyle w:val="NumPar1"/>
              <w:numPr>
                <w:ilvl w:val="0"/>
                <w:numId w:val="0"/>
              </w:numPr>
              <w:ind w:left="850" w:hanging="850"/>
            </w:pPr>
            <w:r w:rsidRPr="00D17798">
              <w:rPr>
                <w:sz w:val="22"/>
              </w:rPr>
              <w:t>Име:</w:t>
            </w:r>
          </w:p>
        </w:tc>
        <w:tc>
          <w:tcPr>
            <w:tcW w:w="4645" w:type="dxa"/>
            <w:shd w:val="clear" w:color="auto" w:fill="auto"/>
          </w:tcPr>
          <w:p w14:paraId="6F36116F" w14:textId="77777777" w:rsidR="00D478B0" w:rsidRPr="00D17798" w:rsidRDefault="00D478B0" w:rsidP="00D162DD">
            <w:pPr>
              <w:pStyle w:val="Text1"/>
              <w:ind w:left="0"/>
            </w:pPr>
            <w:r w:rsidRPr="00D17798">
              <w:t>[   ]</w:t>
            </w:r>
          </w:p>
        </w:tc>
      </w:tr>
      <w:tr w:rsidR="00D478B0" w:rsidRPr="00D17798" w14:paraId="788EF69E" w14:textId="77777777" w:rsidTr="00D162DD">
        <w:trPr>
          <w:trHeight w:val="1372"/>
        </w:trPr>
        <w:tc>
          <w:tcPr>
            <w:tcW w:w="4644" w:type="dxa"/>
            <w:shd w:val="clear" w:color="auto" w:fill="auto"/>
          </w:tcPr>
          <w:p w14:paraId="437E9BFC" w14:textId="77777777" w:rsidR="00D478B0" w:rsidRPr="00D17798" w:rsidRDefault="00D478B0" w:rsidP="00D162DD">
            <w:pPr>
              <w:pStyle w:val="Text1"/>
              <w:ind w:left="0"/>
            </w:pPr>
            <w:proofErr w:type="spellStart"/>
            <w:r w:rsidRPr="00D17798">
              <w:t>Идентификационен</w:t>
            </w:r>
            <w:proofErr w:type="spellEnd"/>
            <w:r w:rsidRPr="00D17798">
              <w:t xml:space="preserve"> </w:t>
            </w:r>
            <w:proofErr w:type="spellStart"/>
            <w:r w:rsidRPr="00D17798">
              <w:t>номер</w:t>
            </w:r>
            <w:proofErr w:type="spellEnd"/>
            <w:r w:rsidRPr="00D17798">
              <w:t xml:space="preserve"> </w:t>
            </w:r>
            <w:proofErr w:type="spellStart"/>
            <w:r w:rsidRPr="00D17798">
              <w:t>по</w:t>
            </w:r>
            <w:proofErr w:type="spellEnd"/>
            <w:r w:rsidRPr="00D17798">
              <w:t xml:space="preserve"> ДДС, </w:t>
            </w:r>
            <w:proofErr w:type="spellStart"/>
            <w:r w:rsidRPr="00D17798">
              <w:t>ако</w:t>
            </w:r>
            <w:proofErr w:type="spellEnd"/>
            <w:r w:rsidRPr="00D17798">
              <w:t xml:space="preserve"> е </w:t>
            </w:r>
            <w:proofErr w:type="spellStart"/>
            <w:r w:rsidRPr="00D17798">
              <w:t>приложимо</w:t>
            </w:r>
            <w:proofErr w:type="spellEnd"/>
            <w:r w:rsidRPr="00D17798">
              <w:t>:</w:t>
            </w:r>
          </w:p>
          <w:p w14:paraId="6B32DC93" w14:textId="77777777" w:rsidR="00D478B0" w:rsidRPr="00D17798" w:rsidRDefault="00D478B0" w:rsidP="00D162DD">
            <w:pPr>
              <w:pStyle w:val="Text1"/>
              <w:ind w:left="0"/>
            </w:pPr>
            <w:proofErr w:type="spellStart"/>
            <w:r w:rsidRPr="00D17798">
              <w:t>Ако</w:t>
            </w:r>
            <w:proofErr w:type="spellEnd"/>
            <w:r w:rsidRPr="00D17798">
              <w:t xml:space="preserve"> </w:t>
            </w:r>
            <w:proofErr w:type="spellStart"/>
            <w:r w:rsidRPr="00D17798">
              <w:t>не</w:t>
            </w:r>
            <w:proofErr w:type="spellEnd"/>
            <w:r w:rsidRPr="00D17798">
              <w:t xml:space="preserve"> е </w:t>
            </w:r>
            <w:proofErr w:type="spellStart"/>
            <w:r w:rsidRPr="00D17798">
              <w:t>приложимо</w:t>
            </w:r>
            <w:proofErr w:type="spellEnd"/>
            <w:r w:rsidRPr="00D17798">
              <w:t xml:space="preserve">, </w:t>
            </w:r>
            <w:proofErr w:type="spellStart"/>
            <w:r w:rsidRPr="00D17798">
              <w:t>моля</w:t>
            </w:r>
            <w:proofErr w:type="spellEnd"/>
            <w:r w:rsidRPr="00D17798">
              <w:t xml:space="preserve"> </w:t>
            </w:r>
            <w:proofErr w:type="spellStart"/>
            <w:r w:rsidRPr="00D17798">
              <w:t>посочете</w:t>
            </w:r>
            <w:proofErr w:type="spellEnd"/>
            <w:r w:rsidRPr="00D17798">
              <w:t xml:space="preserve"> </w:t>
            </w:r>
            <w:proofErr w:type="spellStart"/>
            <w:r w:rsidRPr="00D17798">
              <w:t>друг</w:t>
            </w:r>
            <w:proofErr w:type="spellEnd"/>
            <w:r w:rsidRPr="00D17798">
              <w:t xml:space="preserve"> </w:t>
            </w:r>
            <w:proofErr w:type="spellStart"/>
            <w:r w:rsidRPr="00D17798">
              <w:t>национален</w:t>
            </w:r>
            <w:proofErr w:type="spellEnd"/>
            <w:r w:rsidRPr="00D17798">
              <w:t xml:space="preserve"> </w:t>
            </w:r>
            <w:proofErr w:type="spellStart"/>
            <w:r w:rsidRPr="00D17798">
              <w:t>идентификационен</w:t>
            </w:r>
            <w:proofErr w:type="spellEnd"/>
            <w:r w:rsidRPr="00D17798">
              <w:t xml:space="preserve"> </w:t>
            </w:r>
            <w:proofErr w:type="spellStart"/>
            <w:r w:rsidRPr="00D17798">
              <w:t>номер</w:t>
            </w:r>
            <w:proofErr w:type="spellEnd"/>
            <w:r w:rsidRPr="00D17798">
              <w:t xml:space="preserve">, </w:t>
            </w:r>
            <w:proofErr w:type="spellStart"/>
            <w:r w:rsidRPr="00D17798">
              <w:t>ако</w:t>
            </w:r>
            <w:proofErr w:type="spellEnd"/>
            <w:r w:rsidRPr="00D17798">
              <w:t xml:space="preserve"> е </w:t>
            </w:r>
            <w:proofErr w:type="spellStart"/>
            <w:r w:rsidRPr="00D17798">
              <w:t>необходимо</w:t>
            </w:r>
            <w:proofErr w:type="spellEnd"/>
            <w:r w:rsidRPr="00D17798">
              <w:t xml:space="preserve"> и </w:t>
            </w:r>
            <w:proofErr w:type="spellStart"/>
            <w:r w:rsidRPr="00D17798">
              <w:t>приложимо</w:t>
            </w:r>
            <w:proofErr w:type="spellEnd"/>
          </w:p>
        </w:tc>
        <w:tc>
          <w:tcPr>
            <w:tcW w:w="4645" w:type="dxa"/>
            <w:shd w:val="clear" w:color="auto" w:fill="auto"/>
          </w:tcPr>
          <w:p w14:paraId="1944DEED" w14:textId="77777777" w:rsidR="00D478B0" w:rsidRPr="00D17798" w:rsidRDefault="00D478B0" w:rsidP="00D162DD">
            <w:pPr>
              <w:pStyle w:val="Text1"/>
              <w:ind w:left="0"/>
            </w:pPr>
            <w:r w:rsidRPr="00D17798">
              <w:t>[   ]</w:t>
            </w:r>
          </w:p>
          <w:p w14:paraId="0228F6C1" w14:textId="77777777" w:rsidR="00D478B0" w:rsidRPr="00D17798" w:rsidRDefault="00D478B0" w:rsidP="00D162DD">
            <w:pPr>
              <w:pStyle w:val="Text1"/>
              <w:ind w:left="0"/>
            </w:pPr>
            <w:r w:rsidRPr="00D17798">
              <w:t>[   ]</w:t>
            </w:r>
          </w:p>
        </w:tc>
      </w:tr>
      <w:tr w:rsidR="00D478B0" w:rsidRPr="00D17798" w14:paraId="4F447CFD" w14:textId="77777777" w:rsidTr="00D162DD">
        <w:tc>
          <w:tcPr>
            <w:tcW w:w="4644" w:type="dxa"/>
            <w:shd w:val="clear" w:color="auto" w:fill="auto"/>
          </w:tcPr>
          <w:p w14:paraId="1F98078F" w14:textId="77777777" w:rsidR="00D478B0" w:rsidRPr="00D17798" w:rsidRDefault="00D478B0" w:rsidP="00D162DD">
            <w:pPr>
              <w:pStyle w:val="Text1"/>
              <w:ind w:left="0"/>
            </w:pPr>
            <w:proofErr w:type="spellStart"/>
            <w:r w:rsidRPr="00D17798">
              <w:t>Пощенски</w:t>
            </w:r>
            <w:proofErr w:type="spellEnd"/>
            <w:r w:rsidRPr="00D17798">
              <w:t xml:space="preserve"> </w:t>
            </w:r>
            <w:proofErr w:type="spellStart"/>
            <w:r w:rsidRPr="00D17798">
              <w:t>адрес</w:t>
            </w:r>
            <w:proofErr w:type="spellEnd"/>
            <w:r w:rsidRPr="00D17798">
              <w:t xml:space="preserve">: </w:t>
            </w:r>
          </w:p>
        </w:tc>
        <w:tc>
          <w:tcPr>
            <w:tcW w:w="4645" w:type="dxa"/>
            <w:shd w:val="clear" w:color="auto" w:fill="auto"/>
          </w:tcPr>
          <w:p w14:paraId="2666C29B" w14:textId="77777777" w:rsidR="00D478B0" w:rsidRPr="00D17798" w:rsidRDefault="00D478B0" w:rsidP="00D162DD">
            <w:pPr>
              <w:pStyle w:val="Text1"/>
              <w:ind w:left="0"/>
            </w:pPr>
            <w:r w:rsidRPr="00D17798">
              <w:t>[……]</w:t>
            </w:r>
          </w:p>
        </w:tc>
      </w:tr>
      <w:tr w:rsidR="00D478B0" w:rsidRPr="00D17798" w14:paraId="3EC4131A" w14:textId="77777777" w:rsidTr="00D162DD">
        <w:trPr>
          <w:trHeight w:val="2002"/>
        </w:trPr>
        <w:tc>
          <w:tcPr>
            <w:tcW w:w="4644" w:type="dxa"/>
            <w:shd w:val="clear" w:color="auto" w:fill="auto"/>
          </w:tcPr>
          <w:p w14:paraId="117BD718" w14:textId="77777777" w:rsidR="00D478B0" w:rsidRPr="00D17798" w:rsidRDefault="00D478B0" w:rsidP="00D162DD">
            <w:pPr>
              <w:pStyle w:val="Text1"/>
              <w:ind w:left="0"/>
            </w:pPr>
            <w:proofErr w:type="spellStart"/>
            <w:r w:rsidRPr="00D17798">
              <w:t>Лице</w:t>
            </w:r>
            <w:proofErr w:type="spellEnd"/>
            <w:r w:rsidRPr="00D17798">
              <w:t xml:space="preserve"> </w:t>
            </w:r>
            <w:proofErr w:type="spellStart"/>
            <w:r w:rsidRPr="00D17798">
              <w:t>или</w:t>
            </w:r>
            <w:proofErr w:type="spellEnd"/>
            <w:r w:rsidRPr="00D17798">
              <w:t xml:space="preserve"> </w:t>
            </w:r>
            <w:proofErr w:type="spellStart"/>
            <w:r w:rsidRPr="00D17798">
              <w:t>лица</w:t>
            </w:r>
            <w:proofErr w:type="spellEnd"/>
            <w:r w:rsidRPr="00D17798">
              <w:t xml:space="preserve"> </w:t>
            </w:r>
            <w:proofErr w:type="spellStart"/>
            <w:r w:rsidRPr="00D17798">
              <w:t>за</w:t>
            </w:r>
            <w:proofErr w:type="spellEnd"/>
            <w:r w:rsidRPr="00D17798">
              <w:t xml:space="preserve"> </w:t>
            </w:r>
            <w:proofErr w:type="spellStart"/>
            <w:r w:rsidRPr="00D17798">
              <w:t>контакт</w:t>
            </w:r>
            <w:proofErr w:type="spellEnd"/>
            <w:r w:rsidRPr="00D17798">
              <w:rPr>
                <w:rStyle w:val="FootnoteReference"/>
              </w:rPr>
              <w:footnoteReference w:id="6"/>
            </w:r>
            <w:r w:rsidRPr="00D17798">
              <w:t>:</w:t>
            </w:r>
          </w:p>
          <w:p w14:paraId="56F77DBF" w14:textId="77777777" w:rsidR="00D478B0" w:rsidRPr="00D17798" w:rsidRDefault="00D478B0" w:rsidP="00D162DD">
            <w:pPr>
              <w:pStyle w:val="Text1"/>
              <w:ind w:left="0"/>
            </w:pPr>
            <w:proofErr w:type="spellStart"/>
            <w:r w:rsidRPr="00D17798">
              <w:t>Телефон</w:t>
            </w:r>
            <w:proofErr w:type="spellEnd"/>
            <w:r w:rsidRPr="00D17798">
              <w:t>:</w:t>
            </w:r>
          </w:p>
          <w:p w14:paraId="6F9FF3E8" w14:textId="77777777" w:rsidR="00D478B0" w:rsidRPr="00D17798" w:rsidRDefault="00D478B0" w:rsidP="00D162DD">
            <w:pPr>
              <w:pStyle w:val="Text1"/>
              <w:ind w:left="0"/>
            </w:pPr>
            <w:proofErr w:type="spellStart"/>
            <w:r w:rsidRPr="00D17798">
              <w:t>Ел</w:t>
            </w:r>
            <w:proofErr w:type="spellEnd"/>
            <w:r w:rsidRPr="00D17798">
              <w:t xml:space="preserve">. </w:t>
            </w:r>
            <w:proofErr w:type="spellStart"/>
            <w:r w:rsidRPr="00D17798">
              <w:t>поща</w:t>
            </w:r>
            <w:proofErr w:type="spellEnd"/>
            <w:r w:rsidRPr="00D17798">
              <w:t>:</w:t>
            </w:r>
          </w:p>
          <w:p w14:paraId="665CFE38" w14:textId="77777777" w:rsidR="00D478B0" w:rsidRPr="00D17798" w:rsidRDefault="00D478B0" w:rsidP="00D162DD">
            <w:pPr>
              <w:pStyle w:val="Text1"/>
              <w:ind w:left="0"/>
            </w:pPr>
            <w:proofErr w:type="spellStart"/>
            <w:r w:rsidRPr="00D17798">
              <w:t>Интернет</w:t>
            </w:r>
            <w:proofErr w:type="spellEnd"/>
            <w:r w:rsidRPr="00D17798">
              <w:t xml:space="preserve"> </w:t>
            </w:r>
            <w:proofErr w:type="spellStart"/>
            <w:r w:rsidRPr="00D17798">
              <w:t>адрес</w:t>
            </w:r>
            <w:proofErr w:type="spellEnd"/>
            <w:r w:rsidRPr="00D17798">
              <w:t xml:space="preserve"> (</w:t>
            </w:r>
            <w:proofErr w:type="spellStart"/>
            <w:r w:rsidRPr="00D17798">
              <w:t>уеб</w:t>
            </w:r>
            <w:proofErr w:type="spellEnd"/>
            <w:r w:rsidRPr="00D17798">
              <w:t xml:space="preserve"> </w:t>
            </w:r>
            <w:proofErr w:type="spellStart"/>
            <w:r w:rsidRPr="00D17798">
              <w:t>адрес</w:t>
            </w:r>
            <w:proofErr w:type="spellEnd"/>
            <w:r w:rsidRPr="00D17798">
              <w:t>) (</w:t>
            </w:r>
            <w:proofErr w:type="spellStart"/>
            <w:r w:rsidRPr="00D17798">
              <w:rPr>
                <w:i/>
              </w:rPr>
              <w:t>ако</w:t>
            </w:r>
            <w:proofErr w:type="spellEnd"/>
            <w:r w:rsidRPr="00D17798">
              <w:rPr>
                <w:i/>
              </w:rPr>
              <w:t xml:space="preserve"> е </w:t>
            </w:r>
            <w:proofErr w:type="spellStart"/>
            <w:r w:rsidRPr="00D17798">
              <w:rPr>
                <w:i/>
              </w:rPr>
              <w:t>приложимо</w:t>
            </w:r>
            <w:proofErr w:type="spellEnd"/>
            <w:r w:rsidRPr="00D17798">
              <w:t>):</w:t>
            </w:r>
          </w:p>
        </w:tc>
        <w:tc>
          <w:tcPr>
            <w:tcW w:w="4645" w:type="dxa"/>
            <w:shd w:val="clear" w:color="auto" w:fill="auto"/>
          </w:tcPr>
          <w:p w14:paraId="18919CC3" w14:textId="77777777" w:rsidR="00D478B0" w:rsidRPr="00D17798" w:rsidRDefault="00D478B0" w:rsidP="00D162DD">
            <w:pPr>
              <w:pStyle w:val="Text1"/>
              <w:ind w:left="0"/>
            </w:pPr>
            <w:r w:rsidRPr="00D17798">
              <w:t>[……]</w:t>
            </w:r>
          </w:p>
          <w:p w14:paraId="2537A654" w14:textId="77777777" w:rsidR="00D478B0" w:rsidRPr="00D17798" w:rsidRDefault="00D478B0" w:rsidP="00D162DD">
            <w:pPr>
              <w:pStyle w:val="Text1"/>
              <w:ind w:left="0"/>
            </w:pPr>
            <w:r w:rsidRPr="00D17798">
              <w:t>[……]</w:t>
            </w:r>
          </w:p>
          <w:p w14:paraId="62F4B4E9" w14:textId="77777777" w:rsidR="00D478B0" w:rsidRPr="00D17798" w:rsidRDefault="00D478B0" w:rsidP="00D162DD">
            <w:pPr>
              <w:pStyle w:val="Text1"/>
              <w:ind w:left="0"/>
            </w:pPr>
            <w:r w:rsidRPr="00D17798">
              <w:t>[……]</w:t>
            </w:r>
          </w:p>
          <w:p w14:paraId="60CD4B06" w14:textId="77777777" w:rsidR="00D478B0" w:rsidRPr="00D17798" w:rsidRDefault="00D478B0" w:rsidP="00D162DD">
            <w:pPr>
              <w:pStyle w:val="Text1"/>
              <w:ind w:left="0"/>
            </w:pPr>
            <w:r w:rsidRPr="00D17798">
              <w:t>[……]</w:t>
            </w:r>
          </w:p>
        </w:tc>
      </w:tr>
      <w:tr w:rsidR="00D478B0" w:rsidRPr="00D17798" w14:paraId="1040150B" w14:textId="77777777" w:rsidTr="00D162DD">
        <w:tc>
          <w:tcPr>
            <w:tcW w:w="4644" w:type="dxa"/>
            <w:shd w:val="clear" w:color="auto" w:fill="auto"/>
          </w:tcPr>
          <w:p w14:paraId="031D91D5" w14:textId="77777777" w:rsidR="00D478B0" w:rsidRPr="00D17798" w:rsidRDefault="00D478B0" w:rsidP="00D162DD">
            <w:pPr>
              <w:pStyle w:val="Text1"/>
              <w:ind w:left="0"/>
              <w:rPr>
                <w:b/>
                <w:i/>
              </w:rPr>
            </w:pPr>
            <w:proofErr w:type="spellStart"/>
            <w:r w:rsidRPr="00D17798">
              <w:rPr>
                <w:b/>
                <w:i/>
              </w:rPr>
              <w:t>Обща</w:t>
            </w:r>
            <w:proofErr w:type="spellEnd"/>
            <w:r w:rsidRPr="00D17798">
              <w:rPr>
                <w:b/>
                <w:i/>
              </w:rPr>
              <w:t xml:space="preserve"> </w:t>
            </w:r>
            <w:proofErr w:type="spellStart"/>
            <w:r w:rsidRPr="00D17798">
              <w:rPr>
                <w:b/>
                <w:i/>
              </w:rPr>
              <w:t>информация</w:t>
            </w:r>
            <w:proofErr w:type="spellEnd"/>
            <w:r w:rsidRPr="00D17798">
              <w:rPr>
                <w:b/>
                <w:i/>
              </w:rPr>
              <w:t>:</w:t>
            </w:r>
          </w:p>
        </w:tc>
        <w:tc>
          <w:tcPr>
            <w:tcW w:w="4645" w:type="dxa"/>
            <w:shd w:val="clear" w:color="auto" w:fill="auto"/>
          </w:tcPr>
          <w:p w14:paraId="20705380" w14:textId="77777777" w:rsidR="00D478B0" w:rsidRPr="00D17798" w:rsidRDefault="00D478B0" w:rsidP="00D162DD">
            <w:pPr>
              <w:pStyle w:val="Text1"/>
              <w:ind w:left="0"/>
              <w:rPr>
                <w:b/>
                <w:i/>
              </w:rPr>
            </w:pPr>
            <w:proofErr w:type="spellStart"/>
            <w:r w:rsidRPr="00D17798">
              <w:rPr>
                <w:b/>
                <w:i/>
              </w:rPr>
              <w:t>Отговор</w:t>
            </w:r>
            <w:proofErr w:type="spellEnd"/>
            <w:r w:rsidRPr="00D17798">
              <w:rPr>
                <w:b/>
                <w:i/>
              </w:rPr>
              <w:t>:</w:t>
            </w:r>
          </w:p>
        </w:tc>
      </w:tr>
      <w:tr w:rsidR="00D478B0" w:rsidRPr="00D17798" w14:paraId="1DEE2590" w14:textId="77777777" w:rsidTr="00D162DD">
        <w:tc>
          <w:tcPr>
            <w:tcW w:w="4644" w:type="dxa"/>
            <w:shd w:val="clear" w:color="auto" w:fill="auto"/>
          </w:tcPr>
          <w:p w14:paraId="057412AD" w14:textId="77777777" w:rsidR="00D478B0" w:rsidRPr="00D17798" w:rsidRDefault="00D478B0" w:rsidP="00D162DD">
            <w:pPr>
              <w:pStyle w:val="Text1"/>
              <w:ind w:left="0"/>
            </w:pPr>
            <w:proofErr w:type="spellStart"/>
            <w:r w:rsidRPr="00D17798">
              <w:t>Икономическият</w:t>
            </w:r>
            <w:proofErr w:type="spellEnd"/>
            <w:r w:rsidRPr="00D17798">
              <w:t xml:space="preserve"> </w:t>
            </w:r>
            <w:proofErr w:type="spellStart"/>
            <w:r w:rsidRPr="00D17798">
              <w:t>оператор</w:t>
            </w:r>
            <w:proofErr w:type="spellEnd"/>
            <w:r w:rsidRPr="00D17798">
              <w:t xml:space="preserve"> </w:t>
            </w:r>
            <w:proofErr w:type="spellStart"/>
            <w:r w:rsidRPr="00D17798">
              <w:t>микро</w:t>
            </w:r>
            <w:proofErr w:type="spellEnd"/>
            <w:r w:rsidRPr="00D17798">
              <w:t xml:space="preserve">-, </w:t>
            </w:r>
            <w:proofErr w:type="spellStart"/>
            <w:r w:rsidRPr="00D17798">
              <w:t>малко</w:t>
            </w:r>
            <w:proofErr w:type="spellEnd"/>
            <w:r w:rsidRPr="00D17798">
              <w:t xml:space="preserve"> </w:t>
            </w:r>
            <w:proofErr w:type="spellStart"/>
            <w:r w:rsidRPr="00D17798">
              <w:t>или</w:t>
            </w:r>
            <w:proofErr w:type="spellEnd"/>
            <w:r w:rsidRPr="00D17798">
              <w:t xml:space="preserve"> </w:t>
            </w:r>
            <w:proofErr w:type="spellStart"/>
            <w:r w:rsidRPr="00D17798">
              <w:t>средно</w:t>
            </w:r>
            <w:proofErr w:type="spellEnd"/>
            <w:r w:rsidRPr="00D17798">
              <w:t xml:space="preserve"> </w:t>
            </w:r>
            <w:proofErr w:type="spellStart"/>
            <w:r w:rsidRPr="00D17798">
              <w:t>предприятие</w:t>
            </w:r>
            <w:proofErr w:type="spellEnd"/>
            <w:r w:rsidRPr="00D17798">
              <w:t xml:space="preserve"> </w:t>
            </w:r>
            <w:proofErr w:type="spellStart"/>
            <w:r w:rsidRPr="00D17798">
              <w:t>ли</w:t>
            </w:r>
            <w:proofErr w:type="spellEnd"/>
            <w:r w:rsidRPr="00D17798">
              <w:t xml:space="preserve"> е</w:t>
            </w:r>
            <w:r w:rsidRPr="00D17798">
              <w:rPr>
                <w:rStyle w:val="FootnoteReference"/>
              </w:rPr>
              <w:footnoteReference w:id="7"/>
            </w:r>
            <w:r w:rsidRPr="00D17798">
              <w:t>?</w:t>
            </w:r>
          </w:p>
        </w:tc>
        <w:tc>
          <w:tcPr>
            <w:tcW w:w="4645" w:type="dxa"/>
            <w:shd w:val="clear" w:color="auto" w:fill="auto"/>
          </w:tcPr>
          <w:p w14:paraId="50FD3BDB" w14:textId="77777777" w:rsidR="00D478B0" w:rsidRPr="00D17798" w:rsidRDefault="00D478B0" w:rsidP="00D162DD">
            <w:pPr>
              <w:pStyle w:val="Text1"/>
              <w:ind w:left="0"/>
            </w:pPr>
            <w:r w:rsidRPr="00D17798">
              <w:t xml:space="preserve">[] </w:t>
            </w:r>
            <w:proofErr w:type="spellStart"/>
            <w:r w:rsidRPr="00D17798">
              <w:t>Да</w:t>
            </w:r>
            <w:proofErr w:type="spellEnd"/>
            <w:r w:rsidRPr="00D17798">
              <w:t xml:space="preserve"> [] </w:t>
            </w:r>
            <w:proofErr w:type="spellStart"/>
            <w:r w:rsidRPr="00D17798">
              <w:t>Не</w:t>
            </w:r>
            <w:proofErr w:type="spellEnd"/>
          </w:p>
        </w:tc>
      </w:tr>
      <w:tr w:rsidR="00D478B0" w:rsidRPr="00D17798" w14:paraId="65F01DCD" w14:textId="77777777" w:rsidTr="00D162DD">
        <w:tc>
          <w:tcPr>
            <w:tcW w:w="4644" w:type="dxa"/>
            <w:shd w:val="clear" w:color="auto" w:fill="auto"/>
          </w:tcPr>
          <w:p w14:paraId="5423D975" w14:textId="77777777" w:rsidR="00D478B0" w:rsidRPr="00D17798" w:rsidRDefault="00D478B0" w:rsidP="00D162DD">
            <w:pPr>
              <w:pStyle w:val="Text1"/>
              <w:ind w:left="0"/>
            </w:pPr>
            <w:proofErr w:type="spellStart"/>
            <w:r w:rsidRPr="00D17798">
              <w:rPr>
                <w:b/>
                <w:u w:val="single"/>
              </w:rPr>
              <w:lastRenderedPageBreak/>
              <w:t>Само</w:t>
            </w:r>
            <w:proofErr w:type="spellEnd"/>
            <w:r w:rsidRPr="00D17798">
              <w:rPr>
                <w:b/>
                <w:u w:val="single"/>
              </w:rPr>
              <w:t xml:space="preserve"> в </w:t>
            </w:r>
            <w:proofErr w:type="spellStart"/>
            <w:r w:rsidRPr="00D17798">
              <w:rPr>
                <w:b/>
                <w:u w:val="single"/>
              </w:rPr>
              <w:t>случай</w:t>
            </w:r>
            <w:proofErr w:type="spellEnd"/>
            <w:r w:rsidRPr="00D17798">
              <w:rPr>
                <w:b/>
                <w:u w:val="single"/>
              </w:rPr>
              <w:t xml:space="preserve"> </w:t>
            </w:r>
            <w:proofErr w:type="spellStart"/>
            <w:r w:rsidRPr="00D17798">
              <w:rPr>
                <w:b/>
                <w:u w:val="single"/>
              </w:rPr>
              <w:t>че</w:t>
            </w:r>
            <w:proofErr w:type="spellEnd"/>
            <w:r w:rsidRPr="00D17798">
              <w:rPr>
                <w:b/>
                <w:u w:val="single"/>
              </w:rPr>
              <w:t xml:space="preserve"> </w:t>
            </w:r>
            <w:proofErr w:type="spellStart"/>
            <w:r w:rsidRPr="00D17798">
              <w:rPr>
                <w:b/>
                <w:u w:val="single"/>
              </w:rPr>
              <w:t>поръчката</w:t>
            </w:r>
            <w:proofErr w:type="spellEnd"/>
            <w:r w:rsidRPr="00D17798">
              <w:rPr>
                <w:b/>
                <w:u w:val="single"/>
              </w:rPr>
              <w:t xml:space="preserve"> е </w:t>
            </w:r>
            <w:proofErr w:type="spellStart"/>
            <w:r w:rsidRPr="00D17798">
              <w:rPr>
                <w:b/>
                <w:u w:val="single"/>
              </w:rPr>
              <w:t>запазена</w:t>
            </w:r>
            <w:proofErr w:type="spellEnd"/>
            <w:r w:rsidRPr="00D17798">
              <w:rPr>
                <w:rStyle w:val="FootnoteReference"/>
                <w:b/>
                <w:u w:val="single"/>
              </w:rPr>
              <w:footnoteReference w:id="8"/>
            </w:r>
            <w:r w:rsidRPr="00D17798">
              <w:rPr>
                <w:b/>
                <w:u w:val="single"/>
              </w:rPr>
              <w:t>:</w:t>
            </w:r>
            <w:r w:rsidRPr="00D17798">
              <w:rPr>
                <w:b/>
              </w:rPr>
              <w:t xml:space="preserve"> </w:t>
            </w:r>
            <w:proofErr w:type="spellStart"/>
            <w:r w:rsidRPr="00D17798">
              <w:t>икономическият</w:t>
            </w:r>
            <w:proofErr w:type="spellEnd"/>
            <w:r w:rsidRPr="00D17798">
              <w:t xml:space="preserve"> </w:t>
            </w:r>
            <w:proofErr w:type="spellStart"/>
            <w:r w:rsidRPr="00D17798">
              <w:t>оператор</w:t>
            </w:r>
            <w:proofErr w:type="spellEnd"/>
            <w:r w:rsidRPr="00D17798">
              <w:t xml:space="preserve"> </w:t>
            </w:r>
            <w:proofErr w:type="spellStart"/>
            <w:r w:rsidRPr="00D17798">
              <w:t>защитено</w:t>
            </w:r>
            <w:proofErr w:type="spellEnd"/>
            <w:r w:rsidRPr="00D17798">
              <w:t xml:space="preserve"> </w:t>
            </w:r>
            <w:proofErr w:type="spellStart"/>
            <w:r w:rsidRPr="00D17798">
              <w:t>предприятие</w:t>
            </w:r>
            <w:proofErr w:type="spellEnd"/>
            <w:r w:rsidRPr="00D17798">
              <w:t xml:space="preserve"> </w:t>
            </w:r>
            <w:proofErr w:type="spellStart"/>
            <w:r w:rsidRPr="00D17798">
              <w:t>ли</w:t>
            </w:r>
            <w:proofErr w:type="spellEnd"/>
            <w:r w:rsidRPr="00D17798">
              <w:t xml:space="preserve"> е </w:t>
            </w:r>
            <w:proofErr w:type="spellStart"/>
            <w:r w:rsidRPr="00D17798">
              <w:t>или</w:t>
            </w:r>
            <w:proofErr w:type="spellEnd"/>
            <w:r w:rsidRPr="00D17798">
              <w:t xml:space="preserve"> </w:t>
            </w:r>
            <w:proofErr w:type="spellStart"/>
            <w:r w:rsidRPr="00D17798">
              <w:t>социално</w:t>
            </w:r>
            <w:proofErr w:type="spellEnd"/>
            <w:r w:rsidRPr="00D17798">
              <w:t xml:space="preserve"> </w:t>
            </w:r>
            <w:proofErr w:type="spellStart"/>
            <w:r w:rsidRPr="00D17798">
              <w:t>предприятие</w:t>
            </w:r>
            <w:proofErr w:type="spellEnd"/>
            <w:r w:rsidRPr="00D17798">
              <w:rPr>
                <w:rStyle w:val="FootnoteReference"/>
              </w:rPr>
              <w:footnoteReference w:id="9"/>
            </w:r>
            <w:r w:rsidRPr="00D17798">
              <w:t xml:space="preserve">, </w:t>
            </w:r>
            <w:proofErr w:type="spellStart"/>
            <w:r w:rsidRPr="00D17798">
              <w:t>или</w:t>
            </w:r>
            <w:proofErr w:type="spellEnd"/>
            <w:r w:rsidRPr="00D17798">
              <w:t xml:space="preserve"> </w:t>
            </w:r>
            <w:proofErr w:type="spellStart"/>
            <w:r w:rsidRPr="00D17798">
              <w:t>ще</w:t>
            </w:r>
            <w:proofErr w:type="spellEnd"/>
            <w:r w:rsidRPr="00D17798">
              <w:t xml:space="preserve"> </w:t>
            </w:r>
            <w:proofErr w:type="spellStart"/>
            <w:r w:rsidRPr="00D17798">
              <w:t>осигури</w:t>
            </w:r>
            <w:proofErr w:type="spellEnd"/>
            <w:r w:rsidRPr="00D17798">
              <w:t xml:space="preserve"> </w:t>
            </w:r>
            <w:proofErr w:type="spellStart"/>
            <w:r w:rsidRPr="00D17798">
              <w:t>изпълнението</w:t>
            </w:r>
            <w:proofErr w:type="spellEnd"/>
            <w:r w:rsidRPr="00D17798">
              <w:t xml:space="preserve"> на </w:t>
            </w:r>
            <w:proofErr w:type="spellStart"/>
            <w:r w:rsidRPr="00D17798">
              <w:t>поръчката</w:t>
            </w:r>
            <w:proofErr w:type="spellEnd"/>
            <w:r w:rsidRPr="00D17798">
              <w:t xml:space="preserve"> в </w:t>
            </w:r>
            <w:proofErr w:type="spellStart"/>
            <w:r w:rsidRPr="00D17798">
              <w:t>контекста</w:t>
            </w:r>
            <w:proofErr w:type="spellEnd"/>
            <w:r w:rsidRPr="00D17798">
              <w:t xml:space="preserve"> на </w:t>
            </w:r>
            <w:proofErr w:type="spellStart"/>
            <w:r w:rsidRPr="00D17798">
              <w:t>програми</w:t>
            </w:r>
            <w:proofErr w:type="spellEnd"/>
            <w:r w:rsidRPr="00D17798">
              <w:t xml:space="preserve"> </w:t>
            </w:r>
            <w:proofErr w:type="spellStart"/>
            <w:r w:rsidRPr="00D17798">
              <w:t>за</w:t>
            </w:r>
            <w:proofErr w:type="spellEnd"/>
            <w:r w:rsidRPr="00D17798">
              <w:t xml:space="preserve"> </w:t>
            </w:r>
            <w:proofErr w:type="spellStart"/>
            <w:r w:rsidRPr="00D17798">
              <w:t>създаване</w:t>
            </w:r>
            <w:proofErr w:type="spellEnd"/>
            <w:r w:rsidRPr="00D17798">
              <w:t xml:space="preserve"> на </w:t>
            </w:r>
            <w:proofErr w:type="spellStart"/>
            <w:r w:rsidRPr="00D17798">
              <w:t>защитени</w:t>
            </w:r>
            <w:proofErr w:type="spellEnd"/>
            <w:r w:rsidRPr="00D17798">
              <w:t xml:space="preserve"> </w:t>
            </w:r>
            <w:proofErr w:type="spellStart"/>
            <w:r w:rsidRPr="00D17798">
              <w:t>работни</w:t>
            </w:r>
            <w:proofErr w:type="spellEnd"/>
            <w:r w:rsidRPr="00D17798">
              <w:t xml:space="preserve"> </w:t>
            </w:r>
            <w:proofErr w:type="spellStart"/>
            <w:r w:rsidRPr="00D17798">
              <w:t>места</w:t>
            </w:r>
            <w:proofErr w:type="spellEnd"/>
            <w:r w:rsidRPr="00D17798">
              <w:t>?</w:t>
            </w:r>
            <w:r w:rsidRPr="00D17798">
              <w:br/>
            </w:r>
            <w:proofErr w:type="spellStart"/>
            <w:r w:rsidRPr="00D17798">
              <w:rPr>
                <w:b/>
              </w:rPr>
              <w:t>Ако</w:t>
            </w:r>
            <w:proofErr w:type="spellEnd"/>
            <w:r w:rsidRPr="00D17798">
              <w:rPr>
                <w:b/>
              </w:rPr>
              <w:t xml:space="preserve"> „</w:t>
            </w:r>
            <w:proofErr w:type="spellStart"/>
            <w:r w:rsidRPr="00D17798">
              <w:rPr>
                <w:b/>
              </w:rPr>
              <w:t>да</w:t>
            </w:r>
            <w:proofErr w:type="spellEnd"/>
            <w:r w:rsidRPr="00D17798">
              <w:rPr>
                <w:b/>
              </w:rPr>
              <w:t xml:space="preserve">“, </w:t>
            </w:r>
            <w:proofErr w:type="spellStart"/>
            <w:r w:rsidRPr="00D17798">
              <w:t>какъв</w:t>
            </w:r>
            <w:proofErr w:type="spellEnd"/>
            <w:r w:rsidRPr="00D17798">
              <w:t xml:space="preserve"> е </w:t>
            </w:r>
            <w:proofErr w:type="spellStart"/>
            <w:r w:rsidRPr="00D17798">
              <w:t>съответният</w:t>
            </w:r>
            <w:proofErr w:type="spellEnd"/>
            <w:r w:rsidRPr="00D17798">
              <w:t xml:space="preserve"> </w:t>
            </w:r>
            <w:proofErr w:type="spellStart"/>
            <w:r w:rsidRPr="00D17798">
              <w:t>процент</w:t>
            </w:r>
            <w:proofErr w:type="spellEnd"/>
            <w:r w:rsidRPr="00D17798">
              <w:t xml:space="preserve"> </w:t>
            </w:r>
            <w:proofErr w:type="spellStart"/>
            <w:r w:rsidRPr="00D17798">
              <w:t>работници</w:t>
            </w:r>
            <w:proofErr w:type="spellEnd"/>
            <w:r w:rsidRPr="00D17798">
              <w:t xml:space="preserve"> с </w:t>
            </w:r>
            <w:proofErr w:type="spellStart"/>
            <w:r w:rsidRPr="00D17798">
              <w:t>увреждания</w:t>
            </w:r>
            <w:proofErr w:type="spellEnd"/>
            <w:r w:rsidRPr="00D17798">
              <w:t xml:space="preserve"> </w:t>
            </w:r>
            <w:proofErr w:type="spellStart"/>
            <w:r w:rsidRPr="00D17798">
              <w:t>или</w:t>
            </w:r>
            <w:proofErr w:type="spellEnd"/>
            <w:r w:rsidRPr="00D17798">
              <w:t xml:space="preserve"> в </w:t>
            </w:r>
            <w:proofErr w:type="spellStart"/>
            <w:r w:rsidRPr="00D17798">
              <w:t>неравностойно</w:t>
            </w:r>
            <w:proofErr w:type="spellEnd"/>
            <w:r w:rsidRPr="00D17798">
              <w:t xml:space="preserve"> </w:t>
            </w:r>
            <w:proofErr w:type="spellStart"/>
            <w:r w:rsidRPr="00D17798">
              <w:t>положение</w:t>
            </w:r>
            <w:proofErr w:type="spellEnd"/>
            <w:r w:rsidRPr="00D17798">
              <w:t>?</w:t>
            </w:r>
            <w:r w:rsidRPr="00D17798">
              <w:br/>
            </w:r>
            <w:proofErr w:type="spellStart"/>
            <w:r w:rsidRPr="00D17798">
              <w:t>Ако</w:t>
            </w:r>
            <w:proofErr w:type="spellEnd"/>
            <w:r w:rsidRPr="00D17798">
              <w:t xml:space="preserve"> </w:t>
            </w:r>
            <w:proofErr w:type="spellStart"/>
            <w:r w:rsidRPr="00D17798">
              <w:t>се</w:t>
            </w:r>
            <w:proofErr w:type="spellEnd"/>
            <w:r w:rsidRPr="00D17798">
              <w:t xml:space="preserve"> </w:t>
            </w:r>
            <w:proofErr w:type="spellStart"/>
            <w:r w:rsidRPr="00D17798">
              <w:t>изисква</w:t>
            </w:r>
            <w:proofErr w:type="spellEnd"/>
            <w:r w:rsidRPr="00D17798">
              <w:t xml:space="preserve">, </w:t>
            </w:r>
            <w:proofErr w:type="spellStart"/>
            <w:r w:rsidRPr="00D17798">
              <w:t>моля</w:t>
            </w:r>
            <w:proofErr w:type="spellEnd"/>
            <w:r w:rsidRPr="00D17798">
              <w:t xml:space="preserve">, </w:t>
            </w:r>
            <w:proofErr w:type="spellStart"/>
            <w:r w:rsidRPr="00D17798">
              <w:t>посочете</w:t>
            </w:r>
            <w:proofErr w:type="spellEnd"/>
            <w:r w:rsidRPr="00D17798">
              <w:t xml:space="preserve"> </w:t>
            </w:r>
            <w:proofErr w:type="spellStart"/>
            <w:r w:rsidRPr="00D17798">
              <w:t>въпросните</w:t>
            </w:r>
            <w:proofErr w:type="spellEnd"/>
            <w:r w:rsidRPr="00D17798">
              <w:t xml:space="preserve"> </w:t>
            </w:r>
            <w:proofErr w:type="spellStart"/>
            <w:r w:rsidRPr="00D17798">
              <w:t>служители</w:t>
            </w:r>
            <w:proofErr w:type="spellEnd"/>
            <w:r w:rsidRPr="00D17798">
              <w:t xml:space="preserve"> </w:t>
            </w:r>
            <w:proofErr w:type="spellStart"/>
            <w:r w:rsidRPr="00D17798">
              <w:t>към</w:t>
            </w:r>
            <w:proofErr w:type="spellEnd"/>
            <w:r w:rsidRPr="00D17798">
              <w:t xml:space="preserve"> </w:t>
            </w:r>
            <w:proofErr w:type="spellStart"/>
            <w:r w:rsidRPr="00D17798">
              <w:t>коя</w:t>
            </w:r>
            <w:proofErr w:type="spellEnd"/>
            <w:r w:rsidRPr="00D17798">
              <w:t xml:space="preserve"> </w:t>
            </w:r>
            <w:proofErr w:type="spellStart"/>
            <w:r w:rsidRPr="00D17798">
              <w:t>категория</w:t>
            </w:r>
            <w:proofErr w:type="spellEnd"/>
            <w:r w:rsidRPr="00D17798">
              <w:t xml:space="preserve"> </w:t>
            </w:r>
            <w:proofErr w:type="spellStart"/>
            <w:r w:rsidRPr="00D17798">
              <w:t>или</w:t>
            </w:r>
            <w:proofErr w:type="spellEnd"/>
            <w:r w:rsidRPr="00D17798">
              <w:t xml:space="preserve"> </w:t>
            </w:r>
            <w:proofErr w:type="spellStart"/>
            <w:r w:rsidRPr="00D17798">
              <w:t>категории</w:t>
            </w:r>
            <w:proofErr w:type="spellEnd"/>
            <w:r w:rsidRPr="00D17798">
              <w:t xml:space="preserve"> </w:t>
            </w:r>
            <w:proofErr w:type="spellStart"/>
            <w:r w:rsidRPr="00D17798">
              <w:t>работници</w:t>
            </w:r>
            <w:proofErr w:type="spellEnd"/>
            <w:r w:rsidRPr="00D17798">
              <w:t xml:space="preserve"> с </w:t>
            </w:r>
            <w:proofErr w:type="spellStart"/>
            <w:r w:rsidRPr="00D17798">
              <w:t>увреждания</w:t>
            </w:r>
            <w:proofErr w:type="spellEnd"/>
            <w:r w:rsidRPr="00D17798">
              <w:t xml:space="preserve"> </w:t>
            </w:r>
            <w:proofErr w:type="spellStart"/>
            <w:r w:rsidRPr="00D17798">
              <w:t>или</w:t>
            </w:r>
            <w:proofErr w:type="spellEnd"/>
            <w:r w:rsidRPr="00D17798">
              <w:t xml:space="preserve"> в </w:t>
            </w:r>
            <w:proofErr w:type="spellStart"/>
            <w:r w:rsidRPr="00D17798">
              <w:t>неравностойно</w:t>
            </w:r>
            <w:proofErr w:type="spellEnd"/>
            <w:r w:rsidRPr="00D17798">
              <w:t xml:space="preserve"> </w:t>
            </w:r>
            <w:proofErr w:type="spellStart"/>
            <w:r w:rsidRPr="00D17798">
              <w:t>положение</w:t>
            </w:r>
            <w:proofErr w:type="spellEnd"/>
            <w:r w:rsidRPr="00D17798">
              <w:t xml:space="preserve"> </w:t>
            </w:r>
            <w:proofErr w:type="spellStart"/>
            <w:r w:rsidRPr="00D17798">
              <w:t>принадлежат</w:t>
            </w:r>
            <w:proofErr w:type="spellEnd"/>
            <w:r w:rsidRPr="00D17798">
              <w:t>.</w:t>
            </w:r>
          </w:p>
        </w:tc>
        <w:tc>
          <w:tcPr>
            <w:tcW w:w="4645" w:type="dxa"/>
            <w:shd w:val="clear" w:color="auto" w:fill="auto"/>
          </w:tcPr>
          <w:p w14:paraId="7E5A36AA" w14:textId="77777777" w:rsidR="00D478B0" w:rsidRPr="00D17798" w:rsidRDefault="00D478B0" w:rsidP="00D162DD">
            <w:pPr>
              <w:pStyle w:val="Text1"/>
              <w:ind w:left="0"/>
              <w:jc w:val="left"/>
            </w:pPr>
            <w:r w:rsidRPr="00D17798">
              <w:t xml:space="preserve">[] </w:t>
            </w:r>
            <w:proofErr w:type="spellStart"/>
            <w:r w:rsidRPr="00D17798">
              <w:t>Да</w:t>
            </w:r>
            <w:proofErr w:type="spellEnd"/>
            <w:r w:rsidRPr="00D17798">
              <w:t xml:space="preserve"> [] </w:t>
            </w:r>
            <w:proofErr w:type="spellStart"/>
            <w:proofErr w:type="gramStart"/>
            <w:r w:rsidRPr="00D17798">
              <w:t>Не</w:t>
            </w:r>
            <w:proofErr w:type="spellEnd"/>
            <w:proofErr w:type="gramEnd"/>
            <w:r w:rsidRPr="00D17798">
              <w:br/>
            </w:r>
            <w:r w:rsidRPr="00D17798">
              <w:br/>
            </w:r>
            <w:r w:rsidRPr="00D17798">
              <w:br/>
            </w:r>
            <w:r w:rsidRPr="00D17798">
              <w:br/>
            </w:r>
            <w:r w:rsidRPr="00D17798">
              <w:br/>
            </w:r>
            <w:r w:rsidRPr="00D17798">
              <w:br/>
              <w:t>[…]</w:t>
            </w:r>
            <w:r w:rsidRPr="00D17798">
              <w:br/>
            </w:r>
            <w:r w:rsidRPr="00D17798">
              <w:br/>
            </w:r>
            <w:r w:rsidRPr="00D17798">
              <w:br/>
              <w:t>[….]</w:t>
            </w:r>
            <w:r w:rsidRPr="00D17798">
              <w:br/>
            </w:r>
          </w:p>
        </w:tc>
      </w:tr>
      <w:tr w:rsidR="00D478B0" w:rsidRPr="00D17798" w14:paraId="1DDEBD1D" w14:textId="77777777" w:rsidTr="00D162DD">
        <w:tc>
          <w:tcPr>
            <w:tcW w:w="4644" w:type="dxa"/>
            <w:shd w:val="clear" w:color="auto" w:fill="auto"/>
          </w:tcPr>
          <w:p w14:paraId="47B44007" w14:textId="77777777" w:rsidR="00D478B0" w:rsidRPr="00D17798" w:rsidRDefault="00D478B0" w:rsidP="00D162DD">
            <w:pPr>
              <w:pStyle w:val="Text1"/>
              <w:ind w:left="0"/>
            </w:pPr>
            <w:proofErr w:type="spellStart"/>
            <w:r w:rsidRPr="00D17798">
              <w:t>Ако</w:t>
            </w:r>
            <w:proofErr w:type="spellEnd"/>
            <w:r w:rsidRPr="00D17798">
              <w:t xml:space="preserve"> е </w:t>
            </w:r>
            <w:proofErr w:type="spellStart"/>
            <w:r w:rsidRPr="00D17798">
              <w:t>приложимо</w:t>
            </w:r>
            <w:proofErr w:type="spellEnd"/>
            <w:r w:rsidRPr="00D17798">
              <w:t xml:space="preserve">, </w:t>
            </w:r>
            <w:proofErr w:type="spellStart"/>
            <w:r w:rsidRPr="00D17798">
              <w:t>посочете</w:t>
            </w:r>
            <w:proofErr w:type="spellEnd"/>
            <w:r w:rsidRPr="00D17798">
              <w:t xml:space="preserve"> </w:t>
            </w:r>
            <w:proofErr w:type="spellStart"/>
            <w:r w:rsidRPr="00D17798">
              <w:t>дали</w:t>
            </w:r>
            <w:proofErr w:type="spellEnd"/>
            <w:r w:rsidRPr="00D17798">
              <w:t xml:space="preserve"> </w:t>
            </w:r>
            <w:proofErr w:type="spellStart"/>
            <w:r w:rsidRPr="00D17798">
              <w:t>икономическият</w:t>
            </w:r>
            <w:proofErr w:type="spellEnd"/>
            <w:r w:rsidRPr="00D17798">
              <w:t xml:space="preserve"> </w:t>
            </w:r>
            <w:proofErr w:type="spellStart"/>
            <w:r w:rsidRPr="00D17798">
              <w:t>оператор</w:t>
            </w:r>
            <w:proofErr w:type="spellEnd"/>
            <w:r w:rsidRPr="00D17798">
              <w:t xml:space="preserve"> е </w:t>
            </w:r>
            <w:proofErr w:type="spellStart"/>
            <w:r w:rsidRPr="00D17798">
              <w:t>регистриран</w:t>
            </w:r>
            <w:proofErr w:type="spellEnd"/>
            <w:r w:rsidRPr="00D17798">
              <w:t xml:space="preserve"> в </w:t>
            </w:r>
            <w:proofErr w:type="spellStart"/>
            <w:r w:rsidRPr="00D17798">
              <w:t>официалния</w:t>
            </w:r>
            <w:proofErr w:type="spellEnd"/>
            <w:r w:rsidRPr="00D17798">
              <w:t xml:space="preserve"> </w:t>
            </w:r>
            <w:proofErr w:type="spellStart"/>
            <w:r w:rsidRPr="00D17798">
              <w:t>списък</w:t>
            </w:r>
            <w:proofErr w:type="spellEnd"/>
            <w:r w:rsidRPr="00D17798">
              <w:t xml:space="preserve"> на </w:t>
            </w:r>
            <w:proofErr w:type="spellStart"/>
            <w:r w:rsidRPr="00D17798">
              <w:t>одобрените</w:t>
            </w:r>
            <w:proofErr w:type="spellEnd"/>
            <w:r w:rsidRPr="00D17798">
              <w:t xml:space="preserve"> </w:t>
            </w:r>
            <w:proofErr w:type="spellStart"/>
            <w:r w:rsidRPr="00D17798">
              <w:t>икономически</w:t>
            </w:r>
            <w:proofErr w:type="spellEnd"/>
            <w:r w:rsidRPr="00D17798">
              <w:t xml:space="preserve"> </w:t>
            </w:r>
            <w:proofErr w:type="spellStart"/>
            <w:r w:rsidRPr="00D17798">
              <w:t>оператори</w:t>
            </w:r>
            <w:proofErr w:type="spellEnd"/>
            <w:r w:rsidRPr="00D17798">
              <w:t xml:space="preserve"> </w:t>
            </w:r>
            <w:proofErr w:type="spellStart"/>
            <w:r w:rsidRPr="00D17798">
              <w:t>или</w:t>
            </w:r>
            <w:proofErr w:type="spellEnd"/>
            <w:r w:rsidRPr="00D17798">
              <w:t xml:space="preserve"> </w:t>
            </w:r>
            <w:proofErr w:type="spellStart"/>
            <w:r w:rsidRPr="00D17798">
              <w:t>дали</w:t>
            </w:r>
            <w:proofErr w:type="spellEnd"/>
            <w:r w:rsidRPr="00D17798">
              <w:t xml:space="preserve"> </w:t>
            </w:r>
            <w:proofErr w:type="spellStart"/>
            <w:r w:rsidRPr="00D17798">
              <w:t>има</w:t>
            </w:r>
            <w:proofErr w:type="spellEnd"/>
            <w:r w:rsidRPr="00D17798">
              <w:t xml:space="preserve"> </w:t>
            </w:r>
            <w:proofErr w:type="spellStart"/>
            <w:r w:rsidRPr="00D17798">
              <w:t>еквивалентен</w:t>
            </w:r>
            <w:proofErr w:type="spellEnd"/>
            <w:r w:rsidRPr="00D17798">
              <w:t xml:space="preserve"> </w:t>
            </w:r>
            <w:proofErr w:type="spellStart"/>
            <w:r w:rsidRPr="00D17798">
              <w:t>сертификат</w:t>
            </w:r>
            <w:proofErr w:type="spellEnd"/>
            <w:r w:rsidRPr="00D17798">
              <w:t xml:space="preserve"> (</w:t>
            </w:r>
            <w:proofErr w:type="spellStart"/>
            <w:r w:rsidRPr="00D17798">
              <w:t>напр</w:t>
            </w:r>
            <w:proofErr w:type="spellEnd"/>
            <w:r w:rsidRPr="00D17798">
              <w:t xml:space="preserve">. </w:t>
            </w:r>
            <w:proofErr w:type="spellStart"/>
            <w:r w:rsidRPr="00D17798">
              <w:t>съгласно</w:t>
            </w:r>
            <w:proofErr w:type="spellEnd"/>
            <w:r w:rsidRPr="00D17798">
              <w:t xml:space="preserve"> </w:t>
            </w:r>
            <w:proofErr w:type="spellStart"/>
            <w:r w:rsidRPr="00D17798">
              <w:t>национална</w:t>
            </w:r>
            <w:proofErr w:type="spellEnd"/>
            <w:r w:rsidRPr="00D17798">
              <w:t xml:space="preserve"> </w:t>
            </w:r>
            <w:proofErr w:type="spellStart"/>
            <w:r w:rsidRPr="00D17798">
              <w:t>квалификационна</w:t>
            </w:r>
            <w:proofErr w:type="spellEnd"/>
            <w:r w:rsidRPr="00D17798">
              <w:t xml:space="preserve"> </w:t>
            </w:r>
            <w:proofErr w:type="spellStart"/>
            <w:r w:rsidRPr="00D17798">
              <w:t>система</w:t>
            </w:r>
            <w:proofErr w:type="spellEnd"/>
            <w:r w:rsidRPr="00D17798">
              <w:t xml:space="preserve"> (</w:t>
            </w:r>
            <w:proofErr w:type="spellStart"/>
            <w:r w:rsidRPr="00D17798">
              <w:t>система</w:t>
            </w:r>
            <w:proofErr w:type="spellEnd"/>
            <w:r w:rsidRPr="00D17798">
              <w:t xml:space="preserve"> </w:t>
            </w:r>
            <w:proofErr w:type="spellStart"/>
            <w:r w:rsidRPr="00D17798">
              <w:t>за</w:t>
            </w:r>
            <w:proofErr w:type="spellEnd"/>
            <w:r w:rsidRPr="00D17798">
              <w:t xml:space="preserve"> </w:t>
            </w:r>
            <w:proofErr w:type="spellStart"/>
            <w:r w:rsidRPr="00D17798">
              <w:t>предварително</w:t>
            </w:r>
            <w:proofErr w:type="spellEnd"/>
            <w:r w:rsidRPr="00D17798">
              <w:t xml:space="preserve"> </w:t>
            </w:r>
            <w:proofErr w:type="spellStart"/>
            <w:r w:rsidRPr="00D17798">
              <w:t>класиране</w:t>
            </w:r>
            <w:proofErr w:type="spellEnd"/>
            <w:r w:rsidRPr="00D17798">
              <w:t>)?</w:t>
            </w:r>
          </w:p>
        </w:tc>
        <w:tc>
          <w:tcPr>
            <w:tcW w:w="4645" w:type="dxa"/>
            <w:shd w:val="clear" w:color="auto" w:fill="auto"/>
          </w:tcPr>
          <w:p w14:paraId="69091E5D" w14:textId="77777777" w:rsidR="00D478B0" w:rsidRPr="00D17798" w:rsidRDefault="00D478B0" w:rsidP="00D162DD">
            <w:pPr>
              <w:pStyle w:val="Text1"/>
              <w:ind w:left="0"/>
            </w:pPr>
            <w:r w:rsidRPr="00D17798">
              <w:t xml:space="preserve">[] </w:t>
            </w:r>
            <w:proofErr w:type="spellStart"/>
            <w:r w:rsidRPr="00D17798">
              <w:t>Да</w:t>
            </w:r>
            <w:proofErr w:type="spellEnd"/>
            <w:r w:rsidRPr="00D17798">
              <w:t xml:space="preserve"> [] </w:t>
            </w:r>
            <w:proofErr w:type="spellStart"/>
            <w:r w:rsidRPr="00D17798">
              <w:t>Не</w:t>
            </w:r>
            <w:proofErr w:type="spellEnd"/>
            <w:r w:rsidRPr="00D17798">
              <w:t xml:space="preserve"> [] </w:t>
            </w:r>
            <w:proofErr w:type="spellStart"/>
            <w:r w:rsidRPr="00D17798">
              <w:t>Не</w:t>
            </w:r>
            <w:proofErr w:type="spellEnd"/>
            <w:r w:rsidRPr="00D17798">
              <w:t xml:space="preserve"> </w:t>
            </w:r>
            <w:proofErr w:type="spellStart"/>
            <w:r w:rsidRPr="00D17798">
              <w:t>се</w:t>
            </w:r>
            <w:proofErr w:type="spellEnd"/>
            <w:r w:rsidRPr="00D17798">
              <w:t xml:space="preserve"> </w:t>
            </w:r>
            <w:proofErr w:type="spellStart"/>
            <w:r w:rsidRPr="00D17798">
              <w:t>прилага</w:t>
            </w:r>
            <w:proofErr w:type="spellEnd"/>
          </w:p>
        </w:tc>
      </w:tr>
      <w:tr w:rsidR="00D478B0" w:rsidRPr="00D17798" w14:paraId="7425175C" w14:textId="77777777" w:rsidTr="00D162DD">
        <w:tc>
          <w:tcPr>
            <w:tcW w:w="4644" w:type="dxa"/>
            <w:shd w:val="clear" w:color="auto" w:fill="auto"/>
          </w:tcPr>
          <w:p w14:paraId="0509C786" w14:textId="77777777" w:rsidR="00D478B0" w:rsidRPr="00D17798" w:rsidRDefault="00D478B0" w:rsidP="00D162DD">
            <w:pPr>
              <w:pStyle w:val="Text1"/>
              <w:ind w:left="0"/>
            </w:pPr>
            <w:proofErr w:type="spellStart"/>
            <w:r w:rsidRPr="00D17798">
              <w:rPr>
                <w:b/>
              </w:rPr>
              <w:t>Ако</w:t>
            </w:r>
            <w:proofErr w:type="spellEnd"/>
            <w:r w:rsidRPr="00D17798">
              <w:rPr>
                <w:b/>
              </w:rPr>
              <w:t xml:space="preserve"> „</w:t>
            </w:r>
            <w:proofErr w:type="spellStart"/>
            <w:r w:rsidRPr="00D17798">
              <w:rPr>
                <w:b/>
              </w:rPr>
              <w:t>да</w:t>
            </w:r>
            <w:proofErr w:type="spellEnd"/>
            <w:r w:rsidRPr="00D17798">
              <w:rPr>
                <w:b/>
              </w:rPr>
              <w:t>“</w:t>
            </w:r>
            <w:r w:rsidRPr="00D17798">
              <w:t>:</w:t>
            </w:r>
          </w:p>
          <w:p w14:paraId="633805D1" w14:textId="77777777" w:rsidR="00D478B0" w:rsidRPr="00D17798" w:rsidRDefault="00D478B0" w:rsidP="00D162DD">
            <w:pPr>
              <w:pStyle w:val="Text1"/>
              <w:ind w:left="0"/>
              <w:rPr>
                <w:b/>
                <w:u w:val="single"/>
              </w:rPr>
            </w:pPr>
            <w:proofErr w:type="spellStart"/>
            <w:r w:rsidRPr="00D17798">
              <w:rPr>
                <w:b/>
                <w:u w:val="single"/>
              </w:rPr>
              <w:t>Моля</w:t>
            </w:r>
            <w:proofErr w:type="spellEnd"/>
            <w:r w:rsidRPr="00D17798">
              <w:rPr>
                <w:b/>
                <w:u w:val="single"/>
              </w:rPr>
              <w:t xml:space="preserve">, </w:t>
            </w:r>
            <w:proofErr w:type="spellStart"/>
            <w:r w:rsidRPr="00D17798">
              <w:rPr>
                <w:b/>
                <w:u w:val="single"/>
              </w:rPr>
              <w:t>отговорете</w:t>
            </w:r>
            <w:proofErr w:type="spellEnd"/>
            <w:r w:rsidRPr="00D17798">
              <w:rPr>
                <w:b/>
                <w:u w:val="single"/>
              </w:rPr>
              <w:t xml:space="preserve"> на </w:t>
            </w:r>
            <w:proofErr w:type="spellStart"/>
            <w:r w:rsidRPr="00D17798">
              <w:rPr>
                <w:b/>
                <w:u w:val="single"/>
              </w:rPr>
              <w:t>въпросите</w:t>
            </w:r>
            <w:proofErr w:type="spellEnd"/>
            <w:r w:rsidRPr="00D17798">
              <w:rPr>
                <w:b/>
                <w:u w:val="single"/>
              </w:rPr>
              <w:t xml:space="preserve"> в </w:t>
            </w:r>
            <w:proofErr w:type="spellStart"/>
            <w:r w:rsidRPr="00D17798">
              <w:rPr>
                <w:b/>
                <w:u w:val="single"/>
              </w:rPr>
              <w:t>останалите</w:t>
            </w:r>
            <w:proofErr w:type="spellEnd"/>
            <w:r w:rsidRPr="00D17798">
              <w:rPr>
                <w:b/>
                <w:u w:val="single"/>
              </w:rPr>
              <w:t xml:space="preserve"> </w:t>
            </w:r>
            <w:proofErr w:type="spellStart"/>
            <w:r w:rsidRPr="00D17798">
              <w:rPr>
                <w:b/>
                <w:u w:val="single"/>
              </w:rPr>
              <w:t>части</w:t>
            </w:r>
            <w:proofErr w:type="spellEnd"/>
            <w:r w:rsidRPr="00D17798">
              <w:rPr>
                <w:b/>
                <w:u w:val="single"/>
              </w:rPr>
              <w:t xml:space="preserve"> </w:t>
            </w:r>
            <w:proofErr w:type="spellStart"/>
            <w:r w:rsidRPr="00D17798">
              <w:rPr>
                <w:b/>
                <w:u w:val="single"/>
              </w:rPr>
              <w:t>от</w:t>
            </w:r>
            <w:proofErr w:type="spellEnd"/>
            <w:r w:rsidRPr="00D17798">
              <w:rPr>
                <w:b/>
                <w:u w:val="single"/>
              </w:rPr>
              <w:t xml:space="preserve"> </w:t>
            </w:r>
            <w:proofErr w:type="spellStart"/>
            <w:r w:rsidRPr="00D17798">
              <w:rPr>
                <w:b/>
                <w:u w:val="single"/>
              </w:rPr>
              <w:t>този</w:t>
            </w:r>
            <w:proofErr w:type="spellEnd"/>
            <w:r w:rsidRPr="00D17798">
              <w:rPr>
                <w:b/>
                <w:u w:val="single"/>
              </w:rPr>
              <w:t xml:space="preserve"> </w:t>
            </w:r>
            <w:proofErr w:type="spellStart"/>
            <w:r w:rsidRPr="00D17798">
              <w:rPr>
                <w:b/>
                <w:u w:val="single"/>
              </w:rPr>
              <w:t>раздел</w:t>
            </w:r>
            <w:proofErr w:type="spellEnd"/>
            <w:r w:rsidRPr="00D17798">
              <w:rPr>
                <w:b/>
                <w:u w:val="single"/>
              </w:rPr>
              <w:t xml:space="preserve">, </w:t>
            </w:r>
            <w:proofErr w:type="spellStart"/>
            <w:r w:rsidRPr="00D17798">
              <w:rPr>
                <w:b/>
                <w:u w:val="single"/>
              </w:rPr>
              <w:t>раздел</w:t>
            </w:r>
            <w:proofErr w:type="spellEnd"/>
            <w:r w:rsidRPr="00D17798">
              <w:rPr>
                <w:b/>
                <w:u w:val="single"/>
              </w:rPr>
              <w:t xml:space="preserve"> Б и, </w:t>
            </w:r>
            <w:proofErr w:type="spellStart"/>
            <w:r w:rsidRPr="00D17798">
              <w:rPr>
                <w:b/>
                <w:u w:val="single"/>
              </w:rPr>
              <w:t>когато</w:t>
            </w:r>
            <w:proofErr w:type="spellEnd"/>
            <w:r w:rsidRPr="00D17798">
              <w:rPr>
                <w:b/>
                <w:u w:val="single"/>
              </w:rPr>
              <w:t xml:space="preserve"> е </w:t>
            </w:r>
            <w:proofErr w:type="spellStart"/>
            <w:r w:rsidRPr="00D17798">
              <w:rPr>
                <w:b/>
                <w:u w:val="single"/>
              </w:rPr>
              <w:t>целесъобразно</w:t>
            </w:r>
            <w:proofErr w:type="spellEnd"/>
            <w:r w:rsidRPr="00D17798">
              <w:rPr>
                <w:b/>
                <w:u w:val="single"/>
              </w:rPr>
              <w:t xml:space="preserve">, </w:t>
            </w:r>
            <w:proofErr w:type="spellStart"/>
            <w:r w:rsidRPr="00D17798">
              <w:rPr>
                <w:b/>
                <w:u w:val="single"/>
              </w:rPr>
              <w:t>раздел</w:t>
            </w:r>
            <w:proofErr w:type="spellEnd"/>
            <w:r w:rsidRPr="00D17798">
              <w:rPr>
                <w:b/>
                <w:u w:val="single"/>
              </w:rPr>
              <w:t xml:space="preserve"> В </w:t>
            </w:r>
            <w:proofErr w:type="spellStart"/>
            <w:r w:rsidRPr="00D17798">
              <w:rPr>
                <w:b/>
                <w:u w:val="single"/>
              </w:rPr>
              <w:t>от</w:t>
            </w:r>
            <w:proofErr w:type="spellEnd"/>
            <w:r w:rsidRPr="00D17798">
              <w:rPr>
                <w:b/>
                <w:u w:val="single"/>
              </w:rPr>
              <w:t xml:space="preserve"> </w:t>
            </w:r>
            <w:proofErr w:type="spellStart"/>
            <w:r w:rsidRPr="00D17798">
              <w:rPr>
                <w:b/>
                <w:u w:val="single"/>
              </w:rPr>
              <w:t>тази</w:t>
            </w:r>
            <w:proofErr w:type="spellEnd"/>
            <w:r w:rsidRPr="00D17798">
              <w:rPr>
                <w:b/>
                <w:u w:val="single"/>
              </w:rPr>
              <w:t xml:space="preserve"> </w:t>
            </w:r>
            <w:proofErr w:type="spellStart"/>
            <w:r w:rsidRPr="00D17798">
              <w:rPr>
                <w:b/>
                <w:u w:val="single"/>
              </w:rPr>
              <w:t>част</w:t>
            </w:r>
            <w:proofErr w:type="spellEnd"/>
            <w:r w:rsidRPr="00D17798">
              <w:rPr>
                <w:b/>
                <w:u w:val="single"/>
              </w:rPr>
              <w:t xml:space="preserve">, </w:t>
            </w:r>
            <w:proofErr w:type="spellStart"/>
            <w:r w:rsidRPr="00D17798">
              <w:rPr>
                <w:b/>
                <w:u w:val="single"/>
              </w:rPr>
              <w:t>попълнете</w:t>
            </w:r>
            <w:proofErr w:type="spellEnd"/>
            <w:r w:rsidRPr="00D17798">
              <w:rPr>
                <w:b/>
                <w:u w:val="single"/>
              </w:rPr>
              <w:t xml:space="preserve"> </w:t>
            </w:r>
            <w:proofErr w:type="spellStart"/>
            <w:r w:rsidRPr="00D17798">
              <w:rPr>
                <w:b/>
                <w:u w:val="single"/>
              </w:rPr>
              <w:t>част</w:t>
            </w:r>
            <w:proofErr w:type="spellEnd"/>
            <w:r w:rsidRPr="00D17798">
              <w:rPr>
                <w:b/>
                <w:u w:val="single"/>
              </w:rPr>
              <w:t xml:space="preserve"> V, </w:t>
            </w:r>
            <w:proofErr w:type="spellStart"/>
            <w:r w:rsidRPr="00D17798">
              <w:rPr>
                <w:b/>
                <w:u w:val="single"/>
              </w:rPr>
              <w:t>когато</w:t>
            </w:r>
            <w:proofErr w:type="spellEnd"/>
            <w:r w:rsidRPr="00D17798">
              <w:rPr>
                <w:b/>
                <w:u w:val="single"/>
              </w:rPr>
              <w:t xml:space="preserve"> е </w:t>
            </w:r>
            <w:proofErr w:type="spellStart"/>
            <w:r w:rsidRPr="00D17798">
              <w:rPr>
                <w:b/>
                <w:u w:val="single"/>
              </w:rPr>
              <w:t>приложимо</w:t>
            </w:r>
            <w:proofErr w:type="spellEnd"/>
            <w:r w:rsidRPr="00D17798">
              <w:rPr>
                <w:b/>
                <w:u w:val="single"/>
              </w:rPr>
              <w:t xml:space="preserve">, и </w:t>
            </w:r>
            <w:proofErr w:type="spellStart"/>
            <w:r w:rsidRPr="00D17798">
              <w:rPr>
                <w:b/>
                <w:u w:val="single"/>
              </w:rPr>
              <w:t>при</w:t>
            </w:r>
            <w:proofErr w:type="spellEnd"/>
            <w:r w:rsidRPr="00D17798">
              <w:rPr>
                <w:b/>
                <w:u w:val="single"/>
              </w:rPr>
              <w:t xml:space="preserve"> </w:t>
            </w:r>
            <w:proofErr w:type="spellStart"/>
            <w:r w:rsidRPr="00D17798">
              <w:rPr>
                <w:b/>
                <w:u w:val="single"/>
              </w:rPr>
              <w:t>вс</w:t>
            </w:r>
            <w:r>
              <w:rPr>
                <w:b/>
                <w:u w:val="single"/>
              </w:rPr>
              <w:t>ички</w:t>
            </w:r>
            <w:proofErr w:type="spellEnd"/>
            <w:r>
              <w:rPr>
                <w:b/>
                <w:u w:val="single"/>
              </w:rPr>
              <w:t xml:space="preserve"> </w:t>
            </w:r>
            <w:proofErr w:type="spellStart"/>
            <w:r>
              <w:rPr>
                <w:b/>
                <w:u w:val="single"/>
              </w:rPr>
              <w:t>случаи</w:t>
            </w:r>
            <w:proofErr w:type="spellEnd"/>
            <w:r w:rsidRPr="00D17798">
              <w:rPr>
                <w:b/>
                <w:u w:val="single"/>
              </w:rPr>
              <w:t xml:space="preserve"> </w:t>
            </w:r>
            <w:proofErr w:type="spellStart"/>
            <w:r w:rsidRPr="00D17798">
              <w:rPr>
                <w:b/>
                <w:u w:val="single"/>
              </w:rPr>
              <w:t>попълнете</w:t>
            </w:r>
            <w:proofErr w:type="spellEnd"/>
            <w:r w:rsidRPr="00D17798">
              <w:rPr>
                <w:b/>
                <w:u w:val="single"/>
              </w:rPr>
              <w:t xml:space="preserve"> и </w:t>
            </w:r>
            <w:proofErr w:type="spellStart"/>
            <w:r w:rsidRPr="00D17798">
              <w:rPr>
                <w:b/>
                <w:u w:val="single"/>
              </w:rPr>
              <w:t>подпишете</w:t>
            </w:r>
            <w:proofErr w:type="spellEnd"/>
            <w:r w:rsidRPr="00D17798">
              <w:rPr>
                <w:b/>
                <w:u w:val="single"/>
              </w:rPr>
              <w:t xml:space="preserve"> </w:t>
            </w:r>
            <w:proofErr w:type="spellStart"/>
            <w:r w:rsidRPr="00D17798">
              <w:rPr>
                <w:b/>
                <w:u w:val="single"/>
              </w:rPr>
              <w:t>част</w:t>
            </w:r>
            <w:proofErr w:type="spellEnd"/>
            <w:r w:rsidRPr="00D17798">
              <w:rPr>
                <w:b/>
                <w:u w:val="single"/>
              </w:rPr>
              <w:t xml:space="preserve"> VI. </w:t>
            </w:r>
          </w:p>
          <w:p w14:paraId="77440E38" w14:textId="77777777" w:rsidR="00D478B0" w:rsidRPr="00D17798" w:rsidRDefault="00D478B0" w:rsidP="00D162DD">
            <w:pPr>
              <w:pStyle w:val="Text1"/>
              <w:ind w:left="0"/>
              <w:jc w:val="left"/>
            </w:pPr>
            <w:r w:rsidRPr="00D17798">
              <w:t xml:space="preserve">а) </w:t>
            </w:r>
            <w:proofErr w:type="spellStart"/>
            <w:r w:rsidRPr="00D17798">
              <w:t>Моля</w:t>
            </w:r>
            <w:proofErr w:type="spellEnd"/>
            <w:r w:rsidRPr="00D17798">
              <w:t xml:space="preserve"> </w:t>
            </w:r>
            <w:proofErr w:type="spellStart"/>
            <w:r w:rsidRPr="00D17798">
              <w:t>посочете</w:t>
            </w:r>
            <w:proofErr w:type="spellEnd"/>
            <w:r w:rsidRPr="00D17798">
              <w:t xml:space="preserve"> </w:t>
            </w:r>
            <w:proofErr w:type="spellStart"/>
            <w:r w:rsidRPr="00D17798">
              <w:t>наименованието</w:t>
            </w:r>
            <w:proofErr w:type="spellEnd"/>
            <w:r w:rsidRPr="00D17798">
              <w:t xml:space="preserve"> на </w:t>
            </w:r>
            <w:proofErr w:type="spellStart"/>
            <w:r w:rsidRPr="00D17798">
              <w:t>списъка</w:t>
            </w:r>
            <w:proofErr w:type="spellEnd"/>
            <w:r w:rsidRPr="00D17798">
              <w:t xml:space="preserve"> </w:t>
            </w:r>
            <w:proofErr w:type="spellStart"/>
            <w:r w:rsidRPr="00D17798">
              <w:t>или</w:t>
            </w:r>
            <w:proofErr w:type="spellEnd"/>
            <w:r w:rsidRPr="00D17798">
              <w:t xml:space="preserve"> </w:t>
            </w:r>
            <w:proofErr w:type="spellStart"/>
            <w:r w:rsidRPr="00D17798">
              <w:t>сертификата</w:t>
            </w:r>
            <w:proofErr w:type="spellEnd"/>
            <w:r w:rsidRPr="00D17798">
              <w:t xml:space="preserve"> и </w:t>
            </w:r>
            <w:proofErr w:type="spellStart"/>
            <w:r w:rsidRPr="00D17798">
              <w:t>съответния</w:t>
            </w:r>
            <w:proofErr w:type="spellEnd"/>
            <w:r w:rsidRPr="00D17798">
              <w:t xml:space="preserve"> </w:t>
            </w:r>
            <w:proofErr w:type="spellStart"/>
            <w:r w:rsidRPr="00D17798">
              <w:t>регистрационен</w:t>
            </w:r>
            <w:proofErr w:type="spellEnd"/>
            <w:r w:rsidRPr="00D17798">
              <w:t xml:space="preserve"> </w:t>
            </w:r>
            <w:proofErr w:type="spellStart"/>
            <w:r w:rsidRPr="00D17798">
              <w:t>или</w:t>
            </w:r>
            <w:proofErr w:type="spellEnd"/>
            <w:r w:rsidRPr="00D17798">
              <w:t xml:space="preserve"> </w:t>
            </w:r>
            <w:proofErr w:type="spellStart"/>
            <w:r w:rsidRPr="00D17798">
              <w:t>сертификационен</w:t>
            </w:r>
            <w:proofErr w:type="spellEnd"/>
            <w:r w:rsidRPr="00D17798">
              <w:t xml:space="preserve"> </w:t>
            </w:r>
            <w:proofErr w:type="spellStart"/>
            <w:r w:rsidRPr="00D17798">
              <w:t>номер</w:t>
            </w:r>
            <w:proofErr w:type="spellEnd"/>
            <w:r w:rsidRPr="00D17798">
              <w:t xml:space="preserve">, </w:t>
            </w:r>
            <w:proofErr w:type="spellStart"/>
            <w:r w:rsidRPr="00D17798">
              <w:t>ако</w:t>
            </w:r>
            <w:proofErr w:type="spellEnd"/>
            <w:r w:rsidRPr="00D17798">
              <w:t xml:space="preserve"> е </w:t>
            </w:r>
            <w:proofErr w:type="spellStart"/>
            <w:r w:rsidRPr="00D17798">
              <w:t>приложимо</w:t>
            </w:r>
            <w:proofErr w:type="spellEnd"/>
            <w:r w:rsidRPr="00D17798">
              <w:t>:</w:t>
            </w:r>
            <w:r w:rsidRPr="00D17798">
              <w:br/>
            </w:r>
            <w:r w:rsidRPr="00D17798">
              <w:rPr>
                <w:i/>
              </w:rPr>
              <w:t xml:space="preserve">б) </w:t>
            </w:r>
            <w:proofErr w:type="spellStart"/>
            <w:r w:rsidRPr="00D17798">
              <w:rPr>
                <w:i/>
              </w:rPr>
              <w:t>Ако</w:t>
            </w:r>
            <w:proofErr w:type="spellEnd"/>
            <w:r w:rsidRPr="00D17798">
              <w:rPr>
                <w:i/>
              </w:rPr>
              <w:t xml:space="preserve"> </w:t>
            </w:r>
            <w:proofErr w:type="spellStart"/>
            <w:r w:rsidRPr="00D17798">
              <w:rPr>
                <w:i/>
              </w:rPr>
              <w:t>сертификатът</w:t>
            </w:r>
            <w:proofErr w:type="spellEnd"/>
            <w:r w:rsidRPr="00D17798">
              <w:rPr>
                <w:i/>
              </w:rPr>
              <w:t xml:space="preserve"> </w:t>
            </w:r>
            <w:proofErr w:type="spellStart"/>
            <w:r w:rsidRPr="00D17798">
              <w:rPr>
                <w:i/>
              </w:rPr>
              <w:t>за</w:t>
            </w:r>
            <w:proofErr w:type="spellEnd"/>
            <w:r w:rsidRPr="00D17798">
              <w:rPr>
                <w:i/>
              </w:rPr>
              <w:t xml:space="preserve"> </w:t>
            </w:r>
            <w:proofErr w:type="spellStart"/>
            <w:r w:rsidRPr="00D17798">
              <w:rPr>
                <w:i/>
              </w:rPr>
              <w:t>регистрацията</w:t>
            </w:r>
            <w:proofErr w:type="spellEnd"/>
            <w:r w:rsidRPr="00D17798">
              <w:rPr>
                <w:i/>
              </w:rPr>
              <w:t xml:space="preserve"> </w:t>
            </w:r>
            <w:proofErr w:type="spellStart"/>
            <w:r w:rsidRPr="00D17798">
              <w:rPr>
                <w:i/>
              </w:rPr>
              <w:t>или</w:t>
            </w:r>
            <w:proofErr w:type="spellEnd"/>
            <w:r w:rsidRPr="00D17798">
              <w:rPr>
                <w:i/>
              </w:rPr>
              <w:t xml:space="preserve"> </w:t>
            </w:r>
            <w:proofErr w:type="spellStart"/>
            <w:r w:rsidRPr="00D17798">
              <w:rPr>
                <w:i/>
              </w:rPr>
              <w:t>за</w:t>
            </w:r>
            <w:proofErr w:type="spellEnd"/>
            <w:r w:rsidRPr="00D17798">
              <w:rPr>
                <w:i/>
              </w:rPr>
              <w:t xml:space="preserve"> </w:t>
            </w:r>
            <w:proofErr w:type="spellStart"/>
            <w:r w:rsidRPr="00D17798">
              <w:rPr>
                <w:i/>
              </w:rPr>
              <w:t>сертифицирането</w:t>
            </w:r>
            <w:proofErr w:type="spellEnd"/>
            <w:r w:rsidRPr="00D17798">
              <w:rPr>
                <w:i/>
              </w:rPr>
              <w:t xml:space="preserve"> е </w:t>
            </w:r>
            <w:proofErr w:type="spellStart"/>
            <w:r w:rsidRPr="00D17798">
              <w:rPr>
                <w:i/>
              </w:rPr>
              <w:t>наличен</w:t>
            </w:r>
            <w:proofErr w:type="spellEnd"/>
            <w:r w:rsidRPr="00D17798">
              <w:rPr>
                <w:i/>
              </w:rPr>
              <w:t xml:space="preserve"> в </w:t>
            </w:r>
            <w:proofErr w:type="spellStart"/>
            <w:r w:rsidRPr="00D17798">
              <w:rPr>
                <w:i/>
              </w:rPr>
              <w:t>електронен</w:t>
            </w:r>
            <w:proofErr w:type="spellEnd"/>
            <w:r w:rsidRPr="00D17798">
              <w:rPr>
                <w:i/>
              </w:rPr>
              <w:t xml:space="preserve"> </w:t>
            </w:r>
            <w:proofErr w:type="spellStart"/>
            <w:r w:rsidRPr="00D17798">
              <w:rPr>
                <w:i/>
              </w:rPr>
              <w:t>формат</w:t>
            </w:r>
            <w:proofErr w:type="spellEnd"/>
            <w:r w:rsidRPr="00D17798">
              <w:rPr>
                <w:i/>
              </w:rPr>
              <w:t xml:space="preserve">, </w:t>
            </w:r>
            <w:proofErr w:type="spellStart"/>
            <w:r w:rsidRPr="00D17798">
              <w:rPr>
                <w:i/>
              </w:rPr>
              <w:t>моля</w:t>
            </w:r>
            <w:proofErr w:type="spellEnd"/>
            <w:r w:rsidRPr="00D17798">
              <w:rPr>
                <w:i/>
              </w:rPr>
              <w:t xml:space="preserve">, </w:t>
            </w:r>
            <w:proofErr w:type="spellStart"/>
            <w:r w:rsidRPr="00D17798">
              <w:rPr>
                <w:i/>
              </w:rPr>
              <w:t>посочете</w:t>
            </w:r>
            <w:proofErr w:type="spellEnd"/>
            <w:r w:rsidRPr="00D17798">
              <w:rPr>
                <w:i/>
              </w:rPr>
              <w:t>:</w:t>
            </w:r>
            <w:r w:rsidRPr="00D17798">
              <w:br/>
            </w:r>
            <w:r w:rsidRPr="00D17798">
              <w:br/>
              <w:t xml:space="preserve">в) </w:t>
            </w:r>
            <w:proofErr w:type="spellStart"/>
            <w:r w:rsidRPr="00D17798">
              <w:t>Моля</w:t>
            </w:r>
            <w:proofErr w:type="spellEnd"/>
            <w:r w:rsidRPr="00D17798">
              <w:t xml:space="preserve">, </w:t>
            </w:r>
            <w:proofErr w:type="spellStart"/>
            <w:r w:rsidRPr="00D17798">
              <w:t>посочете</w:t>
            </w:r>
            <w:proofErr w:type="spellEnd"/>
            <w:r w:rsidRPr="00D17798">
              <w:t xml:space="preserve"> </w:t>
            </w:r>
            <w:proofErr w:type="spellStart"/>
            <w:r w:rsidRPr="00D17798">
              <w:t>препратки</w:t>
            </w:r>
            <w:proofErr w:type="spellEnd"/>
            <w:r w:rsidRPr="00D17798">
              <w:t xml:space="preserve"> </w:t>
            </w:r>
            <w:proofErr w:type="spellStart"/>
            <w:r w:rsidRPr="00D17798">
              <w:t>към</w:t>
            </w:r>
            <w:proofErr w:type="spellEnd"/>
            <w:r w:rsidRPr="00D17798">
              <w:t xml:space="preserve"> </w:t>
            </w:r>
            <w:proofErr w:type="spellStart"/>
            <w:r w:rsidRPr="00D17798">
              <w:t>документите</w:t>
            </w:r>
            <w:proofErr w:type="spellEnd"/>
            <w:r w:rsidRPr="00D17798">
              <w:t xml:space="preserve">, </w:t>
            </w:r>
            <w:proofErr w:type="spellStart"/>
            <w:r w:rsidRPr="00D17798">
              <w:t>от</w:t>
            </w:r>
            <w:proofErr w:type="spellEnd"/>
            <w:r w:rsidRPr="00D17798">
              <w:t xml:space="preserve"> </w:t>
            </w:r>
            <w:proofErr w:type="spellStart"/>
            <w:r w:rsidRPr="00D17798">
              <w:t>които</w:t>
            </w:r>
            <w:proofErr w:type="spellEnd"/>
            <w:r w:rsidRPr="00D17798">
              <w:t xml:space="preserve"> </w:t>
            </w:r>
            <w:proofErr w:type="spellStart"/>
            <w:r w:rsidRPr="00D17798">
              <w:t>става</w:t>
            </w:r>
            <w:proofErr w:type="spellEnd"/>
            <w:r w:rsidRPr="00D17798">
              <w:t xml:space="preserve"> </w:t>
            </w:r>
            <w:proofErr w:type="spellStart"/>
            <w:r w:rsidRPr="00D17798">
              <w:t>ясно</w:t>
            </w:r>
            <w:proofErr w:type="spellEnd"/>
            <w:r w:rsidRPr="00D17798">
              <w:t xml:space="preserve"> на </w:t>
            </w:r>
            <w:proofErr w:type="spellStart"/>
            <w:r w:rsidRPr="00D17798">
              <w:t>какво</w:t>
            </w:r>
            <w:proofErr w:type="spellEnd"/>
            <w:r w:rsidRPr="00D17798">
              <w:t xml:space="preserve"> </w:t>
            </w:r>
            <w:proofErr w:type="spellStart"/>
            <w:r w:rsidRPr="00D17798">
              <w:t>се</w:t>
            </w:r>
            <w:proofErr w:type="spellEnd"/>
            <w:r w:rsidRPr="00D17798">
              <w:t xml:space="preserve"> </w:t>
            </w:r>
            <w:proofErr w:type="spellStart"/>
            <w:r w:rsidRPr="00D17798">
              <w:t>основава</w:t>
            </w:r>
            <w:proofErr w:type="spellEnd"/>
            <w:r w:rsidRPr="00D17798">
              <w:t xml:space="preserve"> </w:t>
            </w:r>
            <w:proofErr w:type="spellStart"/>
            <w:r w:rsidRPr="00D17798">
              <w:t>регистрацията</w:t>
            </w:r>
            <w:proofErr w:type="spellEnd"/>
            <w:r w:rsidRPr="00D17798">
              <w:t xml:space="preserve"> </w:t>
            </w:r>
            <w:proofErr w:type="spellStart"/>
            <w:r w:rsidRPr="00D17798">
              <w:t>или</w:t>
            </w:r>
            <w:proofErr w:type="spellEnd"/>
            <w:r w:rsidRPr="00D17798">
              <w:t xml:space="preserve"> </w:t>
            </w:r>
            <w:proofErr w:type="spellStart"/>
            <w:r w:rsidRPr="00D17798">
              <w:t>сертифицирането</w:t>
            </w:r>
            <w:proofErr w:type="spellEnd"/>
            <w:r w:rsidRPr="00D17798">
              <w:t xml:space="preserve"> и, </w:t>
            </w:r>
            <w:proofErr w:type="spellStart"/>
            <w:r w:rsidRPr="00D17798">
              <w:t>ако</w:t>
            </w:r>
            <w:proofErr w:type="spellEnd"/>
            <w:r w:rsidRPr="00D17798">
              <w:t xml:space="preserve"> е </w:t>
            </w:r>
            <w:proofErr w:type="spellStart"/>
            <w:r w:rsidRPr="00D17798">
              <w:t>приложимо</w:t>
            </w:r>
            <w:proofErr w:type="spellEnd"/>
            <w:r w:rsidRPr="00D17798">
              <w:t xml:space="preserve">, </w:t>
            </w:r>
            <w:proofErr w:type="spellStart"/>
            <w:r w:rsidRPr="00D17798">
              <w:t>класификацията</w:t>
            </w:r>
            <w:proofErr w:type="spellEnd"/>
            <w:r w:rsidRPr="00D17798">
              <w:t xml:space="preserve"> в </w:t>
            </w:r>
            <w:proofErr w:type="spellStart"/>
            <w:r w:rsidRPr="00D17798">
              <w:t>официалния</w:t>
            </w:r>
            <w:proofErr w:type="spellEnd"/>
            <w:r w:rsidRPr="00D17798">
              <w:t xml:space="preserve"> </w:t>
            </w:r>
            <w:proofErr w:type="spellStart"/>
            <w:r w:rsidRPr="00D17798">
              <w:t>списък</w:t>
            </w:r>
            <w:proofErr w:type="spellEnd"/>
            <w:r w:rsidRPr="00D17798">
              <w:rPr>
                <w:rStyle w:val="FootnoteReference"/>
              </w:rPr>
              <w:footnoteReference w:id="10"/>
            </w:r>
            <w:r w:rsidRPr="00D17798">
              <w:t>:</w:t>
            </w:r>
            <w:r w:rsidRPr="00D17798">
              <w:br/>
              <w:t xml:space="preserve">г) </w:t>
            </w:r>
            <w:proofErr w:type="spellStart"/>
            <w:r w:rsidRPr="00D17798">
              <w:t>Регистрацията</w:t>
            </w:r>
            <w:proofErr w:type="spellEnd"/>
            <w:r w:rsidRPr="00D17798">
              <w:t xml:space="preserve"> </w:t>
            </w:r>
            <w:proofErr w:type="spellStart"/>
            <w:r w:rsidRPr="00D17798">
              <w:t>или</w:t>
            </w:r>
            <w:proofErr w:type="spellEnd"/>
            <w:r w:rsidRPr="00D17798">
              <w:t xml:space="preserve"> </w:t>
            </w:r>
            <w:proofErr w:type="spellStart"/>
            <w:r w:rsidRPr="00D17798">
              <w:t>сертифицирането</w:t>
            </w:r>
            <w:proofErr w:type="spellEnd"/>
            <w:r w:rsidRPr="00D17798">
              <w:t xml:space="preserve"> </w:t>
            </w:r>
            <w:proofErr w:type="spellStart"/>
            <w:r w:rsidRPr="00D17798">
              <w:lastRenderedPageBreak/>
              <w:t>обхваща</w:t>
            </w:r>
            <w:proofErr w:type="spellEnd"/>
            <w:r w:rsidRPr="00D17798">
              <w:t xml:space="preserve"> </w:t>
            </w:r>
            <w:proofErr w:type="spellStart"/>
            <w:r w:rsidRPr="00D17798">
              <w:t>ли</w:t>
            </w:r>
            <w:proofErr w:type="spellEnd"/>
            <w:r w:rsidRPr="00D17798">
              <w:t xml:space="preserve"> </w:t>
            </w:r>
            <w:proofErr w:type="spellStart"/>
            <w:r w:rsidRPr="00D17798">
              <w:t>всички</w:t>
            </w:r>
            <w:proofErr w:type="spellEnd"/>
            <w:r w:rsidRPr="00D17798">
              <w:t xml:space="preserve"> </w:t>
            </w:r>
            <w:proofErr w:type="spellStart"/>
            <w:r w:rsidRPr="00D17798">
              <w:t>задължителни</w:t>
            </w:r>
            <w:proofErr w:type="spellEnd"/>
            <w:r w:rsidRPr="00D17798">
              <w:t xml:space="preserve"> </w:t>
            </w:r>
            <w:proofErr w:type="spellStart"/>
            <w:r w:rsidRPr="00D17798">
              <w:t>критерии</w:t>
            </w:r>
            <w:proofErr w:type="spellEnd"/>
            <w:r w:rsidRPr="00D17798">
              <w:t xml:space="preserve"> </w:t>
            </w:r>
            <w:proofErr w:type="spellStart"/>
            <w:r w:rsidRPr="00D17798">
              <w:t>за</w:t>
            </w:r>
            <w:proofErr w:type="spellEnd"/>
            <w:r w:rsidRPr="00D17798">
              <w:t xml:space="preserve"> </w:t>
            </w:r>
            <w:proofErr w:type="spellStart"/>
            <w:r w:rsidRPr="00D17798">
              <w:t>подбор</w:t>
            </w:r>
            <w:proofErr w:type="spellEnd"/>
            <w:r w:rsidRPr="00D17798">
              <w:t>?</w:t>
            </w:r>
            <w:r w:rsidRPr="00D17798">
              <w:br/>
            </w:r>
            <w:proofErr w:type="spellStart"/>
            <w:r w:rsidRPr="00440C60">
              <w:rPr>
                <w:b/>
              </w:rPr>
              <w:t>Ако</w:t>
            </w:r>
            <w:proofErr w:type="spellEnd"/>
            <w:r w:rsidRPr="00440C60">
              <w:rPr>
                <w:b/>
              </w:rPr>
              <w:t xml:space="preserve"> „</w:t>
            </w:r>
            <w:proofErr w:type="spellStart"/>
            <w:r w:rsidRPr="00440C60">
              <w:rPr>
                <w:b/>
              </w:rPr>
              <w:t>не</w:t>
            </w:r>
            <w:proofErr w:type="spellEnd"/>
            <w:r w:rsidRPr="00440C60">
              <w:rPr>
                <w:b/>
              </w:rPr>
              <w:t>“</w:t>
            </w:r>
            <w:proofErr w:type="gramStart"/>
            <w:r w:rsidRPr="00440C60">
              <w:rPr>
                <w:b/>
              </w:rPr>
              <w:t>:</w:t>
            </w:r>
            <w:proofErr w:type="gramEnd"/>
            <w:r w:rsidRPr="00440C60">
              <w:br/>
            </w:r>
            <w:r w:rsidRPr="00440C60">
              <w:rPr>
                <w:b/>
                <w:u w:val="single"/>
              </w:rPr>
              <w:t xml:space="preserve">В </w:t>
            </w:r>
            <w:proofErr w:type="spellStart"/>
            <w:r w:rsidRPr="00440C60">
              <w:rPr>
                <w:b/>
                <w:u w:val="single"/>
              </w:rPr>
              <w:t>допълнение</w:t>
            </w:r>
            <w:proofErr w:type="spellEnd"/>
            <w:r w:rsidRPr="00440C60">
              <w:rPr>
                <w:b/>
                <w:u w:val="single"/>
              </w:rPr>
              <w:t xml:space="preserve"> </w:t>
            </w:r>
            <w:proofErr w:type="spellStart"/>
            <w:r w:rsidRPr="00440C60">
              <w:rPr>
                <w:b/>
                <w:u w:val="single"/>
              </w:rPr>
              <w:t>моля</w:t>
            </w:r>
            <w:proofErr w:type="spellEnd"/>
            <w:r w:rsidRPr="00440C60">
              <w:rPr>
                <w:b/>
                <w:u w:val="single"/>
              </w:rPr>
              <w:t xml:space="preserve">, </w:t>
            </w:r>
            <w:proofErr w:type="spellStart"/>
            <w:r w:rsidRPr="00440C60">
              <w:rPr>
                <w:b/>
                <w:u w:val="single"/>
              </w:rPr>
              <w:t>попълнете</w:t>
            </w:r>
            <w:proofErr w:type="spellEnd"/>
            <w:r w:rsidRPr="00440C60">
              <w:rPr>
                <w:b/>
                <w:u w:val="single"/>
              </w:rPr>
              <w:t xml:space="preserve"> </w:t>
            </w:r>
            <w:proofErr w:type="spellStart"/>
            <w:r w:rsidRPr="00440C60">
              <w:rPr>
                <w:b/>
                <w:u w:val="single"/>
              </w:rPr>
              <w:t>липсващата</w:t>
            </w:r>
            <w:proofErr w:type="spellEnd"/>
            <w:r w:rsidRPr="00440C60">
              <w:rPr>
                <w:b/>
                <w:u w:val="single"/>
              </w:rPr>
              <w:t xml:space="preserve"> </w:t>
            </w:r>
            <w:proofErr w:type="spellStart"/>
            <w:r w:rsidRPr="00440C60">
              <w:rPr>
                <w:b/>
                <w:u w:val="single"/>
              </w:rPr>
              <w:t>информация</w:t>
            </w:r>
            <w:proofErr w:type="spellEnd"/>
            <w:r w:rsidRPr="00440C60">
              <w:rPr>
                <w:b/>
                <w:u w:val="single"/>
              </w:rPr>
              <w:t xml:space="preserve"> в </w:t>
            </w:r>
            <w:proofErr w:type="spellStart"/>
            <w:r w:rsidRPr="00440C60">
              <w:rPr>
                <w:b/>
                <w:u w:val="single"/>
              </w:rPr>
              <w:t>част</w:t>
            </w:r>
            <w:proofErr w:type="spellEnd"/>
            <w:r w:rsidRPr="00440C60">
              <w:rPr>
                <w:b/>
                <w:u w:val="single"/>
              </w:rPr>
              <w:t xml:space="preserve"> ІV, </w:t>
            </w:r>
            <w:proofErr w:type="spellStart"/>
            <w:r w:rsidRPr="00440C60">
              <w:rPr>
                <w:b/>
                <w:u w:val="single"/>
              </w:rPr>
              <w:t>раздели</w:t>
            </w:r>
            <w:proofErr w:type="spellEnd"/>
            <w:r w:rsidRPr="00440C60">
              <w:rPr>
                <w:b/>
                <w:u w:val="single"/>
              </w:rPr>
              <w:t xml:space="preserve"> А, Б, В </w:t>
            </w:r>
            <w:proofErr w:type="spellStart"/>
            <w:r w:rsidRPr="00440C60">
              <w:rPr>
                <w:b/>
                <w:u w:val="single"/>
              </w:rPr>
              <w:t>или</w:t>
            </w:r>
            <w:proofErr w:type="spellEnd"/>
            <w:r w:rsidRPr="00440C60">
              <w:rPr>
                <w:b/>
                <w:u w:val="single"/>
              </w:rPr>
              <w:t xml:space="preserve"> Г </w:t>
            </w:r>
            <w:proofErr w:type="spellStart"/>
            <w:r w:rsidRPr="00440C60">
              <w:rPr>
                <w:b/>
                <w:u w:val="single"/>
              </w:rPr>
              <w:t>според</w:t>
            </w:r>
            <w:proofErr w:type="spellEnd"/>
            <w:r w:rsidRPr="00440C60">
              <w:rPr>
                <w:b/>
                <w:u w:val="single"/>
              </w:rPr>
              <w:t xml:space="preserve"> </w:t>
            </w:r>
            <w:proofErr w:type="spellStart"/>
            <w:r w:rsidRPr="00440C60">
              <w:rPr>
                <w:b/>
                <w:u w:val="single"/>
              </w:rPr>
              <w:t>случая</w:t>
            </w:r>
            <w:proofErr w:type="spellEnd"/>
            <w:r w:rsidRPr="00440C60">
              <w:t xml:space="preserve">  </w:t>
            </w:r>
            <w:r w:rsidRPr="00440C60">
              <w:rPr>
                <w:b/>
                <w:i/>
              </w:rPr>
              <w:t xml:space="preserve">САМО </w:t>
            </w:r>
            <w:proofErr w:type="spellStart"/>
            <w:r w:rsidRPr="00440C60">
              <w:rPr>
                <w:b/>
                <w:i/>
              </w:rPr>
              <w:t>ако</w:t>
            </w:r>
            <w:proofErr w:type="spellEnd"/>
            <w:r w:rsidRPr="00440C60">
              <w:rPr>
                <w:b/>
                <w:i/>
              </w:rPr>
              <w:t xml:space="preserve"> </w:t>
            </w:r>
            <w:proofErr w:type="spellStart"/>
            <w:r w:rsidRPr="00440C60">
              <w:rPr>
                <w:b/>
                <w:i/>
              </w:rPr>
              <w:t>това</w:t>
            </w:r>
            <w:proofErr w:type="spellEnd"/>
            <w:r w:rsidRPr="00440C60">
              <w:rPr>
                <w:b/>
                <w:i/>
              </w:rPr>
              <w:t xml:space="preserve"> </w:t>
            </w:r>
            <w:proofErr w:type="spellStart"/>
            <w:r w:rsidRPr="00440C60">
              <w:rPr>
                <w:b/>
                <w:i/>
              </w:rPr>
              <w:t>се</w:t>
            </w:r>
            <w:proofErr w:type="spellEnd"/>
            <w:r w:rsidRPr="00440C60">
              <w:rPr>
                <w:b/>
                <w:i/>
              </w:rPr>
              <w:t xml:space="preserve"> </w:t>
            </w:r>
            <w:proofErr w:type="spellStart"/>
            <w:r w:rsidRPr="00440C60">
              <w:rPr>
                <w:b/>
                <w:i/>
              </w:rPr>
              <w:t>изисква</w:t>
            </w:r>
            <w:proofErr w:type="spellEnd"/>
            <w:r w:rsidRPr="00440C60">
              <w:rPr>
                <w:b/>
                <w:i/>
              </w:rPr>
              <w:t xml:space="preserve"> </w:t>
            </w:r>
            <w:proofErr w:type="spellStart"/>
            <w:r w:rsidRPr="00440C60">
              <w:rPr>
                <w:b/>
                <w:i/>
              </w:rPr>
              <w:t>съгласно</w:t>
            </w:r>
            <w:proofErr w:type="spellEnd"/>
            <w:r w:rsidRPr="00440C60">
              <w:rPr>
                <w:b/>
                <w:i/>
              </w:rPr>
              <w:t xml:space="preserve"> </w:t>
            </w:r>
            <w:proofErr w:type="spellStart"/>
            <w:r w:rsidRPr="00440C60">
              <w:rPr>
                <w:b/>
                <w:i/>
              </w:rPr>
              <w:t>съответното</w:t>
            </w:r>
            <w:proofErr w:type="spellEnd"/>
            <w:r w:rsidRPr="00440C60">
              <w:rPr>
                <w:b/>
                <w:i/>
              </w:rPr>
              <w:t xml:space="preserve"> </w:t>
            </w:r>
            <w:proofErr w:type="spellStart"/>
            <w:r w:rsidRPr="00440C60">
              <w:rPr>
                <w:b/>
                <w:i/>
              </w:rPr>
              <w:t>обявление</w:t>
            </w:r>
            <w:proofErr w:type="spellEnd"/>
            <w:r w:rsidRPr="00440C60">
              <w:rPr>
                <w:b/>
                <w:i/>
              </w:rPr>
              <w:t xml:space="preserve"> </w:t>
            </w:r>
            <w:proofErr w:type="spellStart"/>
            <w:r w:rsidRPr="00440C60">
              <w:rPr>
                <w:b/>
                <w:i/>
              </w:rPr>
              <w:t>или</w:t>
            </w:r>
            <w:proofErr w:type="spellEnd"/>
            <w:r w:rsidRPr="00440C60">
              <w:rPr>
                <w:b/>
                <w:i/>
              </w:rPr>
              <w:t xml:space="preserve"> </w:t>
            </w:r>
            <w:proofErr w:type="spellStart"/>
            <w:r w:rsidRPr="00440C60">
              <w:rPr>
                <w:b/>
                <w:i/>
              </w:rPr>
              <w:t>документацията</w:t>
            </w:r>
            <w:proofErr w:type="spellEnd"/>
            <w:r w:rsidRPr="00440C60">
              <w:rPr>
                <w:b/>
                <w:i/>
              </w:rPr>
              <w:t xml:space="preserve"> </w:t>
            </w:r>
            <w:proofErr w:type="spellStart"/>
            <w:r w:rsidRPr="00440C60">
              <w:rPr>
                <w:b/>
                <w:i/>
              </w:rPr>
              <w:t>за</w:t>
            </w:r>
            <w:proofErr w:type="spellEnd"/>
            <w:r w:rsidRPr="00440C60">
              <w:rPr>
                <w:b/>
                <w:i/>
              </w:rPr>
              <w:t xml:space="preserve"> </w:t>
            </w:r>
            <w:proofErr w:type="spellStart"/>
            <w:r w:rsidRPr="00440C60">
              <w:rPr>
                <w:b/>
                <w:i/>
              </w:rPr>
              <w:t>обществената</w:t>
            </w:r>
            <w:proofErr w:type="spellEnd"/>
            <w:r w:rsidRPr="00440C60">
              <w:rPr>
                <w:b/>
                <w:i/>
              </w:rPr>
              <w:t xml:space="preserve"> </w:t>
            </w:r>
            <w:proofErr w:type="spellStart"/>
            <w:r w:rsidRPr="00440C60">
              <w:rPr>
                <w:b/>
                <w:i/>
              </w:rPr>
              <w:t>поръчка</w:t>
            </w:r>
            <w:proofErr w:type="spellEnd"/>
            <w:r w:rsidRPr="00440C60">
              <w:rPr>
                <w:b/>
                <w:i/>
              </w:rPr>
              <w:t>:</w:t>
            </w:r>
            <w:r w:rsidRPr="00D17798">
              <w:br/>
            </w:r>
            <w:r w:rsidRPr="00440C60">
              <w:t xml:space="preserve">д) </w:t>
            </w:r>
            <w:proofErr w:type="spellStart"/>
            <w:r w:rsidRPr="00440C60">
              <w:t>Икономическият</w:t>
            </w:r>
            <w:proofErr w:type="spellEnd"/>
            <w:r w:rsidRPr="00440C60">
              <w:t xml:space="preserve"> </w:t>
            </w:r>
            <w:proofErr w:type="spellStart"/>
            <w:r w:rsidRPr="00440C60">
              <w:t>оператор</w:t>
            </w:r>
            <w:proofErr w:type="spellEnd"/>
            <w:r w:rsidRPr="00440C60">
              <w:t xml:space="preserve"> </w:t>
            </w:r>
            <w:proofErr w:type="spellStart"/>
            <w:r w:rsidRPr="00440C60">
              <w:t>може</w:t>
            </w:r>
            <w:proofErr w:type="spellEnd"/>
            <w:r w:rsidRPr="00440C60">
              <w:t xml:space="preserve"> </w:t>
            </w:r>
            <w:proofErr w:type="spellStart"/>
            <w:r w:rsidRPr="00440C60">
              <w:t>ли</w:t>
            </w:r>
            <w:proofErr w:type="spellEnd"/>
            <w:r w:rsidRPr="00440C60">
              <w:t xml:space="preserve"> </w:t>
            </w:r>
            <w:proofErr w:type="spellStart"/>
            <w:r w:rsidRPr="00440C60">
              <w:t>да</w:t>
            </w:r>
            <w:proofErr w:type="spellEnd"/>
            <w:r w:rsidRPr="00440C60">
              <w:t xml:space="preserve"> </w:t>
            </w:r>
            <w:proofErr w:type="spellStart"/>
            <w:r w:rsidRPr="00440C60">
              <w:t>представи</w:t>
            </w:r>
            <w:proofErr w:type="spellEnd"/>
            <w:r w:rsidRPr="00440C60">
              <w:t xml:space="preserve"> </w:t>
            </w:r>
            <w:proofErr w:type="spellStart"/>
            <w:r w:rsidRPr="00440C60">
              <w:rPr>
                <w:b/>
              </w:rPr>
              <w:t>удостоверение</w:t>
            </w:r>
            <w:proofErr w:type="spellEnd"/>
            <w:r w:rsidRPr="00440C60">
              <w:t xml:space="preserve"> </w:t>
            </w:r>
            <w:proofErr w:type="spellStart"/>
            <w:r w:rsidRPr="00440C60">
              <w:t>за</w:t>
            </w:r>
            <w:proofErr w:type="spellEnd"/>
            <w:r w:rsidRPr="00440C60">
              <w:t xml:space="preserve"> </w:t>
            </w:r>
            <w:proofErr w:type="spellStart"/>
            <w:r w:rsidRPr="00440C60">
              <w:t>плащането</w:t>
            </w:r>
            <w:proofErr w:type="spellEnd"/>
            <w:r w:rsidRPr="00440C60">
              <w:t xml:space="preserve"> на </w:t>
            </w:r>
            <w:proofErr w:type="spellStart"/>
            <w:r w:rsidRPr="00440C60">
              <w:t>социалноосигурителни</w:t>
            </w:r>
            <w:proofErr w:type="spellEnd"/>
            <w:r w:rsidRPr="00440C60">
              <w:t xml:space="preserve"> </w:t>
            </w:r>
            <w:proofErr w:type="spellStart"/>
            <w:r w:rsidRPr="00440C60">
              <w:t>вноски</w:t>
            </w:r>
            <w:proofErr w:type="spellEnd"/>
            <w:r w:rsidRPr="00440C60">
              <w:t xml:space="preserve"> и </w:t>
            </w:r>
            <w:proofErr w:type="spellStart"/>
            <w:r w:rsidRPr="00440C60">
              <w:t>данъци</w:t>
            </w:r>
            <w:proofErr w:type="spellEnd"/>
            <w:r w:rsidRPr="00440C60">
              <w:t xml:space="preserve"> </w:t>
            </w:r>
            <w:proofErr w:type="spellStart"/>
            <w:r w:rsidRPr="00440C60">
              <w:t>или</w:t>
            </w:r>
            <w:proofErr w:type="spellEnd"/>
            <w:r w:rsidRPr="00440C60">
              <w:t xml:space="preserve"> </w:t>
            </w:r>
            <w:proofErr w:type="spellStart"/>
            <w:r w:rsidRPr="00440C60">
              <w:t>информация</w:t>
            </w:r>
            <w:proofErr w:type="spellEnd"/>
            <w:r w:rsidRPr="00440C60">
              <w:t xml:space="preserve">, </w:t>
            </w:r>
            <w:proofErr w:type="spellStart"/>
            <w:r w:rsidRPr="00440C60">
              <w:t>която</w:t>
            </w:r>
            <w:proofErr w:type="spellEnd"/>
            <w:r w:rsidRPr="00440C60">
              <w:t xml:space="preserve"> </w:t>
            </w:r>
            <w:proofErr w:type="spellStart"/>
            <w:r w:rsidRPr="00440C60">
              <w:t>ще</w:t>
            </w:r>
            <w:proofErr w:type="spellEnd"/>
            <w:r w:rsidRPr="00440C60">
              <w:t xml:space="preserve"> </w:t>
            </w:r>
            <w:proofErr w:type="spellStart"/>
            <w:r w:rsidRPr="00440C60">
              <w:t>позволи</w:t>
            </w:r>
            <w:proofErr w:type="spellEnd"/>
            <w:r w:rsidRPr="00440C60">
              <w:t xml:space="preserve"> на </w:t>
            </w:r>
            <w:proofErr w:type="spellStart"/>
            <w:r w:rsidRPr="00440C60">
              <w:t>възлагащия</w:t>
            </w:r>
            <w:proofErr w:type="spellEnd"/>
            <w:r w:rsidRPr="00440C60">
              <w:t xml:space="preserve"> </w:t>
            </w:r>
            <w:proofErr w:type="spellStart"/>
            <w:r w:rsidRPr="00440C60">
              <w:t>орган</w:t>
            </w:r>
            <w:proofErr w:type="spellEnd"/>
            <w:r w:rsidRPr="00440C60">
              <w:t xml:space="preserve"> </w:t>
            </w:r>
            <w:proofErr w:type="spellStart"/>
            <w:r w:rsidRPr="00440C60">
              <w:t>или</w:t>
            </w:r>
            <w:proofErr w:type="spellEnd"/>
            <w:r w:rsidRPr="00440C60">
              <w:t xml:space="preserve"> </w:t>
            </w:r>
            <w:proofErr w:type="spellStart"/>
            <w:r w:rsidRPr="00440C60">
              <w:t>възложителя</w:t>
            </w:r>
            <w:proofErr w:type="spellEnd"/>
            <w:r w:rsidRPr="00440C60">
              <w:t xml:space="preserve"> </w:t>
            </w:r>
            <w:proofErr w:type="spellStart"/>
            <w:r w:rsidRPr="00440C60">
              <w:t>да</w:t>
            </w:r>
            <w:proofErr w:type="spellEnd"/>
            <w:r w:rsidRPr="00440C60">
              <w:t xml:space="preserve"> </w:t>
            </w:r>
            <w:proofErr w:type="spellStart"/>
            <w:r w:rsidRPr="00440C60">
              <w:t>получи</w:t>
            </w:r>
            <w:proofErr w:type="spellEnd"/>
            <w:r w:rsidRPr="00440C60">
              <w:t xml:space="preserve"> </w:t>
            </w:r>
            <w:proofErr w:type="spellStart"/>
            <w:r w:rsidRPr="00440C60">
              <w:t>удостоверението</w:t>
            </w:r>
            <w:proofErr w:type="spellEnd"/>
            <w:r w:rsidRPr="00440C60">
              <w:t xml:space="preserve"> </w:t>
            </w:r>
            <w:proofErr w:type="spellStart"/>
            <w:r w:rsidRPr="00440C60">
              <w:t>чрез</w:t>
            </w:r>
            <w:proofErr w:type="spellEnd"/>
            <w:r w:rsidRPr="00440C60">
              <w:t xml:space="preserve"> </w:t>
            </w:r>
            <w:proofErr w:type="spellStart"/>
            <w:r w:rsidRPr="00440C60">
              <w:t>пряк</w:t>
            </w:r>
            <w:proofErr w:type="spellEnd"/>
            <w:r w:rsidRPr="00440C60">
              <w:t xml:space="preserve"> </w:t>
            </w:r>
            <w:proofErr w:type="spellStart"/>
            <w:r w:rsidRPr="00440C60">
              <w:t>безплатен</w:t>
            </w:r>
            <w:proofErr w:type="spellEnd"/>
            <w:r w:rsidRPr="00440C60">
              <w:t xml:space="preserve"> </w:t>
            </w:r>
            <w:proofErr w:type="spellStart"/>
            <w:r w:rsidRPr="00440C60">
              <w:t>достъп</w:t>
            </w:r>
            <w:proofErr w:type="spellEnd"/>
            <w:r w:rsidRPr="00440C60">
              <w:t xml:space="preserve"> </w:t>
            </w:r>
            <w:proofErr w:type="spellStart"/>
            <w:r w:rsidRPr="00440C60">
              <w:t>до</w:t>
            </w:r>
            <w:proofErr w:type="spellEnd"/>
            <w:r w:rsidRPr="00440C60">
              <w:t xml:space="preserve"> </w:t>
            </w:r>
            <w:proofErr w:type="spellStart"/>
            <w:r w:rsidRPr="00440C60">
              <w:t>национална</w:t>
            </w:r>
            <w:proofErr w:type="spellEnd"/>
            <w:r w:rsidRPr="00440C60">
              <w:t xml:space="preserve"> </w:t>
            </w:r>
            <w:proofErr w:type="spellStart"/>
            <w:r w:rsidRPr="00440C60">
              <w:t>база</w:t>
            </w:r>
            <w:proofErr w:type="spellEnd"/>
            <w:r w:rsidRPr="00440C60">
              <w:t xml:space="preserve"> </w:t>
            </w:r>
            <w:proofErr w:type="spellStart"/>
            <w:r w:rsidRPr="00440C60">
              <w:t>данни</w:t>
            </w:r>
            <w:proofErr w:type="spellEnd"/>
            <w:r w:rsidRPr="00440C60">
              <w:t xml:space="preserve"> </w:t>
            </w:r>
            <w:proofErr w:type="spellStart"/>
            <w:r w:rsidRPr="00440C60">
              <w:t>във</w:t>
            </w:r>
            <w:proofErr w:type="spellEnd"/>
            <w:r w:rsidRPr="00440C60">
              <w:t xml:space="preserve"> </w:t>
            </w:r>
            <w:proofErr w:type="spellStart"/>
            <w:r w:rsidRPr="00440C60">
              <w:t>всяка</w:t>
            </w:r>
            <w:proofErr w:type="spellEnd"/>
            <w:r w:rsidRPr="00440C60">
              <w:t xml:space="preserve"> </w:t>
            </w:r>
            <w:proofErr w:type="spellStart"/>
            <w:r w:rsidRPr="00440C60">
              <w:t>държава</w:t>
            </w:r>
            <w:proofErr w:type="spellEnd"/>
            <w:r w:rsidRPr="00440C60">
              <w:t xml:space="preserve"> </w:t>
            </w:r>
            <w:proofErr w:type="spellStart"/>
            <w:r w:rsidRPr="00440C60">
              <w:t>членка</w:t>
            </w:r>
            <w:proofErr w:type="spellEnd"/>
            <w:r w:rsidRPr="00440C60">
              <w:t>?</w:t>
            </w:r>
            <w:r w:rsidRPr="00D17798">
              <w:br/>
            </w:r>
            <w:proofErr w:type="spellStart"/>
            <w:r w:rsidRPr="00D17798">
              <w:rPr>
                <w:i/>
              </w:rPr>
              <w:t>Ако</w:t>
            </w:r>
            <w:proofErr w:type="spellEnd"/>
            <w:r w:rsidRPr="00D17798">
              <w:rPr>
                <w:i/>
              </w:rPr>
              <w:t xml:space="preserve"> </w:t>
            </w:r>
            <w:proofErr w:type="spellStart"/>
            <w:r w:rsidRPr="00D17798">
              <w:rPr>
                <w:i/>
              </w:rPr>
              <w:t>съответните</w:t>
            </w:r>
            <w:proofErr w:type="spellEnd"/>
            <w:r w:rsidRPr="00D17798">
              <w:rPr>
                <w:i/>
              </w:rPr>
              <w:t xml:space="preserve"> </w:t>
            </w:r>
            <w:proofErr w:type="spellStart"/>
            <w:r w:rsidRPr="00D17798">
              <w:rPr>
                <w:i/>
              </w:rPr>
              <w:t>документи</w:t>
            </w:r>
            <w:proofErr w:type="spellEnd"/>
            <w:r w:rsidRPr="00D17798">
              <w:rPr>
                <w:i/>
              </w:rPr>
              <w:t xml:space="preserve"> </w:t>
            </w:r>
            <w:proofErr w:type="spellStart"/>
            <w:r w:rsidRPr="00D17798">
              <w:rPr>
                <w:i/>
              </w:rPr>
              <w:t>са</w:t>
            </w:r>
            <w:proofErr w:type="spellEnd"/>
            <w:r w:rsidRPr="00D17798">
              <w:rPr>
                <w:i/>
              </w:rPr>
              <w:t xml:space="preserve"> на </w:t>
            </w:r>
            <w:proofErr w:type="spellStart"/>
            <w:r w:rsidRPr="00D17798">
              <w:rPr>
                <w:i/>
              </w:rPr>
              <w:t>разположение</w:t>
            </w:r>
            <w:proofErr w:type="spellEnd"/>
            <w:r w:rsidRPr="00D17798">
              <w:rPr>
                <w:i/>
              </w:rPr>
              <w:t xml:space="preserve"> в </w:t>
            </w:r>
            <w:proofErr w:type="spellStart"/>
            <w:r w:rsidRPr="00D17798">
              <w:rPr>
                <w:i/>
              </w:rPr>
              <w:t>електронен</w:t>
            </w:r>
            <w:proofErr w:type="spellEnd"/>
            <w:r w:rsidRPr="00D17798">
              <w:rPr>
                <w:i/>
              </w:rPr>
              <w:t xml:space="preserve"> </w:t>
            </w:r>
            <w:proofErr w:type="spellStart"/>
            <w:r w:rsidRPr="00D17798">
              <w:rPr>
                <w:i/>
              </w:rPr>
              <w:t>формат</w:t>
            </w:r>
            <w:proofErr w:type="spellEnd"/>
            <w:r w:rsidRPr="00D17798">
              <w:rPr>
                <w:i/>
              </w:rPr>
              <w:t xml:space="preserve">, </w:t>
            </w:r>
            <w:proofErr w:type="spellStart"/>
            <w:r w:rsidRPr="00D17798">
              <w:rPr>
                <w:i/>
              </w:rPr>
              <w:t>моля</w:t>
            </w:r>
            <w:proofErr w:type="spellEnd"/>
            <w:r w:rsidRPr="00D17798">
              <w:rPr>
                <w:i/>
              </w:rPr>
              <w:t xml:space="preserve">, </w:t>
            </w:r>
            <w:proofErr w:type="spellStart"/>
            <w:r w:rsidRPr="00D17798">
              <w:rPr>
                <w:i/>
              </w:rPr>
              <w:t>посочете</w:t>
            </w:r>
            <w:proofErr w:type="spellEnd"/>
            <w:r w:rsidRPr="00D17798">
              <w:rPr>
                <w:i/>
              </w:rPr>
              <w:t>:</w:t>
            </w:r>
            <w:r w:rsidRPr="00D17798">
              <w:t xml:space="preserve"> </w:t>
            </w:r>
          </w:p>
        </w:tc>
        <w:tc>
          <w:tcPr>
            <w:tcW w:w="4645" w:type="dxa"/>
            <w:shd w:val="clear" w:color="auto" w:fill="auto"/>
          </w:tcPr>
          <w:p w14:paraId="08E27EBF" w14:textId="77777777" w:rsidR="00D478B0" w:rsidRPr="00D17798" w:rsidRDefault="00D478B0" w:rsidP="00D162DD">
            <w:pPr>
              <w:pStyle w:val="Text1"/>
              <w:ind w:left="0"/>
              <w:jc w:val="left"/>
            </w:pPr>
            <w:r w:rsidRPr="00D17798">
              <w:lastRenderedPageBreak/>
              <w:br/>
            </w:r>
            <w:r w:rsidRPr="00D17798">
              <w:br/>
            </w:r>
            <w:r w:rsidRPr="00D17798">
              <w:br/>
            </w:r>
            <w:r w:rsidRPr="00D17798">
              <w:br/>
            </w:r>
            <w:r w:rsidRPr="00D17798">
              <w:br/>
            </w:r>
            <w:r w:rsidRPr="00D17798">
              <w:br/>
              <w:t>a) [……]</w:t>
            </w:r>
            <w:r w:rsidRPr="00D17798">
              <w:br/>
            </w:r>
            <w:r w:rsidRPr="00D17798">
              <w:br/>
            </w:r>
            <w:r w:rsidRPr="00D17798">
              <w:rPr>
                <w:i/>
              </w:rPr>
              <w:t>б) (</w:t>
            </w:r>
            <w:proofErr w:type="spellStart"/>
            <w:r w:rsidRPr="00D17798">
              <w:rPr>
                <w:i/>
              </w:rPr>
              <w:t>уеб</w:t>
            </w:r>
            <w:proofErr w:type="spellEnd"/>
            <w:r w:rsidRPr="00D17798">
              <w:rPr>
                <w:i/>
              </w:rPr>
              <w:t xml:space="preserve"> </w:t>
            </w:r>
            <w:proofErr w:type="spellStart"/>
            <w:r w:rsidRPr="00D17798">
              <w:rPr>
                <w:i/>
              </w:rPr>
              <w:t>адрес</w:t>
            </w:r>
            <w:proofErr w:type="spellEnd"/>
            <w:r w:rsidRPr="00D17798">
              <w:rPr>
                <w:i/>
              </w:rPr>
              <w:t xml:space="preserve">, </w:t>
            </w:r>
            <w:proofErr w:type="spellStart"/>
            <w:r w:rsidRPr="00D17798">
              <w:rPr>
                <w:i/>
              </w:rPr>
              <w:t>орган</w:t>
            </w:r>
            <w:proofErr w:type="spellEnd"/>
            <w:r w:rsidRPr="00D17798">
              <w:rPr>
                <w:i/>
              </w:rPr>
              <w:t xml:space="preserve"> </w:t>
            </w:r>
            <w:proofErr w:type="spellStart"/>
            <w:r w:rsidRPr="00D17798">
              <w:rPr>
                <w:i/>
              </w:rPr>
              <w:t>или</w:t>
            </w:r>
            <w:proofErr w:type="spellEnd"/>
            <w:r w:rsidRPr="00D17798">
              <w:rPr>
                <w:i/>
              </w:rPr>
              <w:t xml:space="preserve"> </w:t>
            </w:r>
            <w:proofErr w:type="spellStart"/>
            <w:r w:rsidRPr="00D17798">
              <w:rPr>
                <w:i/>
              </w:rPr>
              <w:t>служба</w:t>
            </w:r>
            <w:proofErr w:type="spellEnd"/>
            <w:r w:rsidRPr="00D17798">
              <w:rPr>
                <w:i/>
              </w:rPr>
              <w:t xml:space="preserve">, </w:t>
            </w:r>
            <w:proofErr w:type="spellStart"/>
            <w:r w:rsidRPr="00D17798">
              <w:rPr>
                <w:i/>
              </w:rPr>
              <w:t>издаващи</w:t>
            </w:r>
            <w:proofErr w:type="spellEnd"/>
            <w:r w:rsidRPr="00D17798">
              <w:rPr>
                <w:i/>
              </w:rPr>
              <w:t xml:space="preserve"> </w:t>
            </w:r>
            <w:proofErr w:type="spellStart"/>
            <w:r w:rsidRPr="00D17798">
              <w:rPr>
                <w:i/>
              </w:rPr>
              <w:t>документа</w:t>
            </w:r>
            <w:proofErr w:type="spellEnd"/>
            <w:r>
              <w:rPr>
                <w:i/>
              </w:rPr>
              <w:t xml:space="preserve">, </w:t>
            </w:r>
            <w:proofErr w:type="spellStart"/>
            <w:r>
              <w:rPr>
                <w:i/>
              </w:rPr>
              <w:t>точно</w:t>
            </w:r>
            <w:proofErr w:type="spellEnd"/>
            <w:r>
              <w:rPr>
                <w:i/>
              </w:rPr>
              <w:t xml:space="preserve"> </w:t>
            </w:r>
            <w:proofErr w:type="spellStart"/>
            <w:r>
              <w:rPr>
                <w:i/>
              </w:rPr>
              <w:t>позоваване</w:t>
            </w:r>
            <w:proofErr w:type="spellEnd"/>
            <w:r>
              <w:rPr>
                <w:i/>
              </w:rPr>
              <w:t xml:space="preserve"> на </w:t>
            </w:r>
            <w:proofErr w:type="spellStart"/>
            <w:r>
              <w:rPr>
                <w:i/>
              </w:rPr>
              <w:t>документа</w:t>
            </w:r>
            <w:proofErr w:type="spellEnd"/>
            <w:r w:rsidRPr="00D17798">
              <w:rPr>
                <w:i/>
              </w:rPr>
              <w:t>):</w:t>
            </w:r>
            <w:r w:rsidRPr="00D17798">
              <w:br/>
            </w:r>
            <w:r w:rsidRPr="00D17798">
              <w:rPr>
                <w:i/>
              </w:rPr>
              <w:t>[……][……][……][……]</w:t>
            </w:r>
            <w:r w:rsidRPr="00D17798">
              <w:br/>
              <w:t>в) [……]</w:t>
            </w:r>
            <w:r w:rsidRPr="00D17798">
              <w:br/>
            </w:r>
            <w:r w:rsidRPr="00D17798">
              <w:br/>
            </w:r>
            <w:r w:rsidRPr="00D17798">
              <w:br/>
            </w:r>
            <w:r w:rsidRPr="00D17798">
              <w:br/>
              <w:t xml:space="preserve">г) [] </w:t>
            </w:r>
            <w:proofErr w:type="spellStart"/>
            <w:r w:rsidRPr="00D17798">
              <w:t>Да</w:t>
            </w:r>
            <w:proofErr w:type="spellEnd"/>
            <w:r w:rsidRPr="00D17798">
              <w:t xml:space="preserve"> [] </w:t>
            </w:r>
            <w:proofErr w:type="spellStart"/>
            <w:r w:rsidRPr="00D17798">
              <w:t>Не</w:t>
            </w:r>
            <w:proofErr w:type="spellEnd"/>
            <w:r w:rsidRPr="00D17798">
              <w:br/>
            </w:r>
            <w:r w:rsidRPr="00D17798">
              <w:br/>
            </w:r>
            <w:r w:rsidRPr="00D17798">
              <w:br/>
            </w:r>
            <w:r w:rsidRPr="00D17798">
              <w:br/>
            </w:r>
            <w:r w:rsidRPr="00D17798">
              <w:br/>
            </w:r>
            <w:r w:rsidRPr="00D17798">
              <w:br/>
            </w:r>
            <w:r w:rsidRPr="00D17798">
              <w:lastRenderedPageBreak/>
              <w:br/>
            </w:r>
            <w:r w:rsidRPr="00D17798">
              <w:br/>
              <w:t xml:space="preserve">д) [] </w:t>
            </w:r>
            <w:proofErr w:type="spellStart"/>
            <w:r w:rsidRPr="00D17798">
              <w:t>Да</w:t>
            </w:r>
            <w:proofErr w:type="spellEnd"/>
            <w:r w:rsidRPr="00D17798">
              <w:t xml:space="preserve"> [] </w:t>
            </w:r>
            <w:proofErr w:type="spellStart"/>
            <w:r w:rsidRPr="00D17798">
              <w:t>Не</w:t>
            </w:r>
            <w:proofErr w:type="spellEnd"/>
            <w:r w:rsidRPr="00D17798">
              <w:br/>
            </w:r>
            <w:r w:rsidRPr="00D17798">
              <w:br/>
            </w:r>
            <w:r w:rsidRPr="00D17798">
              <w:br/>
            </w:r>
            <w:r w:rsidRPr="00D17798">
              <w:br/>
            </w:r>
            <w:r w:rsidRPr="00D17798">
              <w:br/>
            </w:r>
            <w:r w:rsidRPr="00D17798">
              <w:br/>
            </w:r>
            <w:r w:rsidRPr="00D17798">
              <w:rPr>
                <w:i/>
              </w:rPr>
              <w:t>(</w:t>
            </w:r>
            <w:proofErr w:type="spellStart"/>
            <w:r w:rsidRPr="00D17798">
              <w:rPr>
                <w:i/>
              </w:rPr>
              <w:t>уеб</w:t>
            </w:r>
            <w:proofErr w:type="spellEnd"/>
            <w:r w:rsidRPr="00D17798">
              <w:rPr>
                <w:i/>
              </w:rPr>
              <w:t xml:space="preserve"> </w:t>
            </w:r>
            <w:proofErr w:type="spellStart"/>
            <w:r w:rsidRPr="00D17798">
              <w:rPr>
                <w:i/>
              </w:rPr>
              <w:t>адрес</w:t>
            </w:r>
            <w:proofErr w:type="spellEnd"/>
            <w:r w:rsidRPr="00D17798">
              <w:rPr>
                <w:i/>
              </w:rPr>
              <w:t xml:space="preserve">, </w:t>
            </w:r>
            <w:proofErr w:type="spellStart"/>
            <w:r w:rsidRPr="00D17798">
              <w:rPr>
                <w:i/>
              </w:rPr>
              <w:t>орган</w:t>
            </w:r>
            <w:proofErr w:type="spellEnd"/>
            <w:r w:rsidRPr="00D17798">
              <w:rPr>
                <w:i/>
              </w:rPr>
              <w:t xml:space="preserve"> </w:t>
            </w:r>
            <w:proofErr w:type="spellStart"/>
            <w:r w:rsidRPr="00D17798">
              <w:rPr>
                <w:i/>
              </w:rPr>
              <w:t>или</w:t>
            </w:r>
            <w:proofErr w:type="spellEnd"/>
            <w:r w:rsidRPr="00D17798">
              <w:rPr>
                <w:i/>
              </w:rPr>
              <w:t xml:space="preserve"> </w:t>
            </w:r>
            <w:proofErr w:type="spellStart"/>
            <w:r w:rsidRPr="00D17798">
              <w:rPr>
                <w:i/>
              </w:rPr>
              <w:t>служба</w:t>
            </w:r>
            <w:proofErr w:type="spellEnd"/>
            <w:r w:rsidRPr="00D17798">
              <w:rPr>
                <w:i/>
              </w:rPr>
              <w:t xml:space="preserve">, </w:t>
            </w:r>
            <w:proofErr w:type="spellStart"/>
            <w:r w:rsidRPr="00D17798">
              <w:rPr>
                <w:i/>
              </w:rPr>
              <w:t>издаващи</w:t>
            </w:r>
            <w:proofErr w:type="spellEnd"/>
            <w:r w:rsidRPr="00D17798">
              <w:rPr>
                <w:i/>
              </w:rPr>
              <w:t xml:space="preserve"> </w:t>
            </w:r>
            <w:proofErr w:type="spellStart"/>
            <w:r w:rsidRPr="00D17798">
              <w:rPr>
                <w:i/>
              </w:rPr>
              <w:t>документа</w:t>
            </w:r>
            <w:proofErr w:type="spellEnd"/>
            <w:r w:rsidRPr="00D17798">
              <w:rPr>
                <w:i/>
              </w:rPr>
              <w:t xml:space="preserve">, </w:t>
            </w:r>
            <w:proofErr w:type="spellStart"/>
            <w:r w:rsidRPr="00D17798">
              <w:rPr>
                <w:i/>
              </w:rPr>
              <w:t>то</w:t>
            </w:r>
            <w:r>
              <w:rPr>
                <w:i/>
              </w:rPr>
              <w:t>чно</w:t>
            </w:r>
            <w:proofErr w:type="spellEnd"/>
            <w:r>
              <w:rPr>
                <w:i/>
              </w:rPr>
              <w:t xml:space="preserve"> </w:t>
            </w:r>
            <w:proofErr w:type="spellStart"/>
            <w:r>
              <w:rPr>
                <w:i/>
              </w:rPr>
              <w:t>позоваване</w:t>
            </w:r>
            <w:proofErr w:type="spellEnd"/>
            <w:r>
              <w:rPr>
                <w:i/>
              </w:rPr>
              <w:t xml:space="preserve"> на </w:t>
            </w:r>
            <w:proofErr w:type="spellStart"/>
            <w:r>
              <w:rPr>
                <w:i/>
              </w:rPr>
              <w:t>документа</w:t>
            </w:r>
            <w:proofErr w:type="spellEnd"/>
            <w:r w:rsidRPr="00D17798">
              <w:rPr>
                <w:i/>
              </w:rPr>
              <w:t>):</w:t>
            </w:r>
            <w:r w:rsidRPr="00D17798">
              <w:br/>
            </w:r>
            <w:r w:rsidRPr="00D17798">
              <w:rPr>
                <w:i/>
              </w:rPr>
              <w:t>[……][……][……][……]</w:t>
            </w:r>
          </w:p>
        </w:tc>
      </w:tr>
      <w:tr w:rsidR="00D478B0" w:rsidRPr="00D17798" w14:paraId="2E89DB9B" w14:textId="77777777" w:rsidTr="00D162DD">
        <w:tc>
          <w:tcPr>
            <w:tcW w:w="4644" w:type="dxa"/>
            <w:shd w:val="clear" w:color="auto" w:fill="auto"/>
          </w:tcPr>
          <w:p w14:paraId="4DFE2A8B" w14:textId="77777777" w:rsidR="00D478B0" w:rsidRPr="00D17798" w:rsidRDefault="00D478B0" w:rsidP="00D162DD">
            <w:pPr>
              <w:rPr>
                <w:b/>
                <w:i/>
              </w:rPr>
            </w:pPr>
            <w:r w:rsidRPr="00D17798">
              <w:rPr>
                <w:b/>
                <w:i/>
                <w:sz w:val="22"/>
              </w:rPr>
              <w:lastRenderedPageBreak/>
              <w:t>Форма на участие:</w:t>
            </w:r>
          </w:p>
        </w:tc>
        <w:tc>
          <w:tcPr>
            <w:tcW w:w="4645" w:type="dxa"/>
            <w:shd w:val="clear" w:color="auto" w:fill="auto"/>
          </w:tcPr>
          <w:p w14:paraId="2AB2F5BB" w14:textId="77777777" w:rsidR="00D478B0" w:rsidRPr="00D17798" w:rsidRDefault="00D478B0" w:rsidP="00D162DD">
            <w:pPr>
              <w:pStyle w:val="Text1"/>
              <w:ind w:left="0"/>
              <w:rPr>
                <w:b/>
                <w:i/>
              </w:rPr>
            </w:pPr>
            <w:proofErr w:type="spellStart"/>
            <w:r w:rsidRPr="00D17798">
              <w:rPr>
                <w:b/>
                <w:i/>
              </w:rPr>
              <w:t>Отговор</w:t>
            </w:r>
            <w:proofErr w:type="spellEnd"/>
            <w:r w:rsidRPr="00D17798">
              <w:rPr>
                <w:b/>
                <w:i/>
              </w:rPr>
              <w:t>:</w:t>
            </w:r>
          </w:p>
        </w:tc>
      </w:tr>
      <w:tr w:rsidR="00D478B0" w:rsidRPr="00D17798" w14:paraId="1E19B17B" w14:textId="77777777" w:rsidTr="00D162DD">
        <w:tc>
          <w:tcPr>
            <w:tcW w:w="4644" w:type="dxa"/>
            <w:shd w:val="clear" w:color="auto" w:fill="auto"/>
          </w:tcPr>
          <w:p w14:paraId="79BA8686" w14:textId="77777777" w:rsidR="00D478B0" w:rsidRPr="00D17798" w:rsidRDefault="00D478B0" w:rsidP="00D162DD">
            <w:pPr>
              <w:pStyle w:val="Text1"/>
              <w:ind w:left="0"/>
            </w:pPr>
            <w:proofErr w:type="spellStart"/>
            <w:r w:rsidRPr="00D17798">
              <w:t>Икономическият</w:t>
            </w:r>
            <w:proofErr w:type="spellEnd"/>
            <w:r w:rsidRPr="00D17798">
              <w:t xml:space="preserve"> </w:t>
            </w:r>
            <w:proofErr w:type="spellStart"/>
            <w:r w:rsidRPr="00D17798">
              <w:t>оператор</w:t>
            </w:r>
            <w:proofErr w:type="spellEnd"/>
            <w:r w:rsidRPr="00D17798">
              <w:t xml:space="preserve"> </w:t>
            </w:r>
            <w:proofErr w:type="spellStart"/>
            <w:r w:rsidRPr="00D17798">
              <w:t>участва</w:t>
            </w:r>
            <w:proofErr w:type="spellEnd"/>
            <w:r w:rsidRPr="00D17798">
              <w:t xml:space="preserve"> </w:t>
            </w:r>
            <w:proofErr w:type="spellStart"/>
            <w:r w:rsidRPr="00D17798">
              <w:t>ли</w:t>
            </w:r>
            <w:proofErr w:type="spellEnd"/>
            <w:r w:rsidRPr="00D17798">
              <w:t xml:space="preserve"> в </w:t>
            </w:r>
            <w:proofErr w:type="spellStart"/>
            <w:r w:rsidRPr="00D17798">
              <w:t>процедурата</w:t>
            </w:r>
            <w:proofErr w:type="spellEnd"/>
            <w:r w:rsidRPr="00D17798">
              <w:t xml:space="preserve"> </w:t>
            </w:r>
            <w:proofErr w:type="spellStart"/>
            <w:r w:rsidRPr="00D17798">
              <w:t>за</w:t>
            </w:r>
            <w:proofErr w:type="spellEnd"/>
            <w:r w:rsidRPr="00D17798">
              <w:t xml:space="preserve"> </w:t>
            </w:r>
            <w:proofErr w:type="spellStart"/>
            <w:r w:rsidRPr="00D17798">
              <w:t>възлагане</w:t>
            </w:r>
            <w:proofErr w:type="spellEnd"/>
            <w:r w:rsidRPr="00D17798">
              <w:t xml:space="preserve"> на </w:t>
            </w:r>
            <w:proofErr w:type="spellStart"/>
            <w:r w:rsidRPr="00D17798">
              <w:t>обществена</w:t>
            </w:r>
            <w:proofErr w:type="spellEnd"/>
            <w:r w:rsidRPr="00D17798">
              <w:t xml:space="preserve"> </w:t>
            </w:r>
            <w:proofErr w:type="spellStart"/>
            <w:r w:rsidRPr="00D17798">
              <w:t>поръчка</w:t>
            </w:r>
            <w:proofErr w:type="spellEnd"/>
            <w:r w:rsidRPr="00D17798">
              <w:t xml:space="preserve"> </w:t>
            </w:r>
            <w:proofErr w:type="spellStart"/>
            <w:r w:rsidRPr="00D17798">
              <w:t>заедно</w:t>
            </w:r>
            <w:proofErr w:type="spellEnd"/>
            <w:r w:rsidRPr="00D17798">
              <w:t xml:space="preserve"> с </w:t>
            </w:r>
            <w:proofErr w:type="spellStart"/>
            <w:r w:rsidRPr="00D17798">
              <w:t>други</w:t>
            </w:r>
            <w:proofErr w:type="spellEnd"/>
            <w:r w:rsidRPr="00D17798">
              <w:t xml:space="preserve"> </w:t>
            </w:r>
            <w:proofErr w:type="spellStart"/>
            <w:r w:rsidRPr="00D17798">
              <w:t>икономически</w:t>
            </w:r>
            <w:proofErr w:type="spellEnd"/>
            <w:r w:rsidRPr="00D17798">
              <w:t xml:space="preserve"> </w:t>
            </w:r>
            <w:proofErr w:type="spellStart"/>
            <w:r w:rsidRPr="00D17798">
              <w:t>оператори</w:t>
            </w:r>
            <w:proofErr w:type="spellEnd"/>
            <w:r w:rsidRPr="00D17798">
              <w:rPr>
                <w:rStyle w:val="FootnoteReference"/>
              </w:rPr>
              <w:footnoteReference w:id="11"/>
            </w:r>
            <w:r w:rsidRPr="00D17798">
              <w:t>?</w:t>
            </w:r>
          </w:p>
        </w:tc>
        <w:tc>
          <w:tcPr>
            <w:tcW w:w="4645" w:type="dxa"/>
            <w:shd w:val="clear" w:color="auto" w:fill="auto"/>
          </w:tcPr>
          <w:p w14:paraId="03C7ABE2" w14:textId="77777777" w:rsidR="00D478B0" w:rsidRPr="00D17798" w:rsidRDefault="00D478B0" w:rsidP="00D162DD">
            <w:pPr>
              <w:pStyle w:val="Text1"/>
              <w:ind w:left="0"/>
            </w:pPr>
            <w:r w:rsidRPr="00D17798">
              <w:t xml:space="preserve">[] </w:t>
            </w:r>
            <w:proofErr w:type="spellStart"/>
            <w:r w:rsidRPr="00D17798">
              <w:t>Да</w:t>
            </w:r>
            <w:proofErr w:type="spellEnd"/>
            <w:r w:rsidRPr="00D17798">
              <w:t xml:space="preserve"> [] </w:t>
            </w:r>
            <w:proofErr w:type="spellStart"/>
            <w:r w:rsidRPr="00D17798">
              <w:t>Не</w:t>
            </w:r>
            <w:proofErr w:type="spellEnd"/>
          </w:p>
        </w:tc>
      </w:tr>
      <w:tr w:rsidR="00D478B0" w:rsidRPr="00D17798" w14:paraId="3D166BC4" w14:textId="77777777" w:rsidTr="00D162DD">
        <w:tc>
          <w:tcPr>
            <w:tcW w:w="9289" w:type="dxa"/>
            <w:gridSpan w:val="2"/>
            <w:shd w:val="clear" w:color="auto" w:fill="BFBFBF"/>
          </w:tcPr>
          <w:p w14:paraId="5ABA6DE2" w14:textId="77777777" w:rsidR="00D478B0" w:rsidRPr="00D17798" w:rsidRDefault="00D478B0" w:rsidP="00D162DD">
            <w:pPr>
              <w:pStyle w:val="Text1"/>
              <w:ind w:left="0"/>
              <w:rPr>
                <w:b/>
                <w:i/>
              </w:rPr>
            </w:pPr>
            <w:proofErr w:type="spellStart"/>
            <w:r w:rsidRPr="00D17798">
              <w:rPr>
                <w:b/>
                <w:i/>
              </w:rPr>
              <w:t>Ако</w:t>
            </w:r>
            <w:proofErr w:type="spellEnd"/>
            <w:r w:rsidRPr="00D17798">
              <w:rPr>
                <w:b/>
                <w:i/>
              </w:rPr>
              <w:t xml:space="preserve"> „</w:t>
            </w:r>
            <w:proofErr w:type="spellStart"/>
            <w:r w:rsidRPr="00D17798">
              <w:rPr>
                <w:b/>
                <w:i/>
              </w:rPr>
              <w:t>да</w:t>
            </w:r>
            <w:proofErr w:type="spellEnd"/>
            <w:r w:rsidRPr="00D17798">
              <w:rPr>
                <w:b/>
                <w:i/>
              </w:rPr>
              <w:t>“</w:t>
            </w:r>
            <w:r w:rsidRPr="00D17798">
              <w:rPr>
                <w:i/>
              </w:rPr>
              <w:t xml:space="preserve">, </w:t>
            </w:r>
            <w:proofErr w:type="spellStart"/>
            <w:r w:rsidRPr="00D17798">
              <w:rPr>
                <w:i/>
              </w:rPr>
              <w:t>моля</w:t>
            </w:r>
            <w:proofErr w:type="spellEnd"/>
            <w:r w:rsidRPr="00D17798">
              <w:rPr>
                <w:i/>
              </w:rPr>
              <w:t xml:space="preserve">, </w:t>
            </w:r>
            <w:proofErr w:type="spellStart"/>
            <w:r w:rsidRPr="00D17798">
              <w:rPr>
                <w:i/>
              </w:rPr>
              <w:t>уве</w:t>
            </w:r>
            <w:r>
              <w:rPr>
                <w:i/>
              </w:rPr>
              <w:t>рете</w:t>
            </w:r>
            <w:proofErr w:type="spellEnd"/>
            <w:r>
              <w:rPr>
                <w:i/>
              </w:rPr>
              <w:t xml:space="preserve"> </w:t>
            </w:r>
            <w:proofErr w:type="spellStart"/>
            <w:r>
              <w:rPr>
                <w:i/>
              </w:rPr>
              <w:t>се</w:t>
            </w:r>
            <w:proofErr w:type="spellEnd"/>
            <w:r>
              <w:rPr>
                <w:i/>
              </w:rPr>
              <w:t xml:space="preserve">, </w:t>
            </w:r>
            <w:proofErr w:type="spellStart"/>
            <w:r>
              <w:rPr>
                <w:i/>
              </w:rPr>
              <w:t>че</w:t>
            </w:r>
            <w:proofErr w:type="spellEnd"/>
            <w:r>
              <w:rPr>
                <w:i/>
              </w:rPr>
              <w:t xml:space="preserve"> </w:t>
            </w:r>
            <w:proofErr w:type="spellStart"/>
            <w:r>
              <w:rPr>
                <w:i/>
              </w:rPr>
              <w:t>останалите</w:t>
            </w:r>
            <w:proofErr w:type="spellEnd"/>
            <w:r>
              <w:rPr>
                <w:i/>
              </w:rPr>
              <w:t xml:space="preserve"> </w:t>
            </w:r>
            <w:proofErr w:type="spellStart"/>
            <w:r>
              <w:rPr>
                <w:i/>
              </w:rPr>
              <w:t>участващи</w:t>
            </w:r>
            <w:proofErr w:type="spellEnd"/>
            <w:r w:rsidRPr="00D17798">
              <w:rPr>
                <w:i/>
              </w:rPr>
              <w:t xml:space="preserve"> </w:t>
            </w:r>
            <w:proofErr w:type="spellStart"/>
            <w:r w:rsidRPr="00D17798">
              <w:rPr>
                <w:i/>
              </w:rPr>
              <w:t>оператори</w:t>
            </w:r>
            <w:proofErr w:type="spellEnd"/>
            <w:r w:rsidRPr="00D17798">
              <w:rPr>
                <w:i/>
              </w:rPr>
              <w:t xml:space="preserve"> </w:t>
            </w:r>
            <w:proofErr w:type="spellStart"/>
            <w:r w:rsidRPr="00D17798">
              <w:rPr>
                <w:i/>
              </w:rPr>
              <w:t>представят</w:t>
            </w:r>
            <w:proofErr w:type="spellEnd"/>
            <w:r w:rsidRPr="00D17798">
              <w:rPr>
                <w:i/>
              </w:rPr>
              <w:t xml:space="preserve"> </w:t>
            </w:r>
            <w:proofErr w:type="spellStart"/>
            <w:r w:rsidRPr="00D17798">
              <w:rPr>
                <w:i/>
              </w:rPr>
              <w:t>отделен</w:t>
            </w:r>
            <w:proofErr w:type="spellEnd"/>
            <w:r w:rsidRPr="00D17798">
              <w:rPr>
                <w:i/>
              </w:rPr>
              <w:t xml:space="preserve"> ЕЕДОП</w:t>
            </w:r>
            <w:r w:rsidRPr="00D17798">
              <w:t>.</w:t>
            </w:r>
          </w:p>
        </w:tc>
      </w:tr>
      <w:tr w:rsidR="00D478B0" w:rsidRPr="00D17798" w14:paraId="163440E7" w14:textId="77777777" w:rsidTr="00D162DD">
        <w:tc>
          <w:tcPr>
            <w:tcW w:w="4644" w:type="dxa"/>
            <w:shd w:val="clear" w:color="auto" w:fill="auto"/>
          </w:tcPr>
          <w:p w14:paraId="203110ED" w14:textId="77777777" w:rsidR="00D478B0" w:rsidRPr="00D17798" w:rsidRDefault="00D478B0" w:rsidP="00D162DD">
            <w:pPr>
              <w:pStyle w:val="Text1"/>
              <w:ind w:left="0"/>
              <w:jc w:val="left"/>
            </w:pPr>
            <w:proofErr w:type="spellStart"/>
            <w:r w:rsidRPr="00D17798">
              <w:rPr>
                <w:b/>
              </w:rPr>
              <w:t>Ако</w:t>
            </w:r>
            <w:proofErr w:type="spellEnd"/>
            <w:r w:rsidRPr="00D17798">
              <w:rPr>
                <w:b/>
              </w:rPr>
              <w:t xml:space="preserve"> „</w:t>
            </w:r>
            <w:proofErr w:type="spellStart"/>
            <w:r w:rsidRPr="00D17798">
              <w:rPr>
                <w:b/>
              </w:rPr>
              <w:t>да</w:t>
            </w:r>
            <w:proofErr w:type="spellEnd"/>
            <w:r w:rsidRPr="00D17798">
              <w:rPr>
                <w:b/>
              </w:rPr>
              <w:t>“</w:t>
            </w:r>
            <w:r w:rsidRPr="00D17798">
              <w:t>:</w:t>
            </w:r>
            <w:r w:rsidRPr="00D17798">
              <w:br/>
              <w:t xml:space="preserve">а) </w:t>
            </w:r>
            <w:proofErr w:type="spellStart"/>
            <w:r w:rsidRPr="00D17798">
              <w:t>моля</w:t>
            </w:r>
            <w:proofErr w:type="spellEnd"/>
            <w:r w:rsidRPr="00D17798">
              <w:t xml:space="preserve">, </w:t>
            </w:r>
            <w:proofErr w:type="spellStart"/>
            <w:r w:rsidRPr="00D17798">
              <w:t>посочете</w:t>
            </w:r>
            <w:proofErr w:type="spellEnd"/>
            <w:r w:rsidRPr="00D17798">
              <w:t xml:space="preserve"> </w:t>
            </w:r>
            <w:proofErr w:type="spellStart"/>
            <w:r w:rsidRPr="00D17798">
              <w:t>ролята</w:t>
            </w:r>
            <w:proofErr w:type="spellEnd"/>
            <w:r w:rsidRPr="00D17798">
              <w:t xml:space="preserve"> на </w:t>
            </w:r>
            <w:proofErr w:type="spellStart"/>
            <w:r w:rsidRPr="00D17798">
              <w:t>икономическия</w:t>
            </w:r>
            <w:proofErr w:type="spellEnd"/>
            <w:r w:rsidRPr="00D17798">
              <w:t xml:space="preserve"> </w:t>
            </w:r>
            <w:proofErr w:type="spellStart"/>
            <w:r w:rsidRPr="00D17798">
              <w:t>оператор</w:t>
            </w:r>
            <w:proofErr w:type="spellEnd"/>
            <w:r w:rsidRPr="00D17798">
              <w:t xml:space="preserve"> в </w:t>
            </w:r>
            <w:proofErr w:type="spellStart"/>
            <w:r w:rsidRPr="00D17798">
              <w:t>групата</w:t>
            </w:r>
            <w:proofErr w:type="spellEnd"/>
            <w:r w:rsidRPr="00D17798">
              <w:t xml:space="preserve"> (</w:t>
            </w:r>
            <w:proofErr w:type="spellStart"/>
            <w:r w:rsidRPr="00D17798">
              <w:t>ръководител</w:t>
            </w:r>
            <w:proofErr w:type="spellEnd"/>
            <w:r w:rsidRPr="00D17798">
              <w:t xml:space="preserve"> на </w:t>
            </w:r>
            <w:proofErr w:type="spellStart"/>
            <w:r w:rsidRPr="00D17798">
              <w:t>групата</w:t>
            </w:r>
            <w:proofErr w:type="spellEnd"/>
            <w:r w:rsidRPr="00D17798">
              <w:t xml:space="preserve">, </w:t>
            </w:r>
            <w:proofErr w:type="spellStart"/>
            <w:r w:rsidRPr="00D17798">
              <w:t>отговорник</w:t>
            </w:r>
            <w:proofErr w:type="spellEnd"/>
            <w:r w:rsidRPr="00D17798">
              <w:t xml:space="preserve"> </w:t>
            </w:r>
            <w:proofErr w:type="spellStart"/>
            <w:r w:rsidRPr="00D17798">
              <w:t>за</w:t>
            </w:r>
            <w:proofErr w:type="spellEnd"/>
            <w:r w:rsidRPr="00D17798">
              <w:t xml:space="preserve"> </w:t>
            </w:r>
            <w:proofErr w:type="spellStart"/>
            <w:r w:rsidRPr="00D17798">
              <w:t>конкретни</w:t>
            </w:r>
            <w:proofErr w:type="spellEnd"/>
            <w:r w:rsidRPr="00D17798">
              <w:t xml:space="preserve"> </w:t>
            </w:r>
            <w:proofErr w:type="spellStart"/>
            <w:r w:rsidRPr="00D17798">
              <w:t>задачи</w:t>
            </w:r>
            <w:proofErr w:type="spellEnd"/>
            <w:r w:rsidRPr="00D17798">
              <w:t>...):</w:t>
            </w:r>
            <w:r w:rsidRPr="00D17798">
              <w:br/>
              <w:t xml:space="preserve">б) </w:t>
            </w:r>
            <w:proofErr w:type="spellStart"/>
            <w:r w:rsidRPr="00D17798">
              <w:t>моля</w:t>
            </w:r>
            <w:proofErr w:type="spellEnd"/>
            <w:r w:rsidRPr="00D17798">
              <w:t xml:space="preserve">, </w:t>
            </w:r>
            <w:proofErr w:type="spellStart"/>
            <w:r w:rsidRPr="00D17798">
              <w:t>посочете</w:t>
            </w:r>
            <w:proofErr w:type="spellEnd"/>
            <w:r w:rsidRPr="00D17798">
              <w:t xml:space="preserve"> </w:t>
            </w:r>
            <w:proofErr w:type="spellStart"/>
            <w:r w:rsidRPr="00D17798">
              <w:t>другите</w:t>
            </w:r>
            <w:proofErr w:type="spellEnd"/>
            <w:r w:rsidRPr="00D17798">
              <w:t xml:space="preserve"> </w:t>
            </w:r>
            <w:proofErr w:type="spellStart"/>
            <w:r w:rsidRPr="00D17798">
              <w:t>икономически</w:t>
            </w:r>
            <w:proofErr w:type="spellEnd"/>
            <w:r w:rsidRPr="00D17798">
              <w:t xml:space="preserve"> </w:t>
            </w:r>
            <w:proofErr w:type="spellStart"/>
            <w:r w:rsidRPr="00D17798">
              <w:t>оператори</w:t>
            </w:r>
            <w:proofErr w:type="spellEnd"/>
            <w:r w:rsidRPr="00D17798">
              <w:t xml:space="preserve">, </w:t>
            </w:r>
            <w:proofErr w:type="spellStart"/>
            <w:r w:rsidRPr="00D17798">
              <w:t>които</w:t>
            </w:r>
            <w:proofErr w:type="spellEnd"/>
            <w:r w:rsidRPr="00D17798">
              <w:t xml:space="preserve"> </w:t>
            </w:r>
            <w:proofErr w:type="spellStart"/>
            <w:r w:rsidRPr="00D17798">
              <w:t>участват</w:t>
            </w:r>
            <w:proofErr w:type="spellEnd"/>
            <w:r w:rsidRPr="00D17798">
              <w:t xml:space="preserve"> </w:t>
            </w:r>
            <w:proofErr w:type="spellStart"/>
            <w:r w:rsidRPr="00D17798">
              <w:t>заедно</w:t>
            </w:r>
            <w:proofErr w:type="spellEnd"/>
            <w:r w:rsidRPr="00D17798">
              <w:t xml:space="preserve"> в </w:t>
            </w:r>
            <w:proofErr w:type="spellStart"/>
            <w:r w:rsidRPr="00D17798">
              <w:t>процедурата</w:t>
            </w:r>
            <w:proofErr w:type="spellEnd"/>
            <w:r w:rsidRPr="00D17798">
              <w:t xml:space="preserve"> </w:t>
            </w:r>
            <w:proofErr w:type="spellStart"/>
            <w:r w:rsidRPr="00D17798">
              <w:t>за</w:t>
            </w:r>
            <w:proofErr w:type="spellEnd"/>
            <w:r w:rsidRPr="00D17798">
              <w:t xml:space="preserve"> </w:t>
            </w:r>
            <w:proofErr w:type="spellStart"/>
            <w:r w:rsidRPr="00D17798">
              <w:t>възлагане</w:t>
            </w:r>
            <w:proofErr w:type="spellEnd"/>
            <w:r w:rsidRPr="00D17798">
              <w:t xml:space="preserve"> на </w:t>
            </w:r>
            <w:proofErr w:type="spellStart"/>
            <w:r w:rsidRPr="00D17798">
              <w:t>обществена</w:t>
            </w:r>
            <w:proofErr w:type="spellEnd"/>
            <w:r w:rsidRPr="00D17798">
              <w:t xml:space="preserve"> </w:t>
            </w:r>
            <w:proofErr w:type="spellStart"/>
            <w:r w:rsidRPr="00D17798">
              <w:t>поръчка</w:t>
            </w:r>
            <w:proofErr w:type="spellEnd"/>
            <w:r w:rsidRPr="00D17798">
              <w:t>:</w:t>
            </w:r>
            <w:r w:rsidRPr="00D17798">
              <w:br/>
              <w:t xml:space="preserve">в) </w:t>
            </w:r>
            <w:proofErr w:type="spellStart"/>
            <w:r w:rsidRPr="00D17798">
              <w:t>когато</w:t>
            </w:r>
            <w:proofErr w:type="spellEnd"/>
            <w:r w:rsidRPr="00D17798">
              <w:t xml:space="preserve"> е </w:t>
            </w:r>
            <w:proofErr w:type="spellStart"/>
            <w:r w:rsidRPr="00D17798">
              <w:t>приложимо</w:t>
            </w:r>
            <w:proofErr w:type="spellEnd"/>
            <w:r w:rsidRPr="00D17798">
              <w:t xml:space="preserve">, </w:t>
            </w:r>
            <w:proofErr w:type="spellStart"/>
            <w:r>
              <w:t>посочете</w:t>
            </w:r>
            <w:proofErr w:type="spellEnd"/>
            <w:r>
              <w:t xml:space="preserve"> </w:t>
            </w:r>
            <w:proofErr w:type="spellStart"/>
            <w:r w:rsidRPr="00D17798">
              <w:t>името</w:t>
            </w:r>
            <w:proofErr w:type="spellEnd"/>
            <w:r w:rsidRPr="00D17798">
              <w:t xml:space="preserve"> на </w:t>
            </w:r>
            <w:proofErr w:type="spellStart"/>
            <w:r w:rsidRPr="00D17798">
              <w:t>участващата</w:t>
            </w:r>
            <w:proofErr w:type="spellEnd"/>
            <w:r w:rsidRPr="00D17798">
              <w:t xml:space="preserve"> </w:t>
            </w:r>
            <w:proofErr w:type="spellStart"/>
            <w:r w:rsidRPr="00D17798">
              <w:t>група</w:t>
            </w:r>
            <w:proofErr w:type="spellEnd"/>
            <w:r w:rsidRPr="00D17798">
              <w:t>:</w:t>
            </w:r>
          </w:p>
        </w:tc>
        <w:tc>
          <w:tcPr>
            <w:tcW w:w="4645" w:type="dxa"/>
            <w:shd w:val="clear" w:color="auto" w:fill="auto"/>
          </w:tcPr>
          <w:p w14:paraId="15631BF5" w14:textId="77777777" w:rsidR="00D478B0" w:rsidRPr="00D17798" w:rsidRDefault="00D478B0" w:rsidP="00D162DD">
            <w:pPr>
              <w:pStyle w:val="Text1"/>
              <w:ind w:left="0"/>
              <w:jc w:val="left"/>
            </w:pPr>
            <w:r w:rsidRPr="00D17798">
              <w:br/>
              <w:t>а): [……</w:t>
            </w:r>
            <w:proofErr w:type="gramStart"/>
            <w:r w:rsidRPr="00D17798">
              <w:t>]</w:t>
            </w:r>
            <w:proofErr w:type="gramEnd"/>
            <w:r w:rsidRPr="00D17798">
              <w:br/>
            </w:r>
            <w:r w:rsidRPr="00D17798">
              <w:br/>
            </w:r>
            <w:r w:rsidRPr="00D17798">
              <w:br/>
              <w:t>б): [……]</w:t>
            </w:r>
            <w:r w:rsidRPr="00D17798">
              <w:br/>
            </w:r>
            <w:r w:rsidRPr="00D17798">
              <w:br/>
            </w:r>
            <w:r w:rsidRPr="00D17798">
              <w:br/>
              <w:t>в): [……]</w:t>
            </w:r>
          </w:p>
        </w:tc>
      </w:tr>
      <w:tr w:rsidR="00D478B0" w:rsidRPr="00D17798" w14:paraId="7CFE7713" w14:textId="77777777" w:rsidTr="00D162DD">
        <w:tc>
          <w:tcPr>
            <w:tcW w:w="4644" w:type="dxa"/>
            <w:shd w:val="clear" w:color="auto" w:fill="auto"/>
          </w:tcPr>
          <w:p w14:paraId="6DAA888D" w14:textId="77777777" w:rsidR="00D478B0" w:rsidRPr="00D17798" w:rsidRDefault="00D478B0" w:rsidP="00D162DD">
            <w:pPr>
              <w:pStyle w:val="Text1"/>
              <w:ind w:left="0"/>
              <w:jc w:val="left"/>
              <w:rPr>
                <w:b/>
                <w:i/>
              </w:rPr>
            </w:pPr>
            <w:proofErr w:type="spellStart"/>
            <w:r w:rsidRPr="00D17798">
              <w:rPr>
                <w:b/>
                <w:i/>
              </w:rPr>
              <w:t>Обособени</w:t>
            </w:r>
            <w:proofErr w:type="spellEnd"/>
            <w:r w:rsidRPr="00D17798">
              <w:rPr>
                <w:b/>
                <w:i/>
              </w:rPr>
              <w:t xml:space="preserve"> </w:t>
            </w:r>
            <w:proofErr w:type="spellStart"/>
            <w:r w:rsidRPr="00D17798">
              <w:rPr>
                <w:b/>
                <w:i/>
              </w:rPr>
              <w:t>позиции</w:t>
            </w:r>
            <w:proofErr w:type="spellEnd"/>
          </w:p>
        </w:tc>
        <w:tc>
          <w:tcPr>
            <w:tcW w:w="4645" w:type="dxa"/>
            <w:shd w:val="clear" w:color="auto" w:fill="auto"/>
          </w:tcPr>
          <w:p w14:paraId="424570A0" w14:textId="77777777" w:rsidR="00D478B0" w:rsidRPr="00D17798" w:rsidRDefault="00D478B0" w:rsidP="00D162DD">
            <w:pPr>
              <w:pStyle w:val="Text1"/>
              <w:ind w:left="0"/>
              <w:jc w:val="left"/>
              <w:rPr>
                <w:b/>
                <w:i/>
              </w:rPr>
            </w:pPr>
            <w:proofErr w:type="spellStart"/>
            <w:r w:rsidRPr="00D17798">
              <w:rPr>
                <w:b/>
                <w:i/>
              </w:rPr>
              <w:t>Отговор</w:t>
            </w:r>
            <w:proofErr w:type="spellEnd"/>
            <w:r w:rsidRPr="00D17798">
              <w:rPr>
                <w:b/>
                <w:i/>
              </w:rPr>
              <w:t>:</w:t>
            </w:r>
          </w:p>
        </w:tc>
      </w:tr>
      <w:tr w:rsidR="00D478B0" w:rsidRPr="00D17798" w14:paraId="3F93A44A" w14:textId="77777777" w:rsidTr="00D162DD">
        <w:tc>
          <w:tcPr>
            <w:tcW w:w="4644" w:type="dxa"/>
            <w:shd w:val="clear" w:color="auto" w:fill="auto"/>
          </w:tcPr>
          <w:p w14:paraId="492B02A5" w14:textId="77777777" w:rsidR="00D478B0" w:rsidRPr="00D17798" w:rsidRDefault="00D478B0" w:rsidP="00D162DD">
            <w:pPr>
              <w:pStyle w:val="Text1"/>
              <w:ind w:left="0"/>
              <w:jc w:val="left"/>
              <w:rPr>
                <w:b/>
                <w:i/>
              </w:rPr>
            </w:pPr>
            <w:proofErr w:type="spellStart"/>
            <w:r w:rsidRPr="00D17798">
              <w:t>Когато</w:t>
            </w:r>
            <w:proofErr w:type="spellEnd"/>
            <w:r w:rsidRPr="00D17798">
              <w:t xml:space="preserve"> е </w:t>
            </w:r>
            <w:proofErr w:type="spellStart"/>
            <w:r w:rsidRPr="00D17798">
              <w:t>приложимо</w:t>
            </w:r>
            <w:proofErr w:type="spellEnd"/>
            <w:r w:rsidRPr="00D17798">
              <w:t xml:space="preserve">, </w:t>
            </w:r>
            <w:proofErr w:type="spellStart"/>
            <w:r w:rsidRPr="00D17798">
              <w:t>означение</w:t>
            </w:r>
            <w:proofErr w:type="spellEnd"/>
            <w:r w:rsidRPr="00D17798">
              <w:t xml:space="preserve"> на </w:t>
            </w:r>
            <w:proofErr w:type="spellStart"/>
            <w:r w:rsidRPr="00D17798">
              <w:t>обособената</w:t>
            </w:r>
            <w:proofErr w:type="spellEnd"/>
            <w:r w:rsidRPr="00D17798">
              <w:t>/</w:t>
            </w:r>
            <w:proofErr w:type="spellStart"/>
            <w:r w:rsidRPr="00D17798">
              <w:t>ите</w:t>
            </w:r>
            <w:proofErr w:type="spellEnd"/>
            <w:r w:rsidRPr="00D17798">
              <w:t xml:space="preserve"> </w:t>
            </w:r>
            <w:proofErr w:type="spellStart"/>
            <w:r w:rsidRPr="00D17798">
              <w:t>позиция</w:t>
            </w:r>
            <w:proofErr w:type="spellEnd"/>
            <w:r w:rsidRPr="00D17798">
              <w:t xml:space="preserve">/и, </w:t>
            </w:r>
            <w:proofErr w:type="spellStart"/>
            <w:r w:rsidRPr="00D17798">
              <w:t>за</w:t>
            </w:r>
            <w:proofErr w:type="spellEnd"/>
            <w:r w:rsidRPr="00D17798">
              <w:t xml:space="preserve"> </w:t>
            </w:r>
            <w:proofErr w:type="spellStart"/>
            <w:r w:rsidRPr="00D17798">
              <w:t>които</w:t>
            </w:r>
            <w:proofErr w:type="spellEnd"/>
            <w:r w:rsidRPr="00D17798">
              <w:t xml:space="preserve"> </w:t>
            </w:r>
            <w:proofErr w:type="spellStart"/>
            <w:r w:rsidRPr="00D17798">
              <w:t>икономическият</w:t>
            </w:r>
            <w:proofErr w:type="spellEnd"/>
            <w:r w:rsidRPr="00D17798">
              <w:t xml:space="preserve"> </w:t>
            </w:r>
            <w:proofErr w:type="spellStart"/>
            <w:r w:rsidRPr="00D17798">
              <w:t>оператор</w:t>
            </w:r>
            <w:proofErr w:type="spellEnd"/>
            <w:r w:rsidRPr="00D17798">
              <w:t xml:space="preserve"> </w:t>
            </w:r>
            <w:proofErr w:type="spellStart"/>
            <w:r w:rsidRPr="00D17798">
              <w:t>желае</w:t>
            </w:r>
            <w:proofErr w:type="spellEnd"/>
            <w:r w:rsidRPr="00D17798">
              <w:t xml:space="preserve"> </w:t>
            </w:r>
            <w:proofErr w:type="spellStart"/>
            <w:r w:rsidRPr="00D17798">
              <w:t>да</w:t>
            </w:r>
            <w:proofErr w:type="spellEnd"/>
            <w:r w:rsidRPr="00D17798">
              <w:t xml:space="preserve"> </w:t>
            </w:r>
            <w:proofErr w:type="spellStart"/>
            <w:r w:rsidRPr="00D17798">
              <w:t>направи</w:t>
            </w:r>
            <w:proofErr w:type="spellEnd"/>
            <w:r w:rsidRPr="00D17798">
              <w:t xml:space="preserve"> </w:t>
            </w:r>
            <w:proofErr w:type="spellStart"/>
            <w:r w:rsidRPr="00D17798">
              <w:t>оферта</w:t>
            </w:r>
            <w:proofErr w:type="spellEnd"/>
            <w:r w:rsidRPr="00D17798">
              <w:t>:</w:t>
            </w:r>
          </w:p>
        </w:tc>
        <w:tc>
          <w:tcPr>
            <w:tcW w:w="4645" w:type="dxa"/>
            <w:shd w:val="clear" w:color="auto" w:fill="auto"/>
          </w:tcPr>
          <w:p w14:paraId="12115FC4" w14:textId="77777777" w:rsidR="00D478B0" w:rsidRPr="00D17798" w:rsidRDefault="00D478B0" w:rsidP="00D162DD">
            <w:pPr>
              <w:pStyle w:val="Text1"/>
              <w:ind w:left="0"/>
              <w:jc w:val="left"/>
              <w:rPr>
                <w:b/>
                <w:i/>
              </w:rPr>
            </w:pPr>
            <w:r w:rsidRPr="00D17798">
              <w:t>[   ]</w:t>
            </w:r>
          </w:p>
        </w:tc>
      </w:tr>
    </w:tbl>
    <w:p w14:paraId="1E128CAB" w14:textId="77777777" w:rsidR="00D478B0" w:rsidRDefault="00D478B0" w:rsidP="00D478B0">
      <w:pPr>
        <w:pStyle w:val="SectionTitle"/>
        <w:rPr>
          <w:sz w:val="22"/>
          <w:lang w:val="en-US"/>
        </w:rPr>
      </w:pPr>
    </w:p>
    <w:p w14:paraId="48AB312C" w14:textId="77777777" w:rsidR="00D478B0" w:rsidRPr="00D17798" w:rsidRDefault="00D478B0" w:rsidP="00D478B0">
      <w:pPr>
        <w:pStyle w:val="SectionTitle"/>
        <w:rPr>
          <w:sz w:val="22"/>
        </w:rPr>
      </w:pPr>
      <w:r w:rsidRPr="00D17798">
        <w:rPr>
          <w:sz w:val="22"/>
        </w:rPr>
        <w:t xml:space="preserve">Б: Информация за представителите на икономическия </w:t>
      </w:r>
      <w:proofErr w:type="gramStart"/>
      <w:r w:rsidRPr="00D17798">
        <w:rPr>
          <w:sz w:val="22"/>
        </w:rPr>
        <w:t>оператор</w:t>
      </w:r>
      <w:proofErr w:type="gramEnd"/>
    </w:p>
    <w:p w14:paraId="6A8A2F89" w14:textId="77777777" w:rsidR="00D478B0" w:rsidRPr="00D17798" w:rsidRDefault="00D478B0" w:rsidP="00D478B0">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78B0" w:rsidRPr="00D17798" w14:paraId="770E645B" w14:textId="77777777" w:rsidTr="00D162DD">
        <w:tc>
          <w:tcPr>
            <w:tcW w:w="4644" w:type="dxa"/>
            <w:shd w:val="clear" w:color="auto" w:fill="auto"/>
          </w:tcPr>
          <w:p w14:paraId="524E90B5" w14:textId="77777777" w:rsidR="00D478B0" w:rsidRPr="00D17798" w:rsidRDefault="00D478B0" w:rsidP="00D162DD">
            <w:pPr>
              <w:rPr>
                <w:b/>
                <w:i/>
              </w:rPr>
            </w:pPr>
            <w:r w:rsidRPr="00D17798">
              <w:rPr>
                <w:b/>
                <w:i/>
                <w:sz w:val="22"/>
              </w:rPr>
              <w:t>Представителство, ако има такива:</w:t>
            </w:r>
          </w:p>
        </w:tc>
        <w:tc>
          <w:tcPr>
            <w:tcW w:w="4645" w:type="dxa"/>
            <w:shd w:val="clear" w:color="auto" w:fill="auto"/>
          </w:tcPr>
          <w:p w14:paraId="2B1245D9" w14:textId="77777777" w:rsidR="00D478B0" w:rsidRPr="00D17798" w:rsidRDefault="00D478B0" w:rsidP="00D162DD">
            <w:pPr>
              <w:rPr>
                <w:b/>
                <w:i/>
              </w:rPr>
            </w:pPr>
            <w:r w:rsidRPr="00D17798">
              <w:rPr>
                <w:b/>
                <w:i/>
                <w:sz w:val="22"/>
              </w:rPr>
              <w:t>Отговор:</w:t>
            </w:r>
          </w:p>
        </w:tc>
      </w:tr>
      <w:tr w:rsidR="00D478B0" w:rsidRPr="00D17798" w14:paraId="19775B4A" w14:textId="77777777" w:rsidTr="00D162DD">
        <w:tc>
          <w:tcPr>
            <w:tcW w:w="4644" w:type="dxa"/>
            <w:shd w:val="clear" w:color="auto" w:fill="auto"/>
          </w:tcPr>
          <w:p w14:paraId="7E2CDEAE" w14:textId="77777777" w:rsidR="00D478B0" w:rsidRPr="00D17798" w:rsidRDefault="00D478B0" w:rsidP="00D162DD">
            <w:r w:rsidRPr="00D17798">
              <w:rPr>
                <w:sz w:val="22"/>
              </w:rPr>
              <w:t xml:space="preserve">Пълното име </w:t>
            </w:r>
            <w:r w:rsidRPr="00D17798">
              <w:br/>
            </w:r>
            <w:proofErr w:type="gramStart"/>
            <w:r w:rsidRPr="00D17798">
              <w:rPr>
                <w:sz w:val="22"/>
              </w:rPr>
              <w:t>заедно</w:t>
            </w:r>
            <w:proofErr w:type="gramEnd"/>
            <w:r w:rsidRPr="00D17798">
              <w:rPr>
                <w:sz w:val="22"/>
              </w:rPr>
              <w:t xml:space="preserve"> с датата и мястото на раждане, ако е необходимо: </w:t>
            </w:r>
          </w:p>
        </w:tc>
        <w:tc>
          <w:tcPr>
            <w:tcW w:w="4645" w:type="dxa"/>
            <w:shd w:val="clear" w:color="auto" w:fill="auto"/>
          </w:tcPr>
          <w:p w14:paraId="1A67C182" w14:textId="77777777" w:rsidR="00D478B0" w:rsidRPr="00D17798" w:rsidRDefault="00D478B0" w:rsidP="00D162DD">
            <w:r w:rsidRPr="00D17798">
              <w:rPr>
                <w:sz w:val="22"/>
              </w:rPr>
              <w:t>[……];</w:t>
            </w:r>
            <w:r w:rsidRPr="00D17798">
              <w:br/>
            </w:r>
            <w:r w:rsidRPr="00D17798">
              <w:rPr>
                <w:sz w:val="22"/>
              </w:rPr>
              <w:t>[……]</w:t>
            </w:r>
          </w:p>
        </w:tc>
      </w:tr>
      <w:tr w:rsidR="00D478B0" w:rsidRPr="00D17798" w14:paraId="0C03804B" w14:textId="77777777" w:rsidTr="00D162DD">
        <w:tc>
          <w:tcPr>
            <w:tcW w:w="4644" w:type="dxa"/>
            <w:shd w:val="clear" w:color="auto" w:fill="auto"/>
          </w:tcPr>
          <w:p w14:paraId="12F5EF2A" w14:textId="77777777" w:rsidR="00D478B0" w:rsidRPr="00D17798" w:rsidRDefault="00D478B0" w:rsidP="00D162DD">
            <w:r w:rsidRPr="00D17798">
              <w:rPr>
                <w:sz w:val="22"/>
              </w:rPr>
              <w:t>Длъжност/Действащ в качеството си на:</w:t>
            </w:r>
          </w:p>
        </w:tc>
        <w:tc>
          <w:tcPr>
            <w:tcW w:w="4645" w:type="dxa"/>
            <w:shd w:val="clear" w:color="auto" w:fill="auto"/>
          </w:tcPr>
          <w:p w14:paraId="7FE4EA75" w14:textId="77777777" w:rsidR="00D478B0" w:rsidRPr="00D17798" w:rsidRDefault="00D478B0" w:rsidP="00D162DD">
            <w:proofErr w:type="gramStart"/>
            <w:r w:rsidRPr="00D17798">
              <w:rPr>
                <w:sz w:val="22"/>
              </w:rPr>
              <w:t>[……]</w:t>
            </w:r>
            <w:proofErr w:type="gramEnd"/>
          </w:p>
        </w:tc>
      </w:tr>
      <w:tr w:rsidR="00D478B0" w:rsidRPr="00D17798" w14:paraId="5B5BCD19" w14:textId="77777777" w:rsidTr="00D162DD">
        <w:tc>
          <w:tcPr>
            <w:tcW w:w="4644" w:type="dxa"/>
            <w:shd w:val="clear" w:color="auto" w:fill="auto"/>
          </w:tcPr>
          <w:p w14:paraId="7D5D8566" w14:textId="77777777" w:rsidR="00D478B0" w:rsidRPr="00D17798" w:rsidRDefault="00D478B0" w:rsidP="00D162DD">
            <w:r w:rsidRPr="00D17798">
              <w:rPr>
                <w:sz w:val="22"/>
              </w:rPr>
              <w:t>Пощенски адрес:</w:t>
            </w:r>
          </w:p>
        </w:tc>
        <w:tc>
          <w:tcPr>
            <w:tcW w:w="4645" w:type="dxa"/>
            <w:shd w:val="clear" w:color="auto" w:fill="auto"/>
          </w:tcPr>
          <w:p w14:paraId="07D39730" w14:textId="77777777" w:rsidR="00D478B0" w:rsidRPr="00D17798" w:rsidRDefault="00D478B0" w:rsidP="00D162DD">
            <w:proofErr w:type="gramStart"/>
            <w:r w:rsidRPr="00D17798">
              <w:rPr>
                <w:sz w:val="22"/>
              </w:rPr>
              <w:t>[……]</w:t>
            </w:r>
            <w:proofErr w:type="gramEnd"/>
          </w:p>
        </w:tc>
      </w:tr>
      <w:tr w:rsidR="00D478B0" w:rsidRPr="00D17798" w14:paraId="373BEEEF" w14:textId="77777777" w:rsidTr="00D162DD">
        <w:tc>
          <w:tcPr>
            <w:tcW w:w="4644" w:type="dxa"/>
            <w:shd w:val="clear" w:color="auto" w:fill="auto"/>
          </w:tcPr>
          <w:p w14:paraId="6BD82EEA" w14:textId="77777777" w:rsidR="00D478B0" w:rsidRPr="00D17798" w:rsidRDefault="00D478B0" w:rsidP="00D162DD">
            <w:r w:rsidRPr="00D17798">
              <w:rPr>
                <w:sz w:val="22"/>
              </w:rPr>
              <w:t>Телефон:</w:t>
            </w:r>
          </w:p>
        </w:tc>
        <w:tc>
          <w:tcPr>
            <w:tcW w:w="4645" w:type="dxa"/>
            <w:shd w:val="clear" w:color="auto" w:fill="auto"/>
          </w:tcPr>
          <w:p w14:paraId="5F8CCA5B" w14:textId="77777777" w:rsidR="00D478B0" w:rsidRPr="00D17798" w:rsidRDefault="00D478B0" w:rsidP="00D162DD">
            <w:proofErr w:type="gramStart"/>
            <w:r w:rsidRPr="00D17798">
              <w:rPr>
                <w:sz w:val="22"/>
              </w:rPr>
              <w:t>[……]</w:t>
            </w:r>
            <w:proofErr w:type="gramEnd"/>
          </w:p>
        </w:tc>
      </w:tr>
      <w:tr w:rsidR="00D478B0" w:rsidRPr="00D17798" w14:paraId="71D9517B" w14:textId="77777777" w:rsidTr="00D162DD">
        <w:tc>
          <w:tcPr>
            <w:tcW w:w="4644" w:type="dxa"/>
            <w:shd w:val="clear" w:color="auto" w:fill="auto"/>
          </w:tcPr>
          <w:p w14:paraId="114A138E" w14:textId="77777777" w:rsidR="00D478B0" w:rsidRPr="00D17798" w:rsidRDefault="00D478B0" w:rsidP="00D162DD">
            <w:r w:rsidRPr="00D17798">
              <w:rPr>
                <w:sz w:val="22"/>
              </w:rPr>
              <w:t>Ел. поща:</w:t>
            </w:r>
          </w:p>
        </w:tc>
        <w:tc>
          <w:tcPr>
            <w:tcW w:w="4645" w:type="dxa"/>
            <w:shd w:val="clear" w:color="auto" w:fill="auto"/>
          </w:tcPr>
          <w:p w14:paraId="61DCE20F" w14:textId="77777777" w:rsidR="00D478B0" w:rsidRPr="00D17798" w:rsidRDefault="00D478B0" w:rsidP="00D162DD">
            <w:proofErr w:type="gramStart"/>
            <w:r w:rsidRPr="00D17798">
              <w:rPr>
                <w:sz w:val="22"/>
              </w:rPr>
              <w:t>[……]</w:t>
            </w:r>
            <w:proofErr w:type="gramEnd"/>
          </w:p>
        </w:tc>
      </w:tr>
      <w:tr w:rsidR="00D478B0" w:rsidRPr="00D17798" w14:paraId="2EA02DA2" w14:textId="77777777" w:rsidTr="00D162DD">
        <w:tc>
          <w:tcPr>
            <w:tcW w:w="4644" w:type="dxa"/>
            <w:shd w:val="clear" w:color="auto" w:fill="auto"/>
          </w:tcPr>
          <w:p w14:paraId="3917DB70" w14:textId="77777777" w:rsidR="00D478B0" w:rsidRPr="00D17798" w:rsidRDefault="00D478B0" w:rsidP="00D162DD">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34A25FC" w14:textId="77777777" w:rsidR="00D478B0" w:rsidRPr="00D17798" w:rsidRDefault="00D478B0" w:rsidP="00D162DD">
            <w:proofErr w:type="gramStart"/>
            <w:r w:rsidRPr="00D17798">
              <w:rPr>
                <w:sz w:val="22"/>
              </w:rPr>
              <w:t>[……]</w:t>
            </w:r>
            <w:proofErr w:type="gramEnd"/>
          </w:p>
        </w:tc>
      </w:tr>
    </w:tbl>
    <w:p w14:paraId="520367B5" w14:textId="77777777" w:rsidR="00D478B0" w:rsidRDefault="00D478B0" w:rsidP="00D478B0">
      <w:pPr>
        <w:pStyle w:val="SectionTitle"/>
        <w:rPr>
          <w:sz w:val="22"/>
          <w:lang w:val="en-US"/>
        </w:rPr>
      </w:pPr>
    </w:p>
    <w:p w14:paraId="67AE6C02" w14:textId="77777777" w:rsidR="00D478B0" w:rsidRPr="00D17798" w:rsidRDefault="00D478B0" w:rsidP="00D478B0">
      <w:pPr>
        <w:pStyle w:val="SectionTitle"/>
        <w:rPr>
          <w:sz w:val="22"/>
        </w:rPr>
      </w:pPr>
      <w:r w:rsidRPr="00D17798">
        <w:rPr>
          <w:sz w:val="22"/>
        </w:rPr>
        <w:t xml:space="preserve">В: Информация </w:t>
      </w:r>
      <w:proofErr w:type="gramStart"/>
      <w:r w:rsidRPr="00D17798">
        <w:rPr>
          <w:sz w:val="22"/>
        </w:rPr>
        <w:t>относно</w:t>
      </w:r>
      <w:proofErr w:type="gramEnd"/>
      <w:r w:rsidRPr="00D17798">
        <w:rPr>
          <w:sz w:val="22"/>
        </w:rPr>
        <w:t xml:space="preserve">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78B0" w:rsidRPr="00D17798" w14:paraId="6AF6F6A4" w14:textId="77777777" w:rsidTr="00D162DD">
        <w:tc>
          <w:tcPr>
            <w:tcW w:w="4644" w:type="dxa"/>
            <w:shd w:val="clear" w:color="auto" w:fill="auto"/>
          </w:tcPr>
          <w:p w14:paraId="29728017" w14:textId="77777777" w:rsidR="00D478B0" w:rsidRPr="00D17798" w:rsidRDefault="00D478B0" w:rsidP="00D162DD">
            <w:pPr>
              <w:rPr>
                <w:b/>
                <w:i/>
              </w:rPr>
            </w:pPr>
            <w:r w:rsidRPr="00D17798">
              <w:rPr>
                <w:b/>
                <w:i/>
                <w:sz w:val="22"/>
              </w:rPr>
              <w:t>Използване на чужд капацитет:</w:t>
            </w:r>
          </w:p>
        </w:tc>
        <w:tc>
          <w:tcPr>
            <w:tcW w:w="4645" w:type="dxa"/>
            <w:shd w:val="clear" w:color="auto" w:fill="auto"/>
          </w:tcPr>
          <w:p w14:paraId="28A8B365" w14:textId="77777777" w:rsidR="00D478B0" w:rsidRPr="00D17798" w:rsidRDefault="00D478B0" w:rsidP="00D162DD">
            <w:pPr>
              <w:rPr>
                <w:b/>
                <w:i/>
              </w:rPr>
            </w:pPr>
            <w:r w:rsidRPr="00D17798">
              <w:rPr>
                <w:b/>
                <w:i/>
                <w:sz w:val="22"/>
              </w:rPr>
              <w:t>Отговор:</w:t>
            </w:r>
          </w:p>
        </w:tc>
      </w:tr>
      <w:tr w:rsidR="00D478B0" w:rsidRPr="00D17798" w14:paraId="799A6A1E" w14:textId="77777777" w:rsidTr="00D162DD">
        <w:tc>
          <w:tcPr>
            <w:tcW w:w="4644" w:type="dxa"/>
            <w:shd w:val="clear" w:color="auto" w:fill="auto"/>
          </w:tcPr>
          <w:p w14:paraId="1F60E053" w14:textId="77777777" w:rsidR="00D478B0" w:rsidRPr="00D17798" w:rsidRDefault="00D478B0" w:rsidP="00D162DD">
            <w:r w:rsidRPr="00D17798">
              <w:rPr>
                <w:sz w:val="22"/>
              </w:rPr>
              <w:t>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w:t>
            </w:r>
            <w:proofErr w:type="gramStart"/>
            <w:r w:rsidRPr="00D17798">
              <w:rPr>
                <w:sz w:val="22"/>
              </w:rPr>
              <w:t xml:space="preserve">долу? </w:t>
            </w:r>
            <w:proofErr w:type="gramEnd"/>
          </w:p>
        </w:tc>
        <w:tc>
          <w:tcPr>
            <w:tcW w:w="4645" w:type="dxa"/>
            <w:shd w:val="clear" w:color="auto" w:fill="auto"/>
          </w:tcPr>
          <w:p w14:paraId="628A959C" w14:textId="77777777" w:rsidR="00D478B0" w:rsidRPr="00D17798" w:rsidRDefault="00D478B0" w:rsidP="00D162DD">
            <w:r w:rsidRPr="00D17798">
              <w:rPr>
                <w:sz w:val="22"/>
              </w:rPr>
              <w:t>[]Да []Не</w:t>
            </w:r>
          </w:p>
        </w:tc>
      </w:tr>
    </w:tbl>
    <w:p w14:paraId="33E6090B" w14:textId="77777777" w:rsidR="00D478B0" w:rsidRPr="00D17798" w:rsidRDefault="00D478B0" w:rsidP="00D478B0">
      <w:pPr>
        <w:pBdr>
          <w:top w:val="single" w:sz="4" w:space="1" w:color="auto"/>
          <w:left w:val="single" w:sz="4" w:space="4" w:color="auto"/>
          <w:bottom w:val="single" w:sz="4" w:space="1" w:color="auto"/>
          <w:right w:val="single" w:sz="4" w:space="4" w:color="auto"/>
        </w:pBdr>
        <w:shd w:val="clear" w:color="auto" w:fill="BFBFBF"/>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 xml:space="preserve">А и Б от настоящата </w:t>
      </w:r>
      <w:proofErr w:type="gramStart"/>
      <w:r w:rsidRPr="00D17798">
        <w:rPr>
          <w:b/>
          <w:i/>
        </w:rPr>
        <w:t>част и от част</w:t>
      </w:r>
      <w:proofErr w:type="gramEnd"/>
      <w:r w:rsidRPr="00D17798">
        <w:rPr>
          <w:b/>
          <w:i/>
        </w:rPr>
        <w:t xml:space="preserve">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w:t>
      </w:r>
      <w:proofErr w:type="gramStart"/>
      <w:r w:rsidRPr="00D17798">
        <w:rPr>
          <w:i/>
          <w:sz w:val="22"/>
        </w:rPr>
        <w:t>строителство — тези, които предприемачът може да използва за извършване на строителството</w:t>
      </w:r>
      <w:proofErr w:type="gramEnd"/>
      <w:r w:rsidRPr="00D17798">
        <w:rPr>
          <w:i/>
          <w:sz w:val="22"/>
        </w:rPr>
        <w:t xml:space="preserve">. </w:t>
      </w:r>
      <w:r w:rsidRPr="00D17798">
        <w:br/>
      </w:r>
      <w:r w:rsidRPr="00D17798">
        <w:rPr>
          <w:i/>
          <w:sz w:val="22"/>
        </w:rPr>
        <w:t xml:space="preserve">Посочете информацията съгласно части IV и V за всеки от съответните </w:t>
      </w:r>
      <w:proofErr w:type="gramStart"/>
      <w:r w:rsidRPr="00D17798">
        <w:rPr>
          <w:i/>
          <w:sz w:val="22"/>
        </w:rPr>
        <w:t>субекти</w:t>
      </w:r>
      <w:proofErr w:type="gramEnd"/>
      <w:r w:rsidRPr="00D17798">
        <w:rPr>
          <w:rStyle w:val="FootnoteReference"/>
          <w:i/>
          <w:sz w:val="22"/>
        </w:rPr>
        <w:footnoteReference w:id="12"/>
      </w:r>
      <w:r w:rsidRPr="00D17798">
        <w:rPr>
          <w:i/>
          <w:sz w:val="22"/>
        </w:rPr>
        <w:t xml:space="preserve">, </w:t>
      </w:r>
      <w:proofErr w:type="gramStart"/>
      <w:r w:rsidRPr="00D17798">
        <w:rPr>
          <w:i/>
          <w:sz w:val="22"/>
        </w:rPr>
        <w:t>доколкото</w:t>
      </w:r>
      <w:proofErr w:type="gramEnd"/>
      <w:r w:rsidRPr="00D17798">
        <w:rPr>
          <w:i/>
          <w:sz w:val="22"/>
        </w:rPr>
        <w:t xml:space="preserve"> тя има отношение към специфичния капацитет, който икономическият оператор ще използва.</w:t>
      </w:r>
    </w:p>
    <w:p w14:paraId="1AF5C67C" w14:textId="77777777" w:rsidR="00D478B0" w:rsidRDefault="00D478B0" w:rsidP="00D478B0">
      <w:pPr>
        <w:pStyle w:val="ChapterTitle"/>
        <w:rPr>
          <w:sz w:val="22"/>
          <w:lang w:val="en-US"/>
        </w:rPr>
      </w:pPr>
    </w:p>
    <w:p w14:paraId="61CC5491" w14:textId="77777777" w:rsidR="00D478B0" w:rsidRPr="00D17798" w:rsidRDefault="00D478B0" w:rsidP="00D478B0">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w:t>
      </w:r>
      <w:proofErr w:type="gramStart"/>
      <w:r w:rsidRPr="00440C60">
        <w:rPr>
          <w:sz w:val="22"/>
        </w:rPr>
        <w:t>използва</w:t>
      </w:r>
      <w:proofErr w:type="gramEnd"/>
    </w:p>
    <w:p w14:paraId="76D5307D" w14:textId="77777777" w:rsidR="00D478B0" w:rsidRPr="00D17798" w:rsidRDefault="00D478B0" w:rsidP="00D478B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w:t>
      </w:r>
      <w:proofErr w:type="gramStart"/>
      <w:r w:rsidRPr="00D17798">
        <w:t>разделът</w:t>
      </w:r>
      <w:proofErr w:type="gramEnd"/>
      <w:r w:rsidRPr="00D17798">
        <w:t xml:space="preserve">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78B0" w:rsidRPr="00D17798" w14:paraId="27B3D6E2" w14:textId="77777777" w:rsidTr="00D162DD">
        <w:tc>
          <w:tcPr>
            <w:tcW w:w="4644" w:type="dxa"/>
            <w:shd w:val="clear" w:color="auto" w:fill="auto"/>
          </w:tcPr>
          <w:p w14:paraId="6BB2283D" w14:textId="77777777" w:rsidR="00D478B0" w:rsidRPr="00D17798" w:rsidRDefault="00D478B0" w:rsidP="00D162DD">
            <w:pPr>
              <w:rPr>
                <w:b/>
                <w:i/>
              </w:rPr>
            </w:pPr>
            <w:r w:rsidRPr="00D17798">
              <w:rPr>
                <w:b/>
                <w:i/>
              </w:rPr>
              <w:lastRenderedPageBreak/>
              <w:t>Възлагане на подизпълнители:</w:t>
            </w:r>
          </w:p>
        </w:tc>
        <w:tc>
          <w:tcPr>
            <w:tcW w:w="4645" w:type="dxa"/>
            <w:shd w:val="clear" w:color="auto" w:fill="auto"/>
          </w:tcPr>
          <w:p w14:paraId="2CBE9DAE" w14:textId="77777777" w:rsidR="00D478B0" w:rsidRPr="00D17798" w:rsidRDefault="00D478B0" w:rsidP="00D162DD">
            <w:pPr>
              <w:rPr>
                <w:b/>
                <w:i/>
              </w:rPr>
            </w:pPr>
            <w:r w:rsidRPr="00D17798">
              <w:rPr>
                <w:b/>
                <w:i/>
              </w:rPr>
              <w:t>Отговор:</w:t>
            </w:r>
          </w:p>
        </w:tc>
      </w:tr>
      <w:tr w:rsidR="00D478B0" w:rsidRPr="00D17798" w14:paraId="2D0170D0" w14:textId="77777777" w:rsidTr="00D162DD">
        <w:tc>
          <w:tcPr>
            <w:tcW w:w="4644" w:type="dxa"/>
            <w:shd w:val="clear" w:color="auto" w:fill="auto"/>
          </w:tcPr>
          <w:p w14:paraId="39475832" w14:textId="77777777" w:rsidR="00D478B0" w:rsidRPr="00D17798" w:rsidRDefault="00D478B0" w:rsidP="00D162DD">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10F4392" w14:textId="77777777" w:rsidR="00D478B0" w:rsidRPr="00D17798" w:rsidRDefault="00D478B0" w:rsidP="00D162DD">
            <w:r w:rsidRPr="00D17798">
              <w:t xml:space="preserve">[]Да []Не </w:t>
            </w:r>
            <w:r w:rsidRPr="00D17798">
              <w:rPr>
                <w:b/>
              </w:rPr>
              <w:t>Ако да и доколкото е известно</w:t>
            </w:r>
            <w:r w:rsidRPr="00D17798">
              <w:t xml:space="preserve">, моля, приложете списък на предлаганите </w:t>
            </w:r>
            <w:proofErr w:type="gramStart"/>
            <w:r w:rsidRPr="00D17798">
              <w:t xml:space="preserve">подизпълнители: </w:t>
            </w:r>
            <w:proofErr w:type="gramEnd"/>
          </w:p>
          <w:p w14:paraId="419FDD81" w14:textId="77777777" w:rsidR="00D478B0" w:rsidRPr="00D17798" w:rsidRDefault="00D478B0" w:rsidP="00D162DD">
            <w:proofErr w:type="gramStart"/>
            <w:r w:rsidRPr="00D17798">
              <w:t>[……]</w:t>
            </w:r>
            <w:proofErr w:type="gramEnd"/>
          </w:p>
        </w:tc>
      </w:tr>
    </w:tbl>
    <w:p w14:paraId="2B519D6D" w14:textId="77777777" w:rsidR="00D478B0" w:rsidRPr="00440C60" w:rsidRDefault="00D478B0" w:rsidP="00D478B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 xml:space="preserve">Ако възлагащият орган или възложителят изрично изисква тази </w:t>
      </w:r>
      <w:proofErr w:type="gramStart"/>
      <w:r w:rsidRPr="00440C60">
        <w:rPr>
          <w:i/>
          <w:sz w:val="22"/>
          <w:u w:val="single"/>
        </w:rPr>
        <w:t>информация</w:t>
      </w:r>
      <w:r w:rsidRPr="00440C60">
        <w:rPr>
          <w:i/>
          <w:sz w:val="22"/>
        </w:rPr>
        <w:t xml:space="preserve"> в допълнение към информацията</w:t>
      </w:r>
      <w:proofErr w:type="gramEnd"/>
      <w:r w:rsidRPr="00440C60">
        <w:rPr>
          <w:i/>
          <w:sz w:val="22"/>
        </w:rPr>
        <w:t xml:space="preserve">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75112B79" w14:textId="77777777" w:rsidR="00D478B0" w:rsidRDefault="00D478B0" w:rsidP="00D478B0">
      <w:pPr>
        <w:pStyle w:val="ChapterTitle"/>
        <w:rPr>
          <w:sz w:val="22"/>
          <w:lang w:val="en-US"/>
        </w:rPr>
      </w:pPr>
    </w:p>
    <w:p w14:paraId="2EBDA8BC" w14:textId="77777777" w:rsidR="00D478B0" w:rsidRPr="00D17798" w:rsidRDefault="00D478B0" w:rsidP="00D478B0">
      <w:pPr>
        <w:pStyle w:val="ChapterTitle"/>
        <w:rPr>
          <w:sz w:val="22"/>
        </w:rPr>
      </w:pPr>
      <w:r w:rsidRPr="00D17798">
        <w:rPr>
          <w:sz w:val="22"/>
        </w:rPr>
        <w:t xml:space="preserve">Част III: Основания за </w:t>
      </w:r>
      <w:proofErr w:type="gramStart"/>
      <w:r w:rsidRPr="00D17798">
        <w:rPr>
          <w:sz w:val="22"/>
        </w:rPr>
        <w:t>изключване</w:t>
      </w:r>
      <w:proofErr w:type="gramEnd"/>
    </w:p>
    <w:p w14:paraId="3CFEFDCD" w14:textId="77777777" w:rsidR="00D478B0" w:rsidRPr="00D17798" w:rsidRDefault="00D478B0" w:rsidP="00D478B0">
      <w:pPr>
        <w:pStyle w:val="SectionTitle"/>
        <w:rPr>
          <w:sz w:val="22"/>
        </w:rPr>
      </w:pPr>
      <w:r w:rsidRPr="00D17798">
        <w:rPr>
          <w:sz w:val="22"/>
        </w:rPr>
        <w:t xml:space="preserve">А: Основания, свързани с наказателни </w:t>
      </w:r>
      <w:proofErr w:type="gramStart"/>
      <w:r w:rsidRPr="00D17798">
        <w:rPr>
          <w:sz w:val="22"/>
        </w:rPr>
        <w:t>присъди</w:t>
      </w:r>
      <w:proofErr w:type="gramEnd"/>
    </w:p>
    <w:p w14:paraId="1D5B8295" w14:textId="77777777" w:rsidR="00D478B0" w:rsidRPr="00D17798" w:rsidRDefault="00D478B0" w:rsidP="00D478B0">
      <w:pPr>
        <w:pBdr>
          <w:top w:val="single" w:sz="4" w:space="1" w:color="auto"/>
          <w:left w:val="single" w:sz="4" w:space="4" w:color="auto"/>
          <w:bottom w:val="single" w:sz="4" w:space="1" w:color="auto"/>
          <w:right w:val="single" w:sz="4" w:space="4" w:color="auto"/>
        </w:pBdr>
        <w:shd w:val="clear" w:color="auto" w:fill="BFBFBF"/>
        <w:rPr>
          <w:i/>
          <w:sz w:val="22"/>
        </w:rPr>
      </w:pPr>
      <w:r w:rsidRPr="00D17798">
        <w:rPr>
          <w:i/>
          <w:sz w:val="22"/>
        </w:rPr>
        <w:t>Член 57, параграф 1 от Директива 2014/24/ЕС съдържа следните основания за изключване:</w:t>
      </w:r>
    </w:p>
    <w:p w14:paraId="5AAD5130" w14:textId="77777777" w:rsidR="00D478B0" w:rsidRPr="00C757DA" w:rsidRDefault="00D478B0" w:rsidP="00D478B0">
      <w:pPr>
        <w:pStyle w:val="NumPar1"/>
        <w:numPr>
          <w:ilvl w:val="0"/>
          <w:numId w:val="4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3"/>
      </w:r>
      <w:r w:rsidRPr="00C757DA">
        <w:rPr>
          <w:sz w:val="22"/>
        </w:rPr>
        <w:t>:</w:t>
      </w:r>
    </w:p>
    <w:p w14:paraId="46108E15" w14:textId="77777777" w:rsidR="00D478B0" w:rsidRPr="00C757DA" w:rsidRDefault="00D478B0" w:rsidP="00D478B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4"/>
      </w:r>
      <w:r w:rsidRPr="00C757DA">
        <w:rPr>
          <w:sz w:val="22"/>
        </w:rPr>
        <w:t>:</w:t>
      </w:r>
    </w:p>
    <w:p w14:paraId="042787D6" w14:textId="77777777" w:rsidR="00D478B0" w:rsidRPr="00C757DA" w:rsidRDefault="00D478B0" w:rsidP="00D478B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5"/>
      </w:r>
      <w:r w:rsidRPr="00C757DA">
        <w:rPr>
          <w:sz w:val="22"/>
        </w:rPr>
        <w:t>:</w:t>
      </w:r>
    </w:p>
    <w:p w14:paraId="7B92C5CD" w14:textId="77777777" w:rsidR="00D478B0" w:rsidRPr="00C757DA" w:rsidRDefault="00D478B0" w:rsidP="00D478B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 xml:space="preserve">Терористични </w:t>
      </w:r>
      <w:proofErr w:type="gramStart"/>
      <w:r w:rsidRPr="00C757DA">
        <w:rPr>
          <w:b/>
          <w:i/>
          <w:sz w:val="22"/>
        </w:rPr>
        <w:t>престъпления или престъпления</w:t>
      </w:r>
      <w:proofErr w:type="gramEnd"/>
      <w:r w:rsidRPr="00C757DA">
        <w:rPr>
          <w:b/>
          <w:i/>
          <w:sz w:val="22"/>
        </w:rPr>
        <w:t>, които са свързани с терористични дейности</w:t>
      </w:r>
      <w:r w:rsidRPr="00C757DA">
        <w:rPr>
          <w:rStyle w:val="FootnoteReference"/>
          <w:b/>
          <w:i/>
          <w:sz w:val="22"/>
        </w:rPr>
        <w:footnoteReference w:id="16"/>
      </w:r>
      <w:r w:rsidRPr="00C757DA">
        <w:rPr>
          <w:sz w:val="22"/>
        </w:rPr>
        <w:t>:</w:t>
      </w:r>
    </w:p>
    <w:p w14:paraId="48BB37FE" w14:textId="77777777" w:rsidR="00D478B0" w:rsidRPr="00C757DA" w:rsidRDefault="00D478B0" w:rsidP="00D478B0">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sz w:val="22"/>
        </w:rPr>
        <w:footnoteReference w:id="17"/>
      </w:r>
    </w:p>
    <w:p w14:paraId="515FE21D" w14:textId="77777777" w:rsidR="00D478B0" w:rsidRDefault="00D478B0" w:rsidP="00D478B0">
      <w:pPr>
        <w:pStyle w:val="NumPar1"/>
        <w:pBdr>
          <w:top w:val="single" w:sz="4" w:space="1" w:color="auto"/>
          <w:left w:val="single" w:sz="4" w:space="4" w:color="auto"/>
          <w:bottom w:val="single" w:sz="4" w:space="1" w:color="auto"/>
          <w:right w:val="single" w:sz="4" w:space="4" w:color="auto"/>
        </w:pBdr>
        <w:shd w:val="clear" w:color="auto" w:fill="BFBFBF"/>
        <w:jc w:val="left"/>
        <w:rPr>
          <w:b/>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8"/>
      </w:r>
    </w:p>
    <w:p w14:paraId="66726061" w14:textId="77777777" w:rsidR="00D478B0" w:rsidRPr="002A2AF1" w:rsidRDefault="00D478B0" w:rsidP="00D478B0">
      <w:pPr>
        <w:pStyle w:val="Tex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78B0" w:rsidRPr="00D17798" w14:paraId="05CB5F9E" w14:textId="77777777" w:rsidTr="00D162DD">
        <w:tc>
          <w:tcPr>
            <w:tcW w:w="4644" w:type="dxa"/>
            <w:shd w:val="clear" w:color="auto" w:fill="auto"/>
          </w:tcPr>
          <w:p w14:paraId="4CE84E04" w14:textId="77777777" w:rsidR="00D478B0" w:rsidRPr="00D17798" w:rsidRDefault="00D478B0" w:rsidP="00D162DD">
            <w:pPr>
              <w:rPr>
                <w:b/>
                <w:i/>
              </w:rPr>
            </w:pPr>
            <w:r w:rsidRPr="00D17798">
              <w:rPr>
                <w:b/>
                <w:i/>
                <w:sz w:val="22"/>
              </w:rPr>
              <w:t xml:space="preserve">Основания, свързани с наказателни присъди съгласно националните разпоредби за прилагане на основанията, посочени в </w:t>
            </w:r>
            <w:r w:rsidRPr="00D17798">
              <w:rPr>
                <w:b/>
                <w:i/>
                <w:sz w:val="22"/>
              </w:rPr>
              <w:lastRenderedPageBreak/>
              <w:t>член 57, параграф 1 от Директивата:</w:t>
            </w:r>
          </w:p>
        </w:tc>
        <w:tc>
          <w:tcPr>
            <w:tcW w:w="4645" w:type="dxa"/>
            <w:shd w:val="clear" w:color="auto" w:fill="auto"/>
          </w:tcPr>
          <w:p w14:paraId="0705D50F" w14:textId="77777777" w:rsidR="00D478B0" w:rsidRPr="00D17798" w:rsidRDefault="00D478B0" w:rsidP="00D162DD">
            <w:pPr>
              <w:rPr>
                <w:b/>
                <w:i/>
              </w:rPr>
            </w:pPr>
            <w:r w:rsidRPr="00D17798">
              <w:rPr>
                <w:b/>
                <w:i/>
                <w:sz w:val="22"/>
              </w:rPr>
              <w:lastRenderedPageBreak/>
              <w:t>Отговор:</w:t>
            </w:r>
          </w:p>
        </w:tc>
      </w:tr>
      <w:tr w:rsidR="00D478B0" w:rsidRPr="00D17798" w14:paraId="603B6BBF" w14:textId="77777777" w:rsidTr="00D162DD">
        <w:tc>
          <w:tcPr>
            <w:tcW w:w="4644" w:type="dxa"/>
            <w:shd w:val="clear" w:color="auto" w:fill="auto"/>
          </w:tcPr>
          <w:p w14:paraId="661FE898" w14:textId="77777777" w:rsidR="00D478B0" w:rsidRPr="00E72373" w:rsidRDefault="00D478B0" w:rsidP="00D162DD">
            <w:r w:rsidRPr="00E72373">
              <w:rPr>
                <w:sz w:val="22"/>
              </w:rPr>
              <w:lastRenderedPageBreak/>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w:t>
            </w:r>
            <w:proofErr w:type="gramStart"/>
            <w:r w:rsidRPr="00E72373">
              <w:rPr>
                <w:sz w:val="22"/>
              </w:rPr>
              <w:t xml:space="preserve">присъдата? </w:t>
            </w:r>
            <w:proofErr w:type="gramEnd"/>
          </w:p>
        </w:tc>
        <w:tc>
          <w:tcPr>
            <w:tcW w:w="4645" w:type="dxa"/>
            <w:shd w:val="clear" w:color="auto" w:fill="auto"/>
          </w:tcPr>
          <w:p w14:paraId="712AF1E6" w14:textId="77777777" w:rsidR="00D478B0" w:rsidRPr="00D17798" w:rsidRDefault="00D478B0" w:rsidP="00D162DD">
            <w:r w:rsidRPr="00D17798">
              <w:rPr>
                <w:sz w:val="22"/>
              </w:rPr>
              <w:t>[] Да [] Не</w:t>
            </w:r>
          </w:p>
          <w:p w14:paraId="178EE6DD" w14:textId="77777777" w:rsidR="00D478B0" w:rsidRPr="00D17798" w:rsidRDefault="00D478B0" w:rsidP="00D162DD">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 xml:space="preserve">чно позоваване на </w:t>
            </w:r>
            <w:proofErr w:type="gramStart"/>
            <w:r>
              <w:rPr>
                <w:i/>
                <w:sz w:val="22"/>
              </w:rPr>
              <w:t>документа</w:t>
            </w:r>
            <w:r w:rsidRPr="00D17798">
              <w:rPr>
                <w:i/>
                <w:sz w:val="22"/>
              </w:rPr>
              <w:t>):</w:t>
            </w:r>
            <w:proofErr w:type="gramEnd"/>
            <w:r w:rsidRPr="00D17798">
              <w:br/>
            </w:r>
            <w:r w:rsidRPr="00D17798">
              <w:rPr>
                <w:i/>
                <w:sz w:val="22"/>
              </w:rPr>
              <w:t>[……][……][……][……]</w:t>
            </w:r>
            <w:r w:rsidRPr="00D17798">
              <w:rPr>
                <w:rStyle w:val="FootnoteReference"/>
                <w:i/>
                <w:sz w:val="22"/>
              </w:rPr>
              <w:footnoteReference w:id="19"/>
            </w:r>
          </w:p>
        </w:tc>
      </w:tr>
      <w:tr w:rsidR="00D478B0" w:rsidRPr="00D17798" w14:paraId="681AA18F" w14:textId="77777777" w:rsidTr="00D162DD">
        <w:tc>
          <w:tcPr>
            <w:tcW w:w="4644" w:type="dxa"/>
            <w:shd w:val="clear" w:color="auto" w:fill="auto"/>
          </w:tcPr>
          <w:p w14:paraId="62A178D1" w14:textId="77777777" w:rsidR="00D478B0" w:rsidRPr="00E72373" w:rsidRDefault="00D478B0" w:rsidP="00D162DD">
            <w:r w:rsidRPr="00E72373">
              <w:rPr>
                <w:b/>
                <w:sz w:val="22"/>
              </w:rPr>
              <w:t>Ако „да“,</w:t>
            </w:r>
            <w:r w:rsidRPr="00E72373">
              <w:rPr>
                <w:sz w:val="22"/>
              </w:rPr>
              <w:t xml:space="preserve"> моля посочете</w:t>
            </w:r>
            <w:r w:rsidRPr="00E72373">
              <w:rPr>
                <w:rStyle w:val="FootnoteReference"/>
                <w:sz w:val="22"/>
              </w:rPr>
              <w:footnoteReference w:id="20"/>
            </w:r>
            <w:r w:rsidRPr="00E72373">
              <w:rPr>
                <w:sz w:val="22"/>
              </w:rPr>
              <w:t>:</w:t>
            </w:r>
            <w:r w:rsidRPr="00E72373">
              <w:rPr>
                <w:sz w:val="22"/>
              </w:rPr>
              <w:br/>
            </w:r>
            <w:proofErr w:type="gramStart"/>
            <w:r w:rsidRPr="00E72373">
              <w:rPr>
                <w:sz w:val="22"/>
              </w:rPr>
              <w:t>а</w:t>
            </w:r>
            <w:proofErr w:type="gramEnd"/>
            <w:r w:rsidRPr="00E72373">
              <w:rPr>
                <w:sz w:val="22"/>
              </w:rPr>
              <w:t>)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14:paraId="67A4E27C" w14:textId="77777777" w:rsidR="00D478B0" w:rsidRPr="00D17798" w:rsidRDefault="00D478B0" w:rsidP="00D162DD">
            <w:r w:rsidRPr="00E72373">
              <w:rPr>
                <w:sz w:val="22"/>
              </w:rPr>
              <w:t xml:space="preserve">б) посочете лицето, което е </w:t>
            </w:r>
            <w:proofErr w:type="gramStart"/>
            <w:r w:rsidRPr="00E72373">
              <w:rPr>
                <w:sz w:val="22"/>
              </w:rPr>
              <w:t>осъдено [ ];</w:t>
            </w:r>
            <w:proofErr w:type="gramEnd"/>
            <w:r w:rsidRPr="00E72373">
              <w:rPr>
                <w:sz w:val="22"/>
              </w:rPr>
              <w:br/>
            </w:r>
            <w:r w:rsidRPr="00E72373">
              <w:rPr>
                <w:b/>
                <w:sz w:val="22"/>
              </w:rPr>
              <w:t>в) доколкото е пряко указано в присъдата:</w:t>
            </w:r>
          </w:p>
        </w:tc>
        <w:tc>
          <w:tcPr>
            <w:tcW w:w="4645" w:type="dxa"/>
            <w:shd w:val="clear" w:color="auto" w:fill="auto"/>
          </w:tcPr>
          <w:p w14:paraId="3B9192DA" w14:textId="77777777" w:rsidR="00D478B0" w:rsidRPr="00D17798" w:rsidRDefault="00D478B0" w:rsidP="00D162DD">
            <w:r w:rsidRPr="00D17798">
              <w:br/>
            </w:r>
            <w:r w:rsidRPr="00D17798">
              <w:rPr>
                <w:sz w:val="22"/>
              </w:rPr>
              <w:t xml:space="preserve">a) </w:t>
            </w:r>
            <w:proofErr w:type="gramStart"/>
            <w:r w:rsidRPr="00D17798">
              <w:rPr>
                <w:sz w:val="22"/>
              </w:rPr>
              <w:t>дата:[   ], буква</w:t>
            </w:r>
            <w:proofErr w:type="gramEnd"/>
            <w:r w:rsidRPr="00D17798">
              <w:rPr>
                <w:sz w:val="22"/>
              </w:rPr>
              <w:t>(и): [   ], причина(а):[   ]</w:t>
            </w:r>
            <w:r w:rsidRPr="00D17798">
              <w:rPr>
                <w:i/>
                <w:sz w:val="22"/>
                <w:vertAlign w:val="superscript"/>
              </w:rPr>
              <w:t xml:space="preserve"> </w:t>
            </w:r>
            <w:r w:rsidRPr="00D17798">
              <w:br/>
            </w:r>
            <w:r w:rsidRPr="00D17798">
              <w:br/>
            </w:r>
            <w:r w:rsidRPr="00D17798">
              <w:br/>
            </w:r>
            <w:proofErr w:type="gramStart"/>
            <w:r w:rsidRPr="00D17798">
              <w:rPr>
                <w:sz w:val="22"/>
              </w:rPr>
              <w:t>б) [……]</w:t>
            </w:r>
            <w:proofErr w:type="gramEnd"/>
            <w:r w:rsidRPr="00D17798">
              <w:br/>
            </w:r>
            <w:r w:rsidRPr="00D17798">
              <w:rPr>
                <w:sz w:val="22"/>
              </w:rPr>
              <w:t xml:space="preserve">в) продължителността на срока на </w:t>
            </w:r>
            <w:proofErr w:type="gramStart"/>
            <w:r w:rsidRPr="00D17798">
              <w:rPr>
                <w:sz w:val="22"/>
              </w:rPr>
              <w:t>изключване [……] и</w:t>
            </w:r>
            <w:proofErr w:type="gramEnd"/>
            <w:r w:rsidRPr="00D17798">
              <w:rPr>
                <w:sz w:val="22"/>
              </w:rPr>
              <w:t xml:space="preserve"> съответната(</w:t>
            </w:r>
            <w:proofErr w:type="spellStart"/>
            <w:r w:rsidRPr="00D17798">
              <w:rPr>
                <w:sz w:val="22"/>
              </w:rPr>
              <w:t>ите</w:t>
            </w:r>
            <w:proofErr w:type="spellEnd"/>
            <w:r w:rsidRPr="00D17798">
              <w:rPr>
                <w:sz w:val="22"/>
              </w:rPr>
              <w:t>) точка(и) [   ]</w:t>
            </w:r>
          </w:p>
          <w:p w14:paraId="5ABB8CEF" w14:textId="77777777" w:rsidR="00D478B0" w:rsidRPr="00D17798" w:rsidRDefault="00D478B0" w:rsidP="00D162DD">
            <w:r w:rsidRPr="00D17798">
              <w:rPr>
                <w:i/>
                <w:sz w:val="22"/>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w:t>
            </w:r>
            <w:proofErr w:type="gramStart"/>
            <w:r w:rsidRPr="00D17798">
              <w:rPr>
                <w:i/>
                <w:sz w:val="22"/>
              </w:rPr>
              <w:t>документа): [……][……][……][……]</w:t>
            </w:r>
            <w:proofErr w:type="gramEnd"/>
            <w:r w:rsidRPr="00D17798">
              <w:rPr>
                <w:rStyle w:val="FootnoteReference"/>
                <w:i/>
                <w:sz w:val="22"/>
              </w:rPr>
              <w:footnoteReference w:id="21"/>
            </w:r>
          </w:p>
        </w:tc>
      </w:tr>
      <w:tr w:rsidR="00D478B0" w:rsidRPr="00D17798" w14:paraId="2E0925B7" w14:textId="77777777" w:rsidTr="00D162DD">
        <w:tc>
          <w:tcPr>
            <w:tcW w:w="4644" w:type="dxa"/>
            <w:shd w:val="clear" w:color="auto" w:fill="auto"/>
          </w:tcPr>
          <w:p w14:paraId="60B4EB00" w14:textId="77777777" w:rsidR="00D478B0" w:rsidRPr="008D0657" w:rsidRDefault="00D478B0" w:rsidP="00D162DD">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14:paraId="17A8491A" w14:textId="77777777" w:rsidR="00D478B0" w:rsidRPr="00D17798" w:rsidRDefault="00D478B0" w:rsidP="00D162DD">
            <w:r w:rsidRPr="00D17798">
              <w:rPr>
                <w:sz w:val="22"/>
              </w:rPr>
              <w:t xml:space="preserve">[] Да [] Не </w:t>
            </w:r>
          </w:p>
        </w:tc>
      </w:tr>
      <w:tr w:rsidR="00D478B0" w:rsidRPr="00D17798" w14:paraId="6C3FC64B" w14:textId="77777777" w:rsidTr="00D162DD">
        <w:tc>
          <w:tcPr>
            <w:tcW w:w="4644" w:type="dxa"/>
            <w:shd w:val="clear" w:color="auto" w:fill="auto"/>
          </w:tcPr>
          <w:p w14:paraId="2FF8AAF5" w14:textId="77777777" w:rsidR="00D478B0" w:rsidRPr="008D0657" w:rsidRDefault="00D478B0" w:rsidP="00D162DD">
            <w:r w:rsidRPr="008D0657">
              <w:rPr>
                <w:b/>
                <w:sz w:val="22"/>
              </w:rPr>
              <w:t>Ако „да“</w:t>
            </w:r>
            <w:r w:rsidRPr="008D0657">
              <w:rPr>
                <w:sz w:val="22"/>
              </w:rPr>
              <w:t>, моля опишете предприетите мерки</w:t>
            </w:r>
            <w:r w:rsidRPr="008D0657">
              <w:rPr>
                <w:rStyle w:val="FootnoteReference"/>
                <w:sz w:val="22"/>
              </w:rPr>
              <w:footnoteReference w:id="23"/>
            </w:r>
            <w:r w:rsidRPr="008D0657">
              <w:rPr>
                <w:sz w:val="22"/>
              </w:rPr>
              <w:t>:</w:t>
            </w:r>
          </w:p>
        </w:tc>
        <w:tc>
          <w:tcPr>
            <w:tcW w:w="4645" w:type="dxa"/>
            <w:shd w:val="clear" w:color="auto" w:fill="auto"/>
          </w:tcPr>
          <w:p w14:paraId="71C34BCC" w14:textId="77777777" w:rsidR="00D478B0" w:rsidRPr="00D17798" w:rsidRDefault="00D478B0" w:rsidP="00D162DD">
            <w:r w:rsidRPr="00D17798">
              <w:rPr>
                <w:sz w:val="22"/>
              </w:rPr>
              <w:t>[……]</w:t>
            </w:r>
          </w:p>
        </w:tc>
      </w:tr>
    </w:tbl>
    <w:p w14:paraId="65A72EBE" w14:textId="77777777" w:rsidR="00D478B0" w:rsidRDefault="00D478B0" w:rsidP="00D478B0">
      <w:pPr>
        <w:pStyle w:val="SectionTitle"/>
        <w:rPr>
          <w:sz w:val="22"/>
          <w:lang w:val="en-US"/>
        </w:rPr>
      </w:pPr>
    </w:p>
    <w:p w14:paraId="59B926D5" w14:textId="77777777" w:rsidR="00D478B0" w:rsidRPr="00D17798" w:rsidRDefault="00D478B0" w:rsidP="00D478B0">
      <w:pPr>
        <w:pStyle w:val="SectionTitle"/>
        <w:rPr>
          <w:sz w:val="22"/>
        </w:rPr>
      </w:pPr>
      <w:r w:rsidRPr="00D17798">
        <w:rPr>
          <w:sz w:val="22"/>
        </w:rPr>
        <w:t xml:space="preserve">Б: Основания, свързани с плащането на данъци или </w:t>
      </w:r>
      <w:proofErr w:type="spellStart"/>
      <w:r w:rsidRPr="00D17798">
        <w:rPr>
          <w:sz w:val="22"/>
        </w:rPr>
        <w:t>социалноосигурителни</w:t>
      </w:r>
      <w:proofErr w:type="spellEnd"/>
      <w:r w:rsidRPr="00D17798">
        <w:rPr>
          <w:sz w:val="22"/>
        </w:rPr>
        <w:t xml:space="preserve"> </w:t>
      </w:r>
      <w:proofErr w:type="gramStart"/>
      <w:r w:rsidRPr="00D17798">
        <w:rPr>
          <w:sz w:val="22"/>
        </w:rPr>
        <w:t xml:space="preserve">вноски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D478B0" w:rsidRPr="00D17798" w14:paraId="771B6105" w14:textId="77777777" w:rsidTr="00D162DD">
        <w:tc>
          <w:tcPr>
            <w:tcW w:w="4480" w:type="dxa"/>
            <w:shd w:val="clear" w:color="auto" w:fill="auto"/>
          </w:tcPr>
          <w:p w14:paraId="2F13A43A" w14:textId="77777777" w:rsidR="00D478B0" w:rsidRPr="00D17798" w:rsidRDefault="00D478B0" w:rsidP="00D162DD">
            <w:pPr>
              <w:rPr>
                <w:b/>
                <w:i/>
              </w:rPr>
            </w:pPr>
            <w:r w:rsidRPr="00D17798">
              <w:rPr>
                <w:b/>
                <w:i/>
                <w:sz w:val="22"/>
              </w:rPr>
              <w:t xml:space="preserve">Плащане на данъци или </w:t>
            </w:r>
            <w:proofErr w:type="spellStart"/>
            <w:r w:rsidRPr="00D17798">
              <w:rPr>
                <w:b/>
                <w:i/>
                <w:sz w:val="22"/>
              </w:rPr>
              <w:t>социалноосигурителни</w:t>
            </w:r>
            <w:proofErr w:type="spellEnd"/>
            <w:r w:rsidRPr="00D17798">
              <w:rPr>
                <w:b/>
                <w:i/>
                <w:sz w:val="22"/>
              </w:rPr>
              <w:t xml:space="preserve"> вноски:</w:t>
            </w:r>
          </w:p>
        </w:tc>
        <w:tc>
          <w:tcPr>
            <w:tcW w:w="4809" w:type="dxa"/>
            <w:gridSpan w:val="2"/>
            <w:shd w:val="clear" w:color="auto" w:fill="auto"/>
          </w:tcPr>
          <w:p w14:paraId="1F901FA9" w14:textId="77777777" w:rsidR="00D478B0" w:rsidRPr="00D17798" w:rsidRDefault="00D478B0" w:rsidP="00D162DD">
            <w:pPr>
              <w:rPr>
                <w:b/>
                <w:i/>
              </w:rPr>
            </w:pPr>
            <w:r w:rsidRPr="00D17798">
              <w:rPr>
                <w:b/>
                <w:i/>
                <w:sz w:val="22"/>
              </w:rPr>
              <w:t>Отговор:</w:t>
            </w:r>
          </w:p>
        </w:tc>
      </w:tr>
      <w:tr w:rsidR="00D478B0" w:rsidRPr="00D17798" w14:paraId="4D58938E" w14:textId="77777777" w:rsidTr="00D162DD">
        <w:tc>
          <w:tcPr>
            <w:tcW w:w="4480" w:type="dxa"/>
            <w:shd w:val="clear" w:color="auto" w:fill="auto"/>
          </w:tcPr>
          <w:p w14:paraId="7065F9B8" w14:textId="77777777" w:rsidR="00D478B0" w:rsidRPr="008D0657" w:rsidRDefault="00D478B0" w:rsidP="00D162DD">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proofErr w:type="spellStart"/>
            <w:r w:rsidRPr="008D0657">
              <w:rPr>
                <w:b/>
                <w:sz w:val="22"/>
              </w:rPr>
              <w:t>социалноосигурителни</w:t>
            </w:r>
            <w:proofErr w:type="spellEnd"/>
            <w:r w:rsidRPr="008D0657">
              <w:rPr>
                <w:b/>
                <w:sz w:val="22"/>
              </w:rPr>
              <w:t xml:space="preserve"> вноски</w:t>
            </w:r>
            <w:r w:rsidRPr="008D0657">
              <w:rPr>
                <w:sz w:val="22"/>
              </w:rPr>
              <w:t xml:space="preserve">, както в </w:t>
            </w:r>
            <w:proofErr w:type="gramStart"/>
            <w:r w:rsidRPr="008D0657">
              <w:rPr>
                <w:sz w:val="22"/>
              </w:rPr>
              <w:t xml:space="preserve">страната, в която той е установен, така и в държавата членка на възлагащия орган или </w:t>
            </w:r>
            <w:r w:rsidRPr="008D0657">
              <w:rPr>
                <w:sz w:val="22"/>
              </w:rPr>
              <w:lastRenderedPageBreak/>
              <w:t>възложителя, ако е различна от страната</w:t>
            </w:r>
            <w:proofErr w:type="gramEnd"/>
            <w:r w:rsidRPr="008D0657">
              <w:rPr>
                <w:sz w:val="22"/>
              </w:rPr>
              <w:t xml:space="preserve"> на установяване?</w:t>
            </w:r>
          </w:p>
        </w:tc>
        <w:tc>
          <w:tcPr>
            <w:tcW w:w="4809" w:type="dxa"/>
            <w:gridSpan w:val="2"/>
            <w:shd w:val="clear" w:color="auto" w:fill="auto"/>
          </w:tcPr>
          <w:p w14:paraId="132A0042" w14:textId="77777777" w:rsidR="00D478B0" w:rsidRPr="00D17798" w:rsidRDefault="00D478B0" w:rsidP="00D162DD">
            <w:r w:rsidRPr="00D17798">
              <w:rPr>
                <w:sz w:val="22"/>
              </w:rPr>
              <w:lastRenderedPageBreak/>
              <w:t>[] Да [] Не</w:t>
            </w:r>
          </w:p>
        </w:tc>
      </w:tr>
      <w:tr w:rsidR="00D478B0" w:rsidRPr="00D17798" w14:paraId="102E7119" w14:textId="77777777" w:rsidTr="00D162DD">
        <w:trPr>
          <w:trHeight w:val="470"/>
        </w:trPr>
        <w:tc>
          <w:tcPr>
            <w:tcW w:w="4480" w:type="dxa"/>
            <w:vMerge w:val="restart"/>
            <w:shd w:val="clear" w:color="auto" w:fill="auto"/>
          </w:tcPr>
          <w:p w14:paraId="5A219589" w14:textId="77777777" w:rsidR="00D478B0" w:rsidRDefault="00D478B0" w:rsidP="00D162DD">
            <w:r w:rsidRPr="00D17798">
              <w:lastRenderedPageBreak/>
              <w:br/>
            </w:r>
            <w:r w:rsidRPr="00D17798">
              <w:br/>
            </w:r>
            <w:r w:rsidRPr="008D0657">
              <w:rPr>
                <w:b/>
                <w:sz w:val="22"/>
              </w:rPr>
              <w:t>Ако „не“</w:t>
            </w:r>
            <w:r w:rsidRPr="008D0657">
              <w:rPr>
                <w:sz w:val="22"/>
              </w:rPr>
              <w:t xml:space="preserve">, моля </w:t>
            </w:r>
            <w:proofErr w:type="gramStart"/>
            <w:r w:rsidRPr="008D0657">
              <w:rPr>
                <w:sz w:val="22"/>
              </w:rPr>
              <w:t>посочете:</w:t>
            </w:r>
            <w:proofErr w:type="gramEnd"/>
            <w:r w:rsidRPr="008D0657">
              <w:rPr>
                <w:sz w:val="22"/>
              </w:rPr>
              <w:br/>
              <w:t>а) съответната страна или държава членка;</w:t>
            </w:r>
          </w:p>
          <w:p w14:paraId="557298A3" w14:textId="77777777" w:rsidR="00D478B0" w:rsidRPr="008D0657" w:rsidRDefault="00D478B0" w:rsidP="00D162DD">
            <w:r w:rsidRPr="008D0657">
              <w:rPr>
                <w:sz w:val="22"/>
              </w:rPr>
              <w:t xml:space="preserve">б) размера на съответната </w:t>
            </w:r>
            <w:proofErr w:type="gramStart"/>
            <w:r w:rsidRPr="008D0657">
              <w:rPr>
                <w:sz w:val="22"/>
              </w:rPr>
              <w:t>сума;</w:t>
            </w:r>
            <w:proofErr w:type="gramEnd"/>
            <w:r w:rsidRPr="008D0657">
              <w:rPr>
                <w:sz w:val="22"/>
              </w:rPr>
              <w:br/>
              <w:t xml:space="preserve">в) как е установено нарушението на </w:t>
            </w:r>
            <w:proofErr w:type="gramStart"/>
            <w:r w:rsidRPr="008D0657">
              <w:rPr>
                <w:sz w:val="22"/>
              </w:rPr>
              <w:t>задълженията:</w:t>
            </w:r>
            <w:proofErr w:type="gramEnd"/>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14:paraId="28568653" w14:textId="77777777" w:rsidR="00D478B0" w:rsidRPr="008D0657" w:rsidRDefault="00D478B0" w:rsidP="00D478B0">
            <w:pPr>
              <w:pStyle w:val="Tiret1"/>
            </w:pPr>
            <w:r w:rsidRPr="008D0657">
              <w:rPr>
                <w:sz w:val="22"/>
              </w:rPr>
              <w:tab/>
              <w:t>Решението или актът с окончателен и обвързващ характер ли е?</w:t>
            </w:r>
          </w:p>
          <w:p w14:paraId="1A6BE137" w14:textId="77777777" w:rsidR="00D478B0" w:rsidRPr="008D0657" w:rsidRDefault="00D478B0" w:rsidP="00D478B0">
            <w:pPr>
              <w:pStyle w:val="Tiret1"/>
              <w:numPr>
                <w:ilvl w:val="0"/>
                <w:numId w:val="44"/>
              </w:numPr>
            </w:pPr>
            <w:r w:rsidRPr="008D0657">
              <w:rPr>
                <w:sz w:val="22"/>
              </w:rPr>
              <w:t>Моля, посочете датата на присъдата или решението/акта.</w:t>
            </w:r>
          </w:p>
          <w:p w14:paraId="37ABC443" w14:textId="77777777" w:rsidR="00D478B0" w:rsidRPr="008D0657" w:rsidRDefault="00D478B0" w:rsidP="00D478B0">
            <w:pPr>
              <w:pStyle w:val="Tiret1"/>
              <w:numPr>
                <w:ilvl w:val="0"/>
                <w:numId w:val="44"/>
              </w:numPr>
            </w:pPr>
            <w:r w:rsidRPr="008D0657">
              <w:rPr>
                <w:sz w:val="22"/>
              </w:rPr>
              <w:t xml:space="preserve">В случай на </w:t>
            </w:r>
            <w:proofErr w:type="gramStart"/>
            <w:r w:rsidRPr="008D0657">
              <w:rPr>
                <w:sz w:val="22"/>
              </w:rPr>
              <w:t xml:space="preserve">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roofErr w:type="gramEnd"/>
            <w:r w:rsidRPr="008D0657">
              <w:rPr>
                <w:b/>
                <w:sz w:val="22"/>
              </w:rPr>
              <w:t>:</w:t>
            </w:r>
          </w:p>
          <w:p w14:paraId="53950A8B" w14:textId="77777777" w:rsidR="00D478B0" w:rsidRPr="008D0657" w:rsidRDefault="00D478B0" w:rsidP="00D162DD">
            <w:r w:rsidRPr="008D0657">
              <w:rPr>
                <w:sz w:val="22"/>
              </w:rPr>
              <w:t xml:space="preserve">2) по </w:t>
            </w:r>
            <w:r w:rsidRPr="008D0657">
              <w:rPr>
                <w:b/>
                <w:sz w:val="22"/>
              </w:rPr>
              <w:t>друг начин</w:t>
            </w:r>
            <w:r w:rsidRPr="008D0657">
              <w:rPr>
                <w:sz w:val="22"/>
              </w:rPr>
              <w:t>? Моля, уточнете:</w:t>
            </w:r>
          </w:p>
          <w:p w14:paraId="17C245EC" w14:textId="77777777" w:rsidR="00D478B0" w:rsidRPr="00D17798" w:rsidRDefault="00D478B0" w:rsidP="00D162DD">
            <w:r w:rsidRPr="00D17798">
              <w:rPr>
                <w:sz w:val="22"/>
              </w:rPr>
              <w:t xml:space="preserve">г) Икономическият оператор изпълнил </w:t>
            </w:r>
            <w:proofErr w:type="gramStart"/>
            <w:r w:rsidRPr="00D17798">
              <w:rPr>
                <w:sz w:val="22"/>
              </w:rPr>
              <w:t>ли е задълженията си, като изплати или</w:t>
            </w:r>
            <w:proofErr w:type="gramEnd"/>
            <w:r w:rsidRPr="00D17798">
              <w:rPr>
                <w:sz w:val="22"/>
              </w:rPr>
              <w:t xml:space="preserve"> поеме обвързващ ангажимент да изплати дължимите данъци или </w:t>
            </w:r>
            <w:proofErr w:type="spellStart"/>
            <w:r w:rsidRPr="00D17798">
              <w:rPr>
                <w:sz w:val="22"/>
              </w:rPr>
              <w:t>социалноосигурителни</w:t>
            </w:r>
            <w:proofErr w:type="spellEnd"/>
            <w:r w:rsidRPr="00D17798">
              <w:rPr>
                <w:sz w:val="22"/>
              </w:rPr>
              <w:t xml:space="preserve"> вноски, включително, когато е приложимо, всички начислени лихви или глоби?</w:t>
            </w:r>
          </w:p>
        </w:tc>
        <w:tc>
          <w:tcPr>
            <w:tcW w:w="2224" w:type="dxa"/>
            <w:shd w:val="clear" w:color="auto" w:fill="auto"/>
          </w:tcPr>
          <w:p w14:paraId="130136E5" w14:textId="77777777" w:rsidR="00D478B0" w:rsidRPr="00D17798" w:rsidRDefault="00D478B0" w:rsidP="00D162DD">
            <w:pPr>
              <w:pStyle w:val="Tiret1"/>
              <w:numPr>
                <w:ilvl w:val="0"/>
                <w:numId w:val="0"/>
              </w:numPr>
              <w:jc w:val="left"/>
              <w:rPr>
                <w:b/>
              </w:rPr>
            </w:pPr>
            <w:r w:rsidRPr="00D17798">
              <w:rPr>
                <w:b/>
                <w:sz w:val="22"/>
              </w:rPr>
              <w:t>Данъци</w:t>
            </w:r>
          </w:p>
        </w:tc>
        <w:tc>
          <w:tcPr>
            <w:tcW w:w="2585" w:type="dxa"/>
            <w:shd w:val="clear" w:color="auto" w:fill="auto"/>
          </w:tcPr>
          <w:p w14:paraId="30A39F99" w14:textId="77777777" w:rsidR="00D478B0" w:rsidRPr="00D17798" w:rsidRDefault="00D478B0" w:rsidP="00D162DD">
            <w:pPr>
              <w:rPr>
                <w:b/>
              </w:rPr>
            </w:pPr>
            <w:proofErr w:type="spellStart"/>
            <w:r w:rsidRPr="00D17798">
              <w:rPr>
                <w:b/>
                <w:sz w:val="22"/>
              </w:rPr>
              <w:t>Социалноосигурителни</w:t>
            </w:r>
            <w:proofErr w:type="spellEnd"/>
            <w:r w:rsidRPr="00D17798">
              <w:rPr>
                <w:b/>
                <w:sz w:val="22"/>
              </w:rPr>
              <w:t xml:space="preserve"> вноски</w:t>
            </w:r>
          </w:p>
        </w:tc>
      </w:tr>
      <w:tr w:rsidR="00D478B0" w:rsidRPr="00D17798" w14:paraId="78349241" w14:textId="77777777" w:rsidTr="00D162DD">
        <w:trPr>
          <w:trHeight w:val="1977"/>
        </w:trPr>
        <w:tc>
          <w:tcPr>
            <w:tcW w:w="4480" w:type="dxa"/>
            <w:vMerge/>
            <w:shd w:val="clear" w:color="auto" w:fill="auto"/>
          </w:tcPr>
          <w:p w14:paraId="60B58E9E" w14:textId="77777777" w:rsidR="00D478B0" w:rsidRPr="00D17798" w:rsidRDefault="00D478B0" w:rsidP="00D162DD">
            <w:pPr>
              <w:rPr>
                <w:b/>
              </w:rPr>
            </w:pPr>
          </w:p>
        </w:tc>
        <w:tc>
          <w:tcPr>
            <w:tcW w:w="2224" w:type="dxa"/>
            <w:shd w:val="clear" w:color="auto" w:fill="auto"/>
          </w:tcPr>
          <w:p w14:paraId="302D28A1" w14:textId="77777777" w:rsidR="00D478B0" w:rsidRPr="00D17798" w:rsidRDefault="00D478B0" w:rsidP="00D162DD">
            <w:r w:rsidRPr="00D17798">
              <w:br/>
            </w:r>
            <w:proofErr w:type="gramStart"/>
            <w:r w:rsidRPr="00D17798">
              <w:rPr>
                <w:sz w:val="22"/>
              </w:rPr>
              <w:t>a) [……]</w:t>
            </w:r>
            <w:proofErr w:type="gramEnd"/>
            <w:r w:rsidRPr="00D17798">
              <w:br/>
            </w:r>
            <w:proofErr w:type="gramStart"/>
            <w:r w:rsidRPr="00D17798">
              <w:rPr>
                <w:sz w:val="22"/>
              </w:rPr>
              <w:t>б) [……]</w:t>
            </w:r>
            <w:proofErr w:type="gramEnd"/>
            <w:r w:rsidRPr="00D17798">
              <w:br/>
            </w:r>
            <w:proofErr w:type="gramStart"/>
            <w:r w:rsidRPr="00D17798">
              <w:rPr>
                <w:sz w:val="22"/>
              </w:rPr>
              <w:t>в</w:t>
            </w:r>
            <w:proofErr w:type="gramEnd"/>
            <w:r w:rsidRPr="00D17798">
              <w:rPr>
                <w:sz w:val="22"/>
              </w:rPr>
              <w:t>1) [] Да [] Не</w:t>
            </w:r>
          </w:p>
          <w:p w14:paraId="4F7C6B2D" w14:textId="77777777" w:rsidR="00D478B0" w:rsidRPr="00D17798" w:rsidRDefault="00D478B0" w:rsidP="00D478B0">
            <w:pPr>
              <w:pStyle w:val="Tiret0"/>
            </w:pPr>
            <w:r w:rsidRPr="00D17798">
              <w:rPr>
                <w:sz w:val="22"/>
              </w:rPr>
              <w:t>[] Да [] Не</w:t>
            </w:r>
          </w:p>
          <w:p w14:paraId="73286A25" w14:textId="77777777" w:rsidR="00D478B0" w:rsidRPr="00D17798" w:rsidRDefault="00D478B0" w:rsidP="00D478B0">
            <w:pPr>
              <w:pStyle w:val="Tiret0"/>
              <w:numPr>
                <w:ilvl w:val="0"/>
                <w:numId w:val="43"/>
              </w:numPr>
            </w:pPr>
            <w:r w:rsidRPr="00D17798">
              <w:rPr>
                <w:sz w:val="22"/>
              </w:rPr>
              <w:t>[……]</w:t>
            </w:r>
            <w:r w:rsidRPr="00D17798">
              <w:br/>
            </w:r>
          </w:p>
          <w:p w14:paraId="707D149C" w14:textId="77777777" w:rsidR="00D478B0" w:rsidRPr="00D17798" w:rsidRDefault="00D478B0" w:rsidP="00D478B0">
            <w:pPr>
              <w:pStyle w:val="Tiret0"/>
              <w:numPr>
                <w:ilvl w:val="0"/>
                <w:numId w:val="43"/>
              </w:numPr>
            </w:pPr>
            <w:r w:rsidRPr="00D17798">
              <w:rPr>
                <w:sz w:val="22"/>
              </w:rPr>
              <w:t>[……]</w:t>
            </w:r>
            <w:r w:rsidRPr="00D17798">
              <w:br/>
            </w:r>
            <w:r w:rsidRPr="00D17798">
              <w:br/>
            </w:r>
          </w:p>
          <w:p w14:paraId="098C9897" w14:textId="77777777" w:rsidR="00D478B0" w:rsidRPr="00D17798" w:rsidRDefault="00D478B0" w:rsidP="00D162DD"/>
          <w:p w14:paraId="71C68C54" w14:textId="77777777" w:rsidR="00D478B0" w:rsidRPr="00D17798" w:rsidRDefault="00D478B0" w:rsidP="00D162DD"/>
          <w:p w14:paraId="69026A8C" w14:textId="77777777" w:rsidR="00D478B0" w:rsidRPr="00D17798" w:rsidRDefault="00D478B0" w:rsidP="00D162DD"/>
          <w:p w14:paraId="1CBE7CC4" w14:textId="77777777" w:rsidR="00D478B0" w:rsidRPr="00D17798" w:rsidRDefault="00D478B0" w:rsidP="00D162DD">
            <w:proofErr w:type="gramStart"/>
            <w:r w:rsidRPr="00D17798">
              <w:rPr>
                <w:sz w:val="22"/>
              </w:rPr>
              <w:t>в</w:t>
            </w:r>
            <w:proofErr w:type="gramEnd"/>
            <w:r w:rsidRPr="00D17798">
              <w:rPr>
                <w:sz w:val="22"/>
              </w:rPr>
              <w:t>2) [ …]</w:t>
            </w:r>
            <w:r w:rsidRPr="00D17798">
              <w:br/>
            </w:r>
          </w:p>
          <w:p w14:paraId="52C52100" w14:textId="77777777" w:rsidR="00D478B0" w:rsidRPr="00D17798" w:rsidRDefault="00D478B0" w:rsidP="00D162DD">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14:paraId="6F8FE6DF" w14:textId="77777777" w:rsidR="00D478B0" w:rsidRPr="00D17798" w:rsidRDefault="00D478B0" w:rsidP="00D162DD">
            <w:r w:rsidRPr="00D17798">
              <w:br/>
            </w:r>
            <w:proofErr w:type="gramStart"/>
            <w:r w:rsidRPr="00D17798">
              <w:rPr>
                <w:sz w:val="22"/>
              </w:rPr>
              <w:t>a) [……]б</w:t>
            </w:r>
            <w:proofErr w:type="gramEnd"/>
            <w:r w:rsidRPr="00D17798">
              <w:rPr>
                <w:sz w:val="22"/>
              </w:rPr>
              <w:t>) [……]</w:t>
            </w:r>
            <w:r w:rsidRPr="00D17798">
              <w:br/>
            </w:r>
            <w:r w:rsidRPr="00D17798">
              <w:br/>
            </w:r>
            <w:proofErr w:type="gramStart"/>
            <w:r w:rsidRPr="00D17798">
              <w:rPr>
                <w:sz w:val="22"/>
              </w:rPr>
              <w:t>в</w:t>
            </w:r>
            <w:proofErr w:type="gramEnd"/>
            <w:r w:rsidRPr="00D17798">
              <w:rPr>
                <w:sz w:val="22"/>
              </w:rPr>
              <w:t>1) [] Да [] Не</w:t>
            </w:r>
          </w:p>
          <w:p w14:paraId="7E98EC19" w14:textId="77777777" w:rsidR="00D478B0" w:rsidRPr="00D17798" w:rsidRDefault="00D478B0" w:rsidP="00D478B0">
            <w:pPr>
              <w:pStyle w:val="Tiret0"/>
              <w:numPr>
                <w:ilvl w:val="0"/>
                <w:numId w:val="43"/>
              </w:numPr>
            </w:pPr>
            <w:r w:rsidRPr="00D17798">
              <w:rPr>
                <w:sz w:val="22"/>
              </w:rPr>
              <w:t>[] Да [] Не</w:t>
            </w:r>
          </w:p>
          <w:p w14:paraId="4BA67B49" w14:textId="77777777" w:rsidR="00D478B0" w:rsidRPr="00D17798" w:rsidRDefault="00D478B0" w:rsidP="00D478B0">
            <w:pPr>
              <w:pStyle w:val="Tiret0"/>
              <w:numPr>
                <w:ilvl w:val="0"/>
                <w:numId w:val="43"/>
              </w:numPr>
            </w:pPr>
            <w:r w:rsidRPr="00D17798">
              <w:rPr>
                <w:sz w:val="22"/>
              </w:rPr>
              <w:t>[……]</w:t>
            </w:r>
            <w:r w:rsidRPr="00D17798">
              <w:br/>
            </w:r>
          </w:p>
          <w:p w14:paraId="4CD47144" w14:textId="77777777" w:rsidR="00D478B0" w:rsidRPr="00D17798" w:rsidRDefault="00D478B0" w:rsidP="00D478B0">
            <w:pPr>
              <w:pStyle w:val="Tiret0"/>
              <w:numPr>
                <w:ilvl w:val="0"/>
                <w:numId w:val="43"/>
              </w:numPr>
            </w:pPr>
            <w:r w:rsidRPr="00D17798">
              <w:rPr>
                <w:sz w:val="22"/>
              </w:rPr>
              <w:t>[……]</w:t>
            </w:r>
            <w:r w:rsidRPr="00D17798">
              <w:br/>
            </w:r>
            <w:r w:rsidRPr="00D17798">
              <w:br/>
            </w:r>
          </w:p>
          <w:p w14:paraId="0D0A1E10" w14:textId="77777777" w:rsidR="00D478B0" w:rsidRPr="00D17798" w:rsidRDefault="00D478B0" w:rsidP="00D162DD"/>
          <w:p w14:paraId="583015EA" w14:textId="77777777" w:rsidR="00D478B0" w:rsidRPr="00D17798" w:rsidRDefault="00D478B0" w:rsidP="00D162DD"/>
          <w:p w14:paraId="47C5A480" w14:textId="77777777" w:rsidR="00D478B0" w:rsidRPr="00D17798" w:rsidRDefault="00D478B0" w:rsidP="00D162DD"/>
          <w:p w14:paraId="04448AF6" w14:textId="77777777" w:rsidR="00D478B0" w:rsidRPr="00D17798" w:rsidRDefault="00D478B0" w:rsidP="00D162DD">
            <w:proofErr w:type="gramStart"/>
            <w:r w:rsidRPr="00D17798">
              <w:rPr>
                <w:sz w:val="22"/>
              </w:rPr>
              <w:t>в</w:t>
            </w:r>
            <w:proofErr w:type="gramEnd"/>
            <w:r w:rsidRPr="00D17798">
              <w:rPr>
                <w:sz w:val="22"/>
              </w:rPr>
              <w:t>2) [ …]</w:t>
            </w:r>
            <w:r w:rsidRPr="00D17798">
              <w:br/>
            </w:r>
          </w:p>
          <w:p w14:paraId="5493A548" w14:textId="77777777" w:rsidR="00D478B0" w:rsidRPr="00D17798" w:rsidRDefault="00D478B0" w:rsidP="00D162DD">
            <w:r w:rsidRPr="00D17798">
              <w:rPr>
                <w:sz w:val="22"/>
              </w:rPr>
              <w:t>г) [] Да [] Не</w:t>
            </w:r>
          </w:p>
          <w:p w14:paraId="3F38918D" w14:textId="77777777" w:rsidR="00D478B0" w:rsidRPr="00D17798" w:rsidRDefault="00D478B0" w:rsidP="00D162DD">
            <w:r w:rsidRPr="00D17798">
              <w:rPr>
                <w:b/>
              </w:rPr>
              <w:t>Ако „да“</w:t>
            </w:r>
            <w:r w:rsidRPr="00D17798">
              <w:t xml:space="preserve">, моля, опишете </w:t>
            </w:r>
            <w:proofErr w:type="gramStart"/>
            <w:r w:rsidRPr="00D17798">
              <w:t>подробно:</w:t>
            </w:r>
            <w:r w:rsidRPr="00D17798">
              <w:rPr>
                <w:sz w:val="22"/>
              </w:rPr>
              <w:t xml:space="preserve"> [……]</w:t>
            </w:r>
            <w:proofErr w:type="gramEnd"/>
          </w:p>
        </w:tc>
      </w:tr>
      <w:tr w:rsidR="00D478B0" w:rsidRPr="00D17798" w14:paraId="57F4B8C7" w14:textId="77777777" w:rsidTr="00D162DD">
        <w:tc>
          <w:tcPr>
            <w:tcW w:w="4480" w:type="dxa"/>
            <w:shd w:val="clear" w:color="auto" w:fill="auto"/>
          </w:tcPr>
          <w:p w14:paraId="13DBC51F" w14:textId="77777777" w:rsidR="00D478B0" w:rsidRPr="00D17798" w:rsidRDefault="00D478B0" w:rsidP="00D162DD">
            <w:pPr>
              <w:rPr>
                <w:i/>
              </w:rPr>
            </w:pPr>
            <w:r>
              <w:rPr>
                <w:i/>
                <w:sz w:val="22"/>
              </w:rPr>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w:t>
            </w:r>
            <w:proofErr w:type="spellStart"/>
            <w:r w:rsidRPr="00D17798">
              <w:rPr>
                <w:i/>
                <w:sz w:val="22"/>
              </w:rPr>
              <w:t>социалноосигурителни</w:t>
            </w:r>
            <w:proofErr w:type="spellEnd"/>
            <w:r w:rsidRPr="00D17798">
              <w:rPr>
                <w:i/>
                <w:sz w:val="22"/>
              </w:rPr>
              <w:t xml:space="preserve"> вноски е на разположение в електронен формат, моля, посочете:</w:t>
            </w:r>
          </w:p>
        </w:tc>
        <w:tc>
          <w:tcPr>
            <w:tcW w:w="4809" w:type="dxa"/>
            <w:gridSpan w:val="2"/>
            <w:shd w:val="clear" w:color="auto" w:fill="auto"/>
          </w:tcPr>
          <w:p w14:paraId="7125F353" w14:textId="77777777" w:rsidR="00D478B0" w:rsidRPr="00D17798" w:rsidRDefault="00D478B0" w:rsidP="00D162DD">
            <w:pPr>
              <w:rPr>
                <w:i/>
              </w:rPr>
            </w:pPr>
            <w:r w:rsidRPr="00D17798">
              <w:rPr>
                <w:i/>
                <w:sz w:val="22"/>
              </w:rPr>
              <w:t>(</w:t>
            </w:r>
            <w:proofErr w:type="gramStart"/>
            <w:r w:rsidRPr="00D17798">
              <w:rPr>
                <w:i/>
                <w:sz w:val="22"/>
              </w:rPr>
              <w:t>уеб</w:t>
            </w:r>
            <w:proofErr w:type="gramEnd"/>
            <w:r w:rsidRPr="00D17798">
              <w:rPr>
                <w:i/>
                <w:sz w:val="22"/>
              </w:rPr>
              <w:t xml:space="preserve">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4"/>
            </w:r>
            <w:r w:rsidRPr="00D17798">
              <w:br/>
            </w:r>
            <w:proofErr w:type="gramStart"/>
            <w:r w:rsidRPr="00D17798">
              <w:rPr>
                <w:i/>
                <w:sz w:val="22"/>
              </w:rPr>
              <w:t>[……][……][……][……]</w:t>
            </w:r>
            <w:proofErr w:type="gramEnd"/>
          </w:p>
        </w:tc>
      </w:tr>
    </w:tbl>
    <w:p w14:paraId="62618D6C" w14:textId="77777777" w:rsidR="00D478B0" w:rsidRDefault="00D478B0" w:rsidP="00D478B0">
      <w:pPr>
        <w:pStyle w:val="SectionTitle"/>
        <w:rPr>
          <w:sz w:val="22"/>
          <w:lang w:val="en-US"/>
        </w:rPr>
      </w:pPr>
    </w:p>
    <w:p w14:paraId="537B4DFC" w14:textId="77777777" w:rsidR="00D478B0" w:rsidRPr="00D17798" w:rsidRDefault="00D478B0" w:rsidP="00D478B0">
      <w:pPr>
        <w:pStyle w:val="SectionTitle"/>
        <w:rPr>
          <w:sz w:val="22"/>
        </w:rPr>
      </w:pPr>
      <w:r w:rsidRPr="00D17798">
        <w:rPr>
          <w:sz w:val="22"/>
        </w:rPr>
        <w:t xml:space="preserve">В: Основания, свързани с несъстоятелност, конфликти на интереси или професионално </w:t>
      </w:r>
      <w:proofErr w:type="gramStart"/>
      <w:r w:rsidRPr="00D17798">
        <w:rPr>
          <w:sz w:val="22"/>
        </w:rPr>
        <w:t>нарушение</w:t>
      </w:r>
      <w:proofErr w:type="gramEnd"/>
      <w:r w:rsidRPr="00D17798">
        <w:rPr>
          <w:rStyle w:val="FootnoteReference"/>
          <w:sz w:val="22"/>
        </w:rPr>
        <w:footnoteReference w:id="25"/>
      </w:r>
    </w:p>
    <w:p w14:paraId="3C6BB003" w14:textId="77777777" w:rsidR="00D478B0" w:rsidRPr="00D17798" w:rsidRDefault="00D478B0" w:rsidP="00D478B0">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w:t>
      </w:r>
      <w:proofErr w:type="gramStart"/>
      <w:r w:rsidRPr="00D17798">
        <w:rPr>
          <w:b/>
          <w:i/>
          <w:sz w:val="22"/>
        </w:rPr>
        <w:t>поръчка някои от следните основания за изключване може да са формулирани по-точно в националното право, в обявлението или в документацията за поръчката</w:t>
      </w:r>
      <w:proofErr w:type="gramEnd"/>
      <w:r w:rsidRPr="00D17798">
        <w:rPr>
          <w:b/>
          <w:i/>
          <w:sz w:val="22"/>
        </w:rPr>
        <w:t xml:space="preserve">. Така например в националното право може да е предвидено понятието „сериозно професионално нарушение“ да обхваща няколко различни форми на </w:t>
      </w:r>
      <w:proofErr w:type="gramStart"/>
      <w:r w:rsidRPr="00D17798">
        <w:rPr>
          <w:b/>
          <w:i/>
          <w:sz w:val="22"/>
        </w:rPr>
        <w:t xml:space="preserve">поведение.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78B0" w:rsidRPr="00D17798" w14:paraId="1150A8E2" w14:textId="77777777" w:rsidTr="00D162DD">
        <w:tc>
          <w:tcPr>
            <w:tcW w:w="4644" w:type="dxa"/>
            <w:shd w:val="clear" w:color="auto" w:fill="auto"/>
          </w:tcPr>
          <w:p w14:paraId="0A4C3969" w14:textId="77777777" w:rsidR="00D478B0" w:rsidRPr="00D17798" w:rsidRDefault="00D478B0" w:rsidP="00D162DD">
            <w:pPr>
              <w:rPr>
                <w:b/>
                <w:i/>
              </w:rPr>
            </w:pPr>
            <w:r w:rsidRPr="00D17798">
              <w:rPr>
                <w:b/>
                <w:i/>
                <w:sz w:val="22"/>
              </w:rPr>
              <w:t xml:space="preserve">Информация </w:t>
            </w:r>
            <w:proofErr w:type="gramStart"/>
            <w:r w:rsidRPr="00D17798">
              <w:rPr>
                <w:b/>
                <w:i/>
                <w:sz w:val="22"/>
              </w:rPr>
              <w:t>относно</w:t>
            </w:r>
            <w:proofErr w:type="gramEnd"/>
            <w:r w:rsidRPr="00D17798">
              <w:rPr>
                <w:b/>
                <w:i/>
                <w:sz w:val="22"/>
              </w:rPr>
              <w:t xml:space="preserve"> евентуална несъстоятелност, конфликт на интереси или професионално нарушение</w:t>
            </w:r>
          </w:p>
        </w:tc>
        <w:tc>
          <w:tcPr>
            <w:tcW w:w="4645" w:type="dxa"/>
            <w:shd w:val="clear" w:color="auto" w:fill="auto"/>
          </w:tcPr>
          <w:p w14:paraId="29432E36" w14:textId="77777777" w:rsidR="00D478B0" w:rsidRPr="00D17798" w:rsidRDefault="00D478B0" w:rsidP="00D162DD">
            <w:pPr>
              <w:rPr>
                <w:b/>
                <w:i/>
              </w:rPr>
            </w:pPr>
            <w:r w:rsidRPr="00D17798">
              <w:rPr>
                <w:b/>
                <w:i/>
                <w:sz w:val="22"/>
              </w:rPr>
              <w:t>Отговор:</w:t>
            </w:r>
          </w:p>
        </w:tc>
      </w:tr>
      <w:tr w:rsidR="00D478B0" w:rsidRPr="00D17798" w14:paraId="6FACDCBC" w14:textId="77777777" w:rsidTr="00D162DD">
        <w:trPr>
          <w:trHeight w:val="406"/>
        </w:trPr>
        <w:tc>
          <w:tcPr>
            <w:tcW w:w="4644" w:type="dxa"/>
            <w:vMerge w:val="restart"/>
            <w:shd w:val="clear" w:color="auto" w:fill="auto"/>
          </w:tcPr>
          <w:p w14:paraId="5E6BA2B8" w14:textId="77777777" w:rsidR="00D478B0" w:rsidRPr="00A3003C" w:rsidRDefault="00D478B0" w:rsidP="00D162DD">
            <w:r w:rsidRPr="00A3003C">
              <w:rPr>
                <w:sz w:val="22"/>
              </w:rPr>
              <w:lastRenderedPageBreak/>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6"/>
            </w:r>
            <w:r w:rsidRPr="00A3003C">
              <w:rPr>
                <w:sz w:val="22"/>
              </w:rPr>
              <w:t>?</w:t>
            </w:r>
          </w:p>
        </w:tc>
        <w:tc>
          <w:tcPr>
            <w:tcW w:w="4645" w:type="dxa"/>
            <w:shd w:val="clear" w:color="auto" w:fill="auto"/>
          </w:tcPr>
          <w:p w14:paraId="624E44A8" w14:textId="77777777" w:rsidR="00D478B0" w:rsidRPr="00D17798" w:rsidRDefault="00D478B0" w:rsidP="00D162DD">
            <w:r w:rsidRPr="00D17798">
              <w:rPr>
                <w:sz w:val="22"/>
              </w:rPr>
              <w:t>[] Да [] Не</w:t>
            </w:r>
          </w:p>
        </w:tc>
      </w:tr>
      <w:tr w:rsidR="00D478B0" w:rsidRPr="00D17798" w14:paraId="0F71AE54" w14:textId="77777777" w:rsidTr="00D162DD">
        <w:trPr>
          <w:trHeight w:val="405"/>
        </w:trPr>
        <w:tc>
          <w:tcPr>
            <w:tcW w:w="4644" w:type="dxa"/>
            <w:vMerge/>
            <w:shd w:val="clear" w:color="auto" w:fill="auto"/>
          </w:tcPr>
          <w:p w14:paraId="559D143A" w14:textId="77777777" w:rsidR="00D478B0" w:rsidRPr="00D17798" w:rsidRDefault="00D478B0" w:rsidP="00D162DD"/>
        </w:tc>
        <w:tc>
          <w:tcPr>
            <w:tcW w:w="4645" w:type="dxa"/>
            <w:shd w:val="clear" w:color="auto" w:fill="auto"/>
          </w:tcPr>
          <w:p w14:paraId="061DDFB2" w14:textId="77777777" w:rsidR="00D478B0" w:rsidRDefault="00D478B0" w:rsidP="00D162DD">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14:paraId="431B7559" w14:textId="77777777" w:rsidR="00D478B0" w:rsidRPr="00D17798" w:rsidRDefault="00D478B0" w:rsidP="00D162DD">
            <w:r w:rsidRPr="00D17798">
              <w:rPr>
                <w:b/>
              </w:rPr>
              <w:t>Ако да“</w:t>
            </w:r>
            <w:r w:rsidRPr="00D17798">
              <w:t xml:space="preserve">, моля опишете предприетите </w:t>
            </w:r>
            <w:proofErr w:type="gramStart"/>
            <w:r w:rsidRPr="00D17798">
              <w:t>мерки:</w:t>
            </w:r>
            <w:r w:rsidRPr="00D17798">
              <w:rPr>
                <w:sz w:val="22"/>
              </w:rPr>
              <w:t xml:space="preserve"> [……]</w:t>
            </w:r>
            <w:proofErr w:type="gramEnd"/>
          </w:p>
        </w:tc>
      </w:tr>
      <w:tr w:rsidR="00D478B0" w:rsidRPr="00D17798" w14:paraId="7BD6C34D" w14:textId="77777777" w:rsidTr="00D162DD">
        <w:tc>
          <w:tcPr>
            <w:tcW w:w="4644" w:type="dxa"/>
            <w:shd w:val="clear" w:color="auto" w:fill="auto"/>
          </w:tcPr>
          <w:p w14:paraId="17397B93" w14:textId="77777777" w:rsidR="00D478B0" w:rsidRPr="00A3003C" w:rsidRDefault="00D478B0" w:rsidP="00D162DD">
            <w:pPr>
              <w:pStyle w:val="NormalLeft"/>
            </w:pPr>
            <w:r w:rsidRPr="00A3003C">
              <w:rPr>
                <w:sz w:val="22"/>
              </w:rPr>
              <w:t xml:space="preserve">Икономическият оператор в една от следните ситуации ли </w:t>
            </w:r>
            <w:proofErr w:type="gramStart"/>
            <w:r w:rsidRPr="00A3003C">
              <w:rPr>
                <w:sz w:val="22"/>
              </w:rPr>
              <w:t>е:</w:t>
            </w:r>
            <w:proofErr w:type="gramEnd"/>
            <w:r w:rsidRPr="00A3003C">
              <w:rPr>
                <w:sz w:val="22"/>
              </w:rPr>
              <w:br/>
              <w:t xml:space="preserve">а) </w:t>
            </w:r>
            <w:r>
              <w:rPr>
                <w:b/>
                <w:sz w:val="22"/>
              </w:rPr>
              <w:t>обявен в несъстоятелност</w:t>
            </w:r>
            <w:r w:rsidRPr="00A3003C">
              <w:rPr>
                <w:sz w:val="22"/>
              </w:rPr>
              <w:t xml:space="preserve">, </w:t>
            </w:r>
            <w:proofErr w:type="gramStart"/>
            <w:r w:rsidRPr="00A3003C">
              <w:rPr>
                <w:sz w:val="22"/>
              </w:rPr>
              <w:t xml:space="preserve">или </w:t>
            </w:r>
            <w:proofErr w:type="gramEnd"/>
          </w:p>
          <w:p w14:paraId="13466C94" w14:textId="77777777" w:rsidR="00D478B0" w:rsidRPr="00A3003C" w:rsidRDefault="00D478B0" w:rsidP="00D162DD">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14:paraId="0FC029C2" w14:textId="77777777" w:rsidR="00D478B0" w:rsidRPr="00A3003C" w:rsidRDefault="00D478B0" w:rsidP="00D162DD">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7"/>
            </w:r>
            <w:r w:rsidRPr="00A3003C">
              <w:rPr>
                <w:sz w:val="22"/>
              </w:rPr>
              <w:t>, или</w:t>
            </w:r>
            <w:r w:rsidRPr="00A3003C">
              <w:rPr>
                <w:sz w:val="22"/>
              </w:rPr>
              <w:br/>
              <w:t>д) неговите активи се администрират от ликвидатор или от съда, или</w:t>
            </w:r>
          </w:p>
          <w:p w14:paraId="5A0EAF99" w14:textId="77777777" w:rsidR="00D478B0" w:rsidRPr="00A3003C" w:rsidRDefault="00D478B0" w:rsidP="00D162DD">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14:paraId="00735C4C" w14:textId="77777777" w:rsidR="00D478B0" w:rsidRPr="00A3003C" w:rsidRDefault="00D478B0" w:rsidP="00D478B0">
            <w:pPr>
              <w:pStyle w:val="Tiret0"/>
              <w:numPr>
                <w:ilvl w:val="0"/>
                <w:numId w:val="43"/>
              </w:numPr>
            </w:pPr>
            <w:r w:rsidRPr="00A3003C">
              <w:rPr>
                <w:sz w:val="22"/>
              </w:rPr>
              <w:t>Моля представете подробности:</w:t>
            </w:r>
          </w:p>
          <w:p w14:paraId="64A88FAC" w14:textId="77777777" w:rsidR="00D478B0" w:rsidRPr="00A3003C" w:rsidRDefault="00D478B0" w:rsidP="00D478B0">
            <w:pPr>
              <w:pStyle w:val="Tiret0"/>
              <w:numPr>
                <w:ilvl w:val="0"/>
                <w:numId w:val="43"/>
              </w:numPr>
            </w:pPr>
            <w:r w:rsidRPr="00A3003C">
              <w:rPr>
                <w:sz w:val="22"/>
              </w:rPr>
              <w:t>Моля, посочете причините, поради които икономическият оператор ще бъде в състояние да изпълни поръчката</w:t>
            </w:r>
            <w:proofErr w:type="gramStart"/>
            <w:r w:rsidRPr="00A3003C">
              <w:rPr>
                <w:sz w:val="22"/>
              </w:rPr>
              <w:t>, като се</w:t>
            </w:r>
            <w:proofErr w:type="gramEnd"/>
            <w:r w:rsidRPr="00A3003C">
              <w:rPr>
                <w:sz w:val="22"/>
              </w:rPr>
              <w:t xml:space="preserve">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8"/>
            </w:r>
            <w:r w:rsidRPr="00A3003C">
              <w:rPr>
                <w:sz w:val="22"/>
              </w:rPr>
              <w:t>?</w:t>
            </w:r>
          </w:p>
          <w:p w14:paraId="319C9EF1" w14:textId="77777777" w:rsidR="00D478B0" w:rsidRPr="00A3003C" w:rsidRDefault="00D478B0" w:rsidP="00D162DD">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14:paraId="608A403E" w14:textId="77777777" w:rsidR="00D478B0" w:rsidRPr="00D17798" w:rsidRDefault="00D478B0" w:rsidP="00D162DD">
            <w:r w:rsidRPr="00D17798">
              <w:rPr>
                <w:sz w:val="22"/>
              </w:rPr>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14:paraId="32CF694F" w14:textId="77777777" w:rsidR="00D478B0" w:rsidRPr="00D17798" w:rsidRDefault="00D478B0" w:rsidP="00D478B0">
            <w:pPr>
              <w:pStyle w:val="Tiret0"/>
              <w:numPr>
                <w:ilvl w:val="0"/>
                <w:numId w:val="43"/>
              </w:numPr>
            </w:pPr>
            <w:proofErr w:type="gramStart"/>
            <w:r w:rsidRPr="00D17798">
              <w:rPr>
                <w:sz w:val="22"/>
              </w:rPr>
              <w:t>[……]</w:t>
            </w:r>
            <w:proofErr w:type="gramEnd"/>
          </w:p>
          <w:p w14:paraId="5A07CCEC" w14:textId="77777777" w:rsidR="00D478B0" w:rsidRPr="00D17798" w:rsidRDefault="00D478B0" w:rsidP="00D478B0">
            <w:pPr>
              <w:pStyle w:val="Tiret0"/>
              <w:numPr>
                <w:ilvl w:val="0"/>
                <w:numId w:val="43"/>
              </w:numPr>
            </w:pPr>
            <w:r w:rsidRPr="00D17798">
              <w:rPr>
                <w:sz w:val="22"/>
              </w:rPr>
              <w:t>[……]</w:t>
            </w:r>
            <w:r w:rsidRPr="00D17798">
              <w:br/>
            </w:r>
            <w:r w:rsidRPr="00D17798">
              <w:br/>
            </w:r>
            <w:r w:rsidRPr="00D17798">
              <w:br/>
            </w:r>
            <w:r w:rsidRPr="00D17798">
              <w:br/>
            </w:r>
          </w:p>
          <w:p w14:paraId="784D4FAD" w14:textId="77777777" w:rsidR="00D478B0" w:rsidRPr="00D17798" w:rsidRDefault="00D478B0" w:rsidP="00D162DD">
            <w:pPr>
              <w:rPr>
                <w:i/>
              </w:rPr>
            </w:pPr>
          </w:p>
          <w:p w14:paraId="48F686CD" w14:textId="77777777" w:rsidR="00D478B0" w:rsidRPr="00D17798" w:rsidRDefault="00D478B0" w:rsidP="00D162DD">
            <w:pPr>
              <w:rPr>
                <w:i/>
              </w:rPr>
            </w:pPr>
          </w:p>
          <w:p w14:paraId="349E3021" w14:textId="77777777" w:rsidR="00D478B0" w:rsidRPr="00D17798" w:rsidRDefault="00D478B0" w:rsidP="00D162DD">
            <w:pPr>
              <w:rPr>
                <w:i/>
              </w:rPr>
            </w:pPr>
          </w:p>
          <w:p w14:paraId="33A92AAB" w14:textId="77777777" w:rsidR="00D478B0" w:rsidRPr="00D17798" w:rsidRDefault="00D478B0" w:rsidP="00D162DD">
            <w:pPr>
              <w:rPr>
                <w:i/>
              </w:rPr>
            </w:pPr>
            <w:r w:rsidRPr="00D17798">
              <w:rPr>
                <w:i/>
                <w:sz w:val="22"/>
              </w:rPr>
              <w:t>(</w:t>
            </w:r>
            <w:proofErr w:type="gramStart"/>
            <w:r w:rsidRPr="00D17798">
              <w:rPr>
                <w:i/>
                <w:sz w:val="22"/>
              </w:rPr>
              <w:t>уеб</w:t>
            </w:r>
            <w:proofErr w:type="gramEnd"/>
            <w:r w:rsidRPr="00D17798">
              <w:rPr>
                <w:i/>
                <w:sz w:val="22"/>
              </w:rPr>
              <w:t xml:space="preserve"> адрес, орган или служба, издаващи документа, точно позоваване на документа): [……][……][……][……]</w:t>
            </w:r>
          </w:p>
        </w:tc>
      </w:tr>
      <w:tr w:rsidR="00D478B0" w:rsidRPr="00D17798" w14:paraId="3B2FCB5A" w14:textId="77777777" w:rsidTr="00D162DD">
        <w:trPr>
          <w:trHeight w:val="303"/>
        </w:trPr>
        <w:tc>
          <w:tcPr>
            <w:tcW w:w="4644" w:type="dxa"/>
            <w:vMerge w:val="restart"/>
            <w:shd w:val="clear" w:color="auto" w:fill="auto"/>
          </w:tcPr>
          <w:p w14:paraId="184E3B46" w14:textId="77777777" w:rsidR="00D478B0" w:rsidRDefault="00D478B0" w:rsidP="00D162DD">
            <w:pPr>
              <w:pStyle w:val="NormalLeft"/>
              <w:rPr>
                <w:sz w:val="22"/>
              </w:rPr>
            </w:pPr>
            <w:r w:rsidRPr="00A3003C">
              <w:rPr>
                <w:sz w:val="22"/>
              </w:rPr>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p w14:paraId="790F515D" w14:textId="0C44B650" w:rsidR="00142645" w:rsidRPr="00D17798" w:rsidRDefault="00142645" w:rsidP="00D162DD">
            <w:pPr>
              <w:pStyle w:val="NormalLeft"/>
            </w:pPr>
            <w:r>
              <w:rPr>
                <w:sz w:val="22"/>
              </w:rPr>
              <w:lastRenderedPageBreak/>
              <w:t>НЕПРИЛОЖИМО</w:t>
            </w:r>
          </w:p>
        </w:tc>
        <w:tc>
          <w:tcPr>
            <w:tcW w:w="4645" w:type="dxa"/>
            <w:shd w:val="clear" w:color="auto" w:fill="auto"/>
          </w:tcPr>
          <w:p w14:paraId="5BB1484E" w14:textId="77777777" w:rsidR="00D478B0" w:rsidRPr="00D17798" w:rsidRDefault="00D478B0" w:rsidP="00D162DD">
            <w:r w:rsidRPr="00D17798">
              <w:rPr>
                <w:sz w:val="22"/>
              </w:rPr>
              <w:lastRenderedPageBreak/>
              <w:t xml:space="preserve">[] Да [] </w:t>
            </w:r>
            <w:proofErr w:type="gramStart"/>
            <w:r w:rsidRPr="00D17798">
              <w:rPr>
                <w:sz w:val="22"/>
              </w:rPr>
              <w:t>Не,</w:t>
            </w:r>
            <w:proofErr w:type="gramEnd"/>
            <w:r w:rsidRPr="00D17798">
              <w:br/>
            </w:r>
            <w:r w:rsidRPr="00D17798">
              <w:br/>
            </w:r>
            <w:r w:rsidRPr="00D17798">
              <w:rPr>
                <w:sz w:val="22"/>
              </w:rPr>
              <w:t xml:space="preserve"> </w:t>
            </w:r>
            <w:proofErr w:type="gramStart"/>
            <w:r w:rsidRPr="00D17798">
              <w:rPr>
                <w:sz w:val="22"/>
              </w:rPr>
              <w:t>[……]</w:t>
            </w:r>
            <w:proofErr w:type="gramEnd"/>
          </w:p>
        </w:tc>
      </w:tr>
      <w:tr w:rsidR="00D478B0" w:rsidRPr="00D17798" w14:paraId="6A2F8C6B" w14:textId="77777777" w:rsidTr="00D162DD">
        <w:trPr>
          <w:trHeight w:val="303"/>
        </w:trPr>
        <w:tc>
          <w:tcPr>
            <w:tcW w:w="4644" w:type="dxa"/>
            <w:vMerge/>
            <w:shd w:val="clear" w:color="auto" w:fill="auto"/>
          </w:tcPr>
          <w:p w14:paraId="33990E91" w14:textId="77777777" w:rsidR="00D478B0" w:rsidRPr="00D17798" w:rsidRDefault="00D478B0" w:rsidP="00D162DD">
            <w:pPr>
              <w:pStyle w:val="NormalLeft"/>
            </w:pPr>
          </w:p>
        </w:tc>
        <w:tc>
          <w:tcPr>
            <w:tcW w:w="4645" w:type="dxa"/>
            <w:shd w:val="clear" w:color="auto" w:fill="auto"/>
          </w:tcPr>
          <w:p w14:paraId="11D0A679" w14:textId="77777777" w:rsidR="00D478B0" w:rsidRPr="008D68EC" w:rsidRDefault="00D478B0" w:rsidP="00D162DD">
            <w:r w:rsidRPr="008D68EC">
              <w:rPr>
                <w:b/>
                <w:sz w:val="22"/>
              </w:rPr>
              <w:t>Ако „да“</w:t>
            </w:r>
            <w:r w:rsidRPr="008D68EC">
              <w:rPr>
                <w:sz w:val="22"/>
              </w:rPr>
              <w:t xml:space="preserve">, икономическият оператор </w:t>
            </w:r>
            <w:r w:rsidRPr="008D68EC">
              <w:rPr>
                <w:sz w:val="22"/>
              </w:rPr>
              <w:lastRenderedPageBreak/>
              <w:t>предприел ли е мерки за реабилитиране по своя инициатива? [] Да [] Не</w:t>
            </w:r>
          </w:p>
          <w:p w14:paraId="0C8F229D" w14:textId="77777777" w:rsidR="00D478B0" w:rsidRPr="00D17798" w:rsidRDefault="00D478B0" w:rsidP="00D162DD">
            <w:r w:rsidRPr="008D68EC">
              <w:rPr>
                <w:b/>
                <w:sz w:val="22"/>
              </w:rPr>
              <w:t>Ако „да“</w:t>
            </w:r>
            <w:r w:rsidRPr="008D68EC">
              <w:rPr>
                <w:sz w:val="22"/>
              </w:rPr>
              <w:t>, моля опишете предприетите мерки: [……]</w:t>
            </w:r>
          </w:p>
        </w:tc>
      </w:tr>
      <w:tr w:rsidR="00D478B0" w:rsidRPr="00D17798" w14:paraId="3CE8A443" w14:textId="77777777" w:rsidTr="00D162DD">
        <w:trPr>
          <w:trHeight w:val="515"/>
        </w:trPr>
        <w:tc>
          <w:tcPr>
            <w:tcW w:w="4644" w:type="dxa"/>
            <w:vMerge w:val="restart"/>
            <w:shd w:val="clear" w:color="auto" w:fill="auto"/>
          </w:tcPr>
          <w:p w14:paraId="3D2AC53B" w14:textId="77777777" w:rsidR="00D478B0" w:rsidRPr="008D68EC" w:rsidRDefault="00D478B0" w:rsidP="00D162DD">
            <w:pPr>
              <w:pStyle w:val="NormalLeft"/>
            </w:pPr>
            <w:proofErr w:type="gramStart"/>
            <w:r w:rsidRPr="008D68EC">
              <w:rPr>
                <w:rStyle w:val="NormalBoldChar"/>
                <w:rFonts w:eastAsia="Calibri"/>
                <w:b w:val="0"/>
                <w:sz w:val="22"/>
              </w:rPr>
              <w:lastRenderedPageBreak/>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w:t>
            </w:r>
            <w:proofErr w:type="gramEnd"/>
            <w:r w:rsidRPr="008D68EC">
              <w:rPr>
                <w:sz w:val="22"/>
              </w:rPr>
              <w:t xml:space="preserve">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14:paraId="2CDD328A" w14:textId="77777777" w:rsidR="00D478B0" w:rsidRPr="008D68EC" w:rsidRDefault="00D478B0" w:rsidP="00D162DD">
            <w:r w:rsidRPr="008D68EC">
              <w:rPr>
                <w:sz w:val="22"/>
              </w:rPr>
              <w:t>[] Да [] Не</w:t>
            </w:r>
            <w:r w:rsidRPr="008D68EC">
              <w:rPr>
                <w:sz w:val="22"/>
              </w:rPr>
              <w:br/>
            </w:r>
            <w:r w:rsidRPr="008D68EC">
              <w:rPr>
                <w:sz w:val="22"/>
              </w:rPr>
              <w:br/>
            </w:r>
            <w:r w:rsidRPr="008D68EC">
              <w:rPr>
                <w:sz w:val="22"/>
              </w:rPr>
              <w:br/>
              <w:t>[…]</w:t>
            </w:r>
          </w:p>
        </w:tc>
      </w:tr>
      <w:tr w:rsidR="00D478B0" w:rsidRPr="00D17798" w14:paraId="508ED575" w14:textId="77777777" w:rsidTr="00D162DD">
        <w:trPr>
          <w:trHeight w:val="514"/>
        </w:trPr>
        <w:tc>
          <w:tcPr>
            <w:tcW w:w="4644" w:type="dxa"/>
            <w:vMerge/>
            <w:shd w:val="clear" w:color="auto" w:fill="auto"/>
          </w:tcPr>
          <w:p w14:paraId="43F266CC" w14:textId="77777777" w:rsidR="00D478B0" w:rsidRPr="00D17798" w:rsidRDefault="00D478B0" w:rsidP="00D162DD">
            <w:pPr>
              <w:pStyle w:val="NormalLeft"/>
              <w:rPr>
                <w:rStyle w:val="NormalBoldChar"/>
                <w:rFonts w:eastAsia="Calibri"/>
                <w:b w:val="0"/>
                <w:sz w:val="22"/>
              </w:rPr>
            </w:pPr>
          </w:p>
        </w:tc>
        <w:tc>
          <w:tcPr>
            <w:tcW w:w="4645" w:type="dxa"/>
            <w:shd w:val="clear" w:color="auto" w:fill="auto"/>
          </w:tcPr>
          <w:p w14:paraId="455E6C63" w14:textId="77777777" w:rsidR="00D478B0" w:rsidRDefault="00D478B0" w:rsidP="00D162DD">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14:paraId="5270E85B" w14:textId="77777777" w:rsidR="00D478B0" w:rsidRPr="008D68EC" w:rsidRDefault="00D478B0" w:rsidP="00D162DD">
            <w:r w:rsidRPr="008D68EC">
              <w:rPr>
                <w:b/>
                <w:sz w:val="22"/>
              </w:rPr>
              <w:t>Ако „да“</w:t>
            </w:r>
            <w:r w:rsidRPr="008D68EC">
              <w:rPr>
                <w:sz w:val="22"/>
              </w:rPr>
              <w:t xml:space="preserve">, моля опишете предприетите </w:t>
            </w:r>
            <w:proofErr w:type="gramStart"/>
            <w:r w:rsidRPr="008D68EC">
              <w:rPr>
                <w:sz w:val="22"/>
              </w:rPr>
              <w:t>мерки: [……]</w:t>
            </w:r>
            <w:proofErr w:type="gramEnd"/>
          </w:p>
        </w:tc>
      </w:tr>
      <w:tr w:rsidR="00D478B0" w:rsidRPr="00D17798" w14:paraId="5D3E00E7" w14:textId="77777777" w:rsidTr="00D162DD">
        <w:trPr>
          <w:trHeight w:val="1316"/>
        </w:trPr>
        <w:tc>
          <w:tcPr>
            <w:tcW w:w="4644" w:type="dxa"/>
            <w:shd w:val="clear" w:color="auto" w:fill="auto"/>
          </w:tcPr>
          <w:p w14:paraId="129FC0A6" w14:textId="77777777" w:rsidR="00D478B0" w:rsidRPr="008D68EC" w:rsidRDefault="00D478B0" w:rsidP="00D162DD">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14:paraId="15AE5D4D" w14:textId="77777777" w:rsidR="00D478B0" w:rsidRPr="008D68EC" w:rsidRDefault="00D478B0" w:rsidP="00D162DD">
            <w:r w:rsidRPr="008D68EC">
              <w:rPr>
                <w:sz w:val="22"/>
              </w:rPr>
              <w:t>[] Да [] Не</w:t>
            </w:r>
            <w:r w:rsidRPr="008D68EC">
              <w:rPr>
                <w:sz w:val="22"/>
              </w:rPr>
              <w:br/>
            </w:r>
            <w:r w:rsidRPr="008D68EC">
              <w:rPr>
                <w:sz w:val="22"/>
              </w:rPr>
              <w:br/>
            </w:r>
            <w:r w:rsidRPr="008D68EC">
              <w:rPr>
                <w:sz w:val="22"/>
              </w:rPr>
              <w:br/>
              <w:t>[…]</w:t>
            </w:r>
          </w:p>
        </w:tc>
      </w:tr>
      <w:tr w:rsidR="00D478B0" w:rsidRPr="00D17798" w14:paraId="5E2704D7" w14:textId="77777777" w:rsidTr="00D162DD">
        <w:trPr>
          <w:trHeight w:val="1544"/>
        </w:trPr>
        <w:tc>
          <w:tcPr>
            <w:tcW w:w="4644" w:type="dxa"/>
            <w:shd w:val="clear" w:color="auto" w:fill="auto"/>
          </w:tcPr>
          <w:p w14:paraId="2EB58505" w14:textId="77777777" w:rsidR="00D478B0" w:rsidRPr="008D68EC" w:rsidRDefault="00D478B0" w:rsidP="00D162DD">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w:t>
            </w:r>
            <w:proofErr w:type="gramStart"/>
            <w:r w:rsidRPr="008D68EC">
              <w:rPr>
                <w:sz w:val="22"/>
              </w:rPr>
              <w:t xml:space="preserve">ли е </w:t>
            </w:r>
            <w:r w:rsidRPr="008D68EC">
              <w:rPr>
                <w:b/>
                <w:sz w:val="22"/>
              </w:rPr>
              <w:t>консултантски</w:t>
            </w:r>
            <w:r w:rsidRPr="008D68EC">
              <w:rPr>
                <w:sz w:val="22"/>
              </w:rPr>
              <w:t xml:space="preserve"> услуги на възлагащия орган или</w:t>
            </w:r>
            <w:proofErr w:type="gramEnd"/>
            <w:r w:rsidRPr="008D68EC">
              <w:rPr>
                <w:sz w:val="22"/>
              </w:rPr>
              <w:t xml:space="preserve">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14:paraId="04BCE843" w14:textId="77777777" w:rsidR="00D478B0" w:rsidRPr="008D68EC" w:rsidRDefault="00D478B0" w:rsidP="00D162DD">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D478B0" w:rsidRPr="00D17798" w14:paraId="15DE8E0D" w14:textId="77777777" w:rsidTr="00D162DD">
        <w:trPr>
          <w:trHeight w:val="932"/>
        </w:trPr>
        <w:tc>
          <w:tcPr>
            <w:tcW w:w="4644" w:type="dxa"/>
            <w:vMerge w:val="restart"/>
            <w:shd w:val="clear" w:color="auto" w:fill="auto"/>
          </w:tcPr>
          <w:p w14:paraId="19F19648" w14:textId="77777777" w:rsidR="00D478B0" w:rsidRPr="008D68EC" w:rsidRDefault="00D478B0" w:rsidP="00D162DD">
            <w:pPr>
              <w:pStyle w:val="NormalLeft"/>
              <w:rPr>
                <w:rStyle w:val="NormalBoldChar"/>
                <w:rFonts w:eastAsia="Calibri"/>
                <w:b w:val="0"/>
                <w:sz w:val="22"/>
              </w:rPr>
            </w:pPr>
            <w:r w:rsidRPr="008D68EC">
              <w:rPr>
                <w:sz w:val="22"/>
              </w:rPr>
              <w:t xml:space="preserve">Случвало ли се е в миналото </w:t>
            </w:r>
            <w:proofErr w:type="gramStart"/>
            <w:r w:rsidRPr="008D68EC">
              <w:rPr>
                <w:sz w:val="22"/>
              </w:rPr>
              <w:t>договор за обществена поръчка, договор</w:t>
            </w:r>
            <w:proofErr w:type="gramEnd"/>
            <w:r w:rsidRPr="008D68EC">
              <w:rPr>
                <w:sz w:val="22"/>
              </w:rPr>
              <w:t xml:space="preserve">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14:paraId="641F0A64" w14:textId="77777777" w:rsidR="00D478B0" w:rsidRPr="008D68EC" w:rsidRDefault="00D478B0" w:rsidP="00D162DD">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D478B0" w:rsidRPr="00D17798" w14:paraId="2FA35E8D" w14:textId="77777777" w:rsidTr="00D162DD">
        <w:trPr>
          <w:trHeight w:val="931"/>
        </w:trPr>
        <w:tc>
          <w:tcPr>
            <w:tcW w:w="4644" w:type="dxa"/>
            <w:vMerge/>
            <w:shd w:val="clear" w:color="auto" w:fill="auto"/>
          </w:tcPr>
          <w:p w14:paraId="15FC3588" w14:textId="77777777" w:rsidR="00D478B0" w:rsidRPr="00D17798" w:rsidRDefault="00D478B0" w:rsidP="00D162DD">
            <w:pPr>
              <w:pStyle w:val="NormalLeft"/>
            </w:pPr>
          </w:p>
        </w:tc>
        <w:tc>
          <w:tcPr>
            <w:tcW w:w="4645" w:type="dxa"/>
            <w:shd w:val="clear" w:color="auto" w:fill="auto"/>
          </w:tcPr>
          <w:p w14:paraId="079E6DB7" w14:textId="77777777" w:rsidR="00D478B0" w:rsidRPr="008D68EC" w:rsidRDefault="00D478B0" w:rsidP="00D162DD">
            <w:r w:rsidRPr="008D68EC">
              <w:rPr>
                <w:b/>
                <w:sz w:val="22"/>
              </w:rPr>
              <w:t>Ако „</w:t>
            </w:r>
            <w:proofErr w:type="gramStart"/>
            <w:r w:rsidRPr="008D68EC">
              <w:rPr>
                <w:b/>
                <w:sz w:val="22"/>
              </w:rPr>
              <w:t>да“</w:t>
            </w:r>
            <w:r w:rsidRPr="008D68EC">
              <w:rPr>
                <w:sz w:val="22"/>
              </w:rPr>
              <w:t>,  икономическият</w:t>
            </w:r>
            <w:proofErr w:type="gramEnd"/>
            <w:r w:rsidRPr="008D68EC">
              <w:rPr>
                <w:sz w:val="22"/>
              </w:rPr>
              <w:t xml:space="preserve"> оператор предприел ли е мерки за реабилитиране по своя инициатива? [] Да [] </w:t>
            </w:r>
            <w:proofErr w:type="gramStart"/>
            <w:r w:rsidRPr="008D68EC">
              <w:rPr>
                <w:sz w:val="22"/>
              </w:rPr>
              <w:t xml:space="preserve">Не </w:t>
            </w:r>
            <w:proofErr w:type="gramEnd"/>
          </w:p>
          <w:p w14:paraId="63E3A7A5" w14:textId="77777777" w:rsidR="00D478B0" w:rsidRPr="008D68EC" w:rsidRDefault="00D478B0" w:rsidP="00D162DD">
            <w:r w:rsidRPr="008D68EC">
              <w:rPr>
                <w:b/>
                <w:sz w:val="22"/>
              </w:rPr>
              <w:t>Ако „да“</w:t>
            </w:r>
            <w:r w:rsidRPr="008D68EC">
              <w:rPr>
                <w:sz w:val="22"/>
              </w:rPr>
              <w:t xml:space="preserve">, моля опишете предприетите </w:t>
            </w:r>
            <w:proofErr w:type="gramStart"/>
            <w:r w:rsidRPr="008D68EC">
              <w:rPr>
                <w:sz w:val="22"/>
              </w:rPr>
              <w:t>мерки: [……]</w:t>
            </w:r>
            <w:proofErr w:type="gramEnd"/>
          </w:p>
        </w:tc>
      </w:tr>
      <w:tr w:rsidR="00D478B0" w:rsidRPr="00D17798" w14:paraId="4E0CEB44" w14:textId="77777777" w:rsidTr="00D162DD">
        <w:tc>
          <w:tcPr>
            <w:tcW w:w="4644" w:type="dxa"/>
            <w:shd w:val="clear" w:color="auto" w:fill="auto"/>
          </w:tcPr>
          <w:p w14:paraId="296F197F" w14:textId="77777777" w:rsidR="00D478B0" w:rsidRPr="008D68EC" w:rsidRDefault="00D478B0" w:rsidP="00D162DD">
            <w:pPr>
              <w:pStyle w:val="NormalLeft"/>
            </w:pPr>
            <w:r w:rsidRPr="008D68EC">
              <w:rPr>
                <w:sz w:val="22"/>
              </w:rPr>
              <w:t xml:space="preserve">Може ли икономическият оператор да потвърди, </w:t>
            </w:r>
            <w:proofErr w:type="gramStart"/>
            <w:r w:rsidRPr="008D68EC">
              <w:rPr>
                <w:sz w:val="22"/>
              </w:rPr>
              <w:t>че:</w:t>
            </w:r>
            <w:proofErr w:type="gramEnd"/>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631E18C" w14:textId="77777777" w:rsidR="00D478B0" w:rsidRPr="008D68EC" w:rsidRDefault="00D478B0" w:rsidP="00D162DD">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14:paraId="62A68B7A" w14:textId="77777777" w:rsidR="00D478B0" w:rsidRPr="008D68EC" w:rsidRDefault="00D478B0" w:rsidP="00D162DD">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14:paraId="2A41BC6F" w14:textId="77777777" w:rsidR="00D478B0" w:rsidRPr="00D17798" w:rsidRDefault="00D478B0" w:rsidP="00D162DD">
            <w:pPr>
              <w:pStyle w:val="NormalLeft"/>
            </w:pPr>
            <w:r w:rsidRPr="00D17798">
              <w:rPr>
                <w:sz w:val="22"/>
              </w:rPr>
              <w:lastRenderedPageBreak/>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w:t>
            </w:r>
            <w:proofErr w:type="gramStart"/>
            <w:r w:rsidRPr="00D17798">
              <w:rPr>
                <w:sz w:val="22"/>
              </w:rPr>
              <w:t>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w:t>
            </w:r>
            <w:proofErr w:type="gramEnd"/>
            <w:r w:rsidRPr="00D17798">
              <w:rPr>
                <w:sz w:val="22"/>
              </w:rPr>
              <w:t>,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36E6C47E" w14:textId="77777777" w:rsidR="00D478B0" w:rsidRPr="008D68EC" w:rsidRDefault="00D478B0" w:rsidP="00D162DD">
            <w:r w:rsidRPr="008D68EC">
              <w:rPr>
                <w:sz w:val="22"/>
              </w:rPr>
              <w:lastRenderedPageBreak/>
              <w:t>[] Да [] Не</w:t>
            </w:r>
          </w:p>
        </w:tc>
      </w:tr>
    </w:tbl>
    <w:p w14:paraId="60AA7335" w14:textId="77777777" w:rsidR="00D478B0" w:rsidRDefault="00D478B0" w:rsidP="00D478B0">
      <w:pPr>
        <w:pStyle w:val="SectionTitle"/>
        <w:rPr>
          <w:sz w:val="22"/>
          <w:lang w:val="en-US"/>
        </w:rPr>
      </w:pPr>
    </w:p>
    <w:p w14:paraId="06129A7D" w14:textId="77777777" w:rsidR="00D478B0" w:rsidRPr="00D17798" w:rsidRDefault="00D478B0" w:rsidP="00D478B0">
      <w:pPr>
        <w:pStyle w:val="SectionTitle"/>
        <w:rPr>
          <w:sz w:val="22"/>
        </w:rPr>
      </w:pPr>
      <w:r w:rsidRPr="00D17798">
        <w:rPr>
          <w:sz w:val="22"/>
        </w:rPr>
        <w:t xml:space="preserve">Г: Други основания за изключване, които може да бъдат предвидени в националното законодателство на възлагащия орган или възложителя на държава </w:t>
      </w:r>
      <w:proofErr w:type="gramStart"/>
      <w:r w:rsidRPr="00D17798">
        <w:rPr>
          <w:sz w:val="22"/>
        </w:rPr>
        <w:t>членка</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78B0" w:rsidRPr="00D17798" w14:paraId="71D7ECC7" w14:textId="77777777" w:rsidTr="00D162DD">
        <w:tc>
          <w:tcPr>
            <w:tcW w:w="4644" w:type="dxa"/>
            <w:shd w:val="clear" w:color="auto" w:fill="auto"/>
          </w:tcPr>
          <w:p w14:paraId="12BD65E9" w14:textId="77777777" w:rsidR="00D478B0" w:rsidRPr="00D17798" w:rsidRDefault="00D478B0" w:rsidP="00D162DD">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14:paraId="06FB4D7A" w14:textId="77777777" w:rsidR="00D478B0" w:rsidRPr="00D17798" w:rsidRDefault="00D478B0" w:rsidP="00D162DD">
            <w:pPr>
              <w:rPr>
                <w:b/>
                <w:i/>
              </w:rPr>
            </w:pPr>
            <w:r w:rsidRPr="00D17798">
              <w:rPr>
                <w:b/>
                <w:i/>
                <w:sz w:val="22"/>
              </w:rPr>
              <w:t>Отговор:</w:t>
            </w:r>
          </w:p>
        </w:tc>
      </w:tr>
      <w:tr w:rsidR="00D478B0" w:rsidRPr="00D17798" w14:paraId="3DADA2A7" w14:textId="77777777" w:rsidTr="00D162DD">
        <w:tc>
          <w:tcPr>
            <w:tcW w:w="4644" w:type="dxa"/>
            <w:shd w:val="clear" w:color="auto" w:fill="auto"/>
          </w:tcPr>
          <w:p w14:paraId="03A375A0" w14:textId="77777777" w:rsidR="00D478B0" w:rsidRPr="00D17798" w:rsidRDefault="00D478B0" w:rsidP="00D162DD">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Pr>
                <w:sz w:val="22"/>
              </w:rPr>
              <w:t>***</w:t>
            </w:r>
            <w:r w:rsidRPr="008D68EC">
              <w:rPr>
                <w:sz w:val="22"/>
              </w:rPr>
              <w:t>?</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30E41AD2" w14:textId="77777777" w:rsidR="00D478B0" w:rsidRPr="00D17798" w:rsidRDefault="00D478B0" w:rsidP="00D162DD">
            <w:r w:rsidRPr="00D17798">
              <w:rPr>
                <w:sz w:val="22"/>
              </w:rPr>
              <w:t>[</w:t>
            </w:r>
            <w:r>
              <w:rPr>
                <w:sz w:val="22"/>
              </w:rPr>
              <w:t>Х</w:t>
            </w:r>
            <w:r w:rsidRPr="00D17798">
              <w:rPr>
                <w:sz w:val="22"/>
              </w:rPr>
              <w:t>]</w:t>
            </w:r>
            <w:r w:rsidRPr="00D17798">
              <w:t xml:space="preserve"> </w:t>
            </w:r>
            <w:r w:rsidRPr="00D17798">
              <w:rPr>
                <w:sz w:val="22"/>
              </w:rPr>
              <w:t>[] Да [] Не</w:t>
            </w:r>
            <w:r w:rsidRPr="00D17798">
              <w:br/>
            </w:r>
            <w:r w:rsidRPr="00D17798">
              <w:br/>
            </w:r>
            <w:r w:rsidRPr="00D17798">
              <w:br/>
              <w:t xml:space="preserve"> </w:t>
            </w:r>
            <w:r>
              <w:t>………………..</w:t>
            </w:r>
          </w:p>
          <w:p w14:paraId="39E5BDC3" w14:textId="77777777" w:rsidR="00D478B0" w:rsidRPr="008D68EC" w:rsidRDefault="00D478B0" w:rsidP="00D162DD">
            <w:r w:rsidRPr="008D68EC">
              <w:rPr>
                <w:sz w:val="22"/>
              </w:rPr>
              <w:t>(</w:t>
            </w:r>
            <w:proofErr w:type="gramStart"/>
            <w:r w:rsidRPr="008D68EC">
              <w:rPr>
                <w:i/>
                <w:sz w:val="22"/>
              </w:rPr>
              <w:t>уеб</w:t>
            </w:r>
            <w:proofErr w:type="gramEnd"/>
            <w:r w:rsidRPr="008D68EC">
              <w:rPr>
                <w:i/>
                <w:sz w:val="22"/>
              </w:rPr>
              <w:t xml:space="preserve">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1"/>
            </w:r>
          </w:p>
        </w:tc>
      </w:tr>
      <w:tr w:rsidR="00D478B0" w:rsidRPr="00D17798" w14:paraId="13C03703" w14:textId="77777777" w:rsidTr="00D162DD">
        <w:tc>
          <w:tcPr>
            <w:tcW w:w="9289" w:type="dxa"/>
            <w:gridSpan w:val="2"/>
            <w:shd w:val="clear" w:color="auto" w:fill="BFBFBF" w:themeFill="background1" w:themeFillShade="BF"/>
          </w:tcPr>
          <w:p w14:paraId="4945BF14" w14:textId="77777777" w:rsidR="00D478B0" w:rsidRPr="002A2AF1" w:rsidRDefault="00D478B0" w:rsidP="00D162DD">
            <w:pPr>
              <w:rPr>
                <w:b/>
                <w:sz w:val="22"/>
              </w:rPr>
            </w:pPr>
            <w:proofErr w:type="gramStart"/>
            <w:r w:rsidRPr="003C7C8E">
              <w:rPr>
                <w:sz w:val="22"/>
              </w:rPr>
              <w:t>***</w:t>
            </w:r>
            <w:r>
              <w:rPr>
                <w:sz w:val="22"/>
              </w:rPr>
              <w:t xml:space="preserve"> Под</w:t>
            </w:r>
            <w:proofErr w:type="gramEnd"/>
            <w:r>
              <w:rPr>
                <w:sz w:val="22"/>
              </w:rPr>
              <w:t xml:space="preserve"> „</w:t>
            </w:r>
            <w:r>
              <w:rPr>
                <w:b/>
                <w:sz w:val="22"/>
              </w:rPr>
              <w:t>специфичните</w:t>
            </w:r>
            <w:r w:rsidRPr="008D68EC">
              <w:rPr>
                <w:b/>
                <w:sz w:val="22"/>
              </w:rPr>
              <w:t xml:space="preserve"> национални основания за изключване</w:t>
            </w:r>
            <w:r>
              <w:rPr>
                <w:b/>
                <w:sz w:val="22"/>
              </w:rPr>
              <w:t xml:space="preserve">“ </w:t>
            </w:r>
            <w:r w:rsidRPr="002A2AF1">
              <w:rPr>
                <w:sz w:val="22"/>
              </w:rPr>
              <w:t xml:space="preserve">следва да се разбират посочените в чл. 54 ал. 1 т. 1 </w:t>
            </w:r>
            <w:proofErr w:type="spellStart"/>
            <w:r w:rsidRPr="002A2AF1">
              <w:rPr>
                <w:sz w:val="22"/>
              </w:rPr>
              <w:t>предл</w:t>
            </w:r>
            <w:proofErr w:type="spellEnd"/>
            <w:r w:rsidRPr="002A2AF1">
              <w:rPr>
                <w:sz w:val="22"/>
              </w:rPr>
              <w:t xml:space="preserve">. 5 и 6 </w:t>
            </w:r>
            <w:r>
              <w:rPr>
                <w:sz w:val="22"/>
              </w:rPr>
              <w:t xml:space="preserve">и т. 2 </w:t>
            </w:r>
            <w:r w:rsidRPr="002A2AF1">
              <w:rPr>
                <w:sz w:val="22"/>
              </w:rPr>
              <w:t>от ЗОП</w:t>
            </w:r>
            <w:r>
              <w:rPr>
                <w:sz w:val="22"/>
                <w:lang w:val="en-US"/>
              </w:rPr>
              <w:t xml:space="preserve">  </w:t>
            </w:r>
            <w:r w:rsidRPr="002A2AF1">
              <w:rPr>
                <w:sz w:val="22"/>
              </w:rPr>
              <w:t>, а именно: 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по чл. 194 – 217  и 219 – 252 НК</w:t>
            </w:r>
            <w:r>
              <w:rPr>
                <w:sz w:val="22"/>
              </w:rPr>
              <w:t xml:space="preserve"> и когато </w:t>
            </w:r>
            <w:r w:rsidRPr="005A0527">
              <w:rPr>
                <w:sz w:val="22"/>
              </w:rPr>
              <w:t>е осъден с влязла в сила присъда, освен ако е реабилитиран, за престъпление, аналогично на тези по т. 1, в друга държава членка или трета страна</w:t>
            </w:r>
            <w:r>
              <w:rPr>
                <w:sz w:val="22"/>
              </w:rPr>
              <w:t>.</w:t>
            </w:r>
          </w:p>
        </w:tc>
      </w:tr>
      <w:tr w:rsidR="00D478B0" w:rsidRPr="00D17798" w14:paraId="55DF3257" w14:textId="77777777" w:rsidTr="00D162DD">
        <w:tc>
          <w:tcPr>
            <w:tcW w:w="4644" w:type="dxa"/>
            <w:shd w:val="clear" w:color="auto" w:fill="auto"/>
          </w:tcPr>
          <w:p w14:paraId="500B3246" w14:textId="77777777" w:rsidR="00D478B0" w:rsidRPr="008D68EC" w:rsidRDefault="00D478B0" w:rsidP="00D162DD">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14:paraId="58948C82" w14:textId="77777777" w:rsidR="00D478B0" w:rsidRPr="00D17798" w:rsidRDefault="00D478B0" w:rsidP="00D162DD">
            <w:r w:rsidRPr="00D17798">
              <w:rPr>
                <w:sz w:val="22"/>
              </w:rPr>
              <w:t>[] Да [] Не</w:t>
            </w:r>
            <w:r w:rsidRPr="00D17798">
              <w:br/>
            </w:r>
            <w:r w:rsidRPr="00D17798">
              <w:br/>
            </w:r>
            <w:r w:rsidRPr="00D17798">
              <w:br/>
            </w:r>
            <w:r w:rsidRPr="00D17798">
              <w:rPr>
                <w:sz w:val="22"/>
              </w:rPr>
              <w:t>[…]</w:t>
            </w:r>
            <w:bookmarkStart w:id="0" w:name="_GoBack"/>
            <w:bookmarkEnd w:id="0"/>
          </w:p>
        </w:tc>
      </w:tr>
    </w:tbl>
    <w:p w14:paraId="6E9B08A6" w14:textId="77777777" w:rsidR="00D478B0" w:rsidRDefault="00D478B0" w:rsidP="00D478B0">
      <w:pPr>
        <w:pStyle w:val="ChapterTitle"/>
        <w:rPr>
          <w:sz w:val="22"/>
          <w:lang w:val="en-US"/>
        </w:rPr>
      </w:pPr>
    </w:p>
    <w:p w14:paraId="4CA7A85D" w14:textId="77777777" w:rsidR="00D478B0" w:rsidRPr="00D17798" w:rsidRDefault="00D478B0" w:rsidP="00D478B0">
      <w:pPr>
        <w:pStyle w:val="ChapterTitle"/>
        <w:rPr>
          <w:sz w:val="22"/>
        </w:rPr>
      </w:pPr>
      <w:r w:rsidRPr="00D17798">
        <w:rPr>
          <w:sz w:val="22"/>
        </w:rPr>
        <w:t xml:space="preserve">Част IV: Критерии за </w:t>
      </w:r>
      <w:proofErr w:type="gramStart"/>
      <w:r w:rsidRPr="00D17798">
        <w:rPr>
          <w:sz w:val="22"/>
        </w:rPr>
        <w:t>подбор</w:t>
      </w:r>
      <w:proofErr w:type="gramEnd"/>
    </w:p>
    <w:p w14:paraId="56F2CC87" w14:textId="77777777" w:rsidR="00D478B0" w:rsidRPr="00780AF7" w:rsidRDefault="00D478B0" w:rsidP="00D478B0">
      <w:pPr>
        <w:rPr>
          <w:sz w:val="22"/>
        </w:rPr>
      </w:pPr>
      <w:proofErr w:type="gramStart"/>
      <w:r w:rsidRPr="00780AF7">
        <w:rPr>
          <w:b/>
          <w:i/>
          <w:sz w:val="22"/>
        </w:rPr>
        <w:t>Относно</w:t>
      </w:r>
      <w:proofErr w:type="gramEnd"/>
      <w:r w:rsidRPr="00780AF7">
        <w:rPr>
          <w:b/>
          <w:i/>
          <w:sz w:val="22"/>
        </w:rPr>
        <w:t xml:space="preserve"> критериите за подбор (раздел</w:t>
      </w:r>
      <w:r w:rsidRPr="00780AF7">
        <w:rPr>
          <w:b/>
          <w:i/>
          <w:sz w:val="22"/>
        </w:rPr>
        <w:sym w:font="Symbol" w:char="F061"/>
      </w:r>
      <w:r w:rsidRPr="00780AF7">
        <w:rPr>
          <w:b/>
          <w:i/>
          <w:sz w:val="22"/>
        </w:rPr>
        <w:t xml:space="preserve"> </w:t>
      </w:r>
      <w:proofErr w:type="spellStart"/>
      <w:proofErr w:type="gramStart"/>
      <w:r w:rsidRPr="00780AF7">
        <w:rPr>
          <w:b/>
          <w:i/>
          <w:sz w:val="22"/>
        </w:rPr>
        <w:t>илираздели</w:t>
      </w:r>
      <w:proofErr w:type="spellEnd"/>
      <w:proofErr w:type="gramEnd"/>
      <w:r w:rsidRPr="00780AF7">
        <w:rPr>
          <w:b/>
          <w:i/>
          <w:sz w:val="22"/>
        </w:rPr>
        <w:t xml:space="preserve"> А—Г от настоящата част) икономическият оператор заявява, че</w:t>
      </w:r>
    </w:p>
    <w:p w14:paraId="3B9D4197" w14:textId="77777777" w:rsidR="00D478B0" w:rsidRPr="00D17798" w:rsidRDefault="00D478B0" w:rsidP="00D478B0">
      <w:pPr>
        <w:pStyle w:val="SectionTitle"/>
        <w:rPr>
          <w:sz w:val="22"/>
        </w:rPr>
      </w:pPr>
      <w:r w:rsidRPr="00D17798">
        <w:rPr>
          <w:sz w:val="22"/>
        </w:rPr>
        <w:sym w:font="Symbol" w:char="F061"/>
      </w:r>
      <w:r w:rsidRPr="00D17798">
        <w:rPr>
          <w:sz w:val="22"/>
        </w:rPr>
        <w:t xml:space="preserve">: Общо указание за всички критерии за </w:t>
      </w:r>
      <w:proofErr w:type="gramStart"/>
      <w:r w:rsidRPr="00D17798">
        <w:rPr>
          <w:sz w:val="22"/>
        </w:rPr>
        <w:t>подбор</w:t>
      </w:r>
      <w:proofErr w:type="gramEnd"/>
    </w:p>
    <w:p w14:paraId="1AEA22F0" w14:textId="77777777" w:rsidR="00D478B0" w:rsidRPr="00780AF7" w:rsidRDefault="00D478B0" w:rsidP="00D478B0">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w:t>
      </w:r>
      <w:proofErr w:type="gramStart"/>
      <w:r w:rsidRPr="00780AF7">
        <w:rPr>
          <w:b/>
          <w:i/>
          <w:sz w:val="22"/>
        </w:rPr>
        <w:lastRenderedPageBreak/>
        <w:t>поръчката</w:t>
      </w:r>
      <w:proofErr w:type="gramEnd"/>
      <w:r w:rsidRPr="00780AF7">
        <w:rPr>
          <w:b/>
          <w:i/>
          <w:sz w:val="22"/>
        </w:rPr>
        <w:t xml:space="preserve">,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w:t>
      </w:r>
      <w:proofErr w:type="gramStart"/>
      <w:r w:rsidRPr="00780AF7">
        <w:rPr>
          <w:b/>
          <w:i/>
          <w:sz w:val="22"/>
        </w:rPr>
        <w:t>от</w:t>
      </w:r>
      <w:proofErr w:type="gramEnd"/>
      <w:r w:rsidRPr="00780AF7">
        <w:rPr>
          <w:b/>
          <w:i/>
          <w:sz w:val="22"/>
        </w:rPr>
        <w:t xml:space="preserve">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D478B0" w:rsidRPr="00D17798" w14:paraId="2A78765E" w14:textId="77777777" w:rsidTr="00D162DD">
        <w:tc>
          <w:tcPr>
            <w:tcW w:w="4606" w:type="dxa"/>
            <w:shd w:val="clear" w:color="auto" w:fill="auto"/>
          </w:tcPr>
          <w:p w14:paraId="234B05F0" w14:textId="77777777" w:rsidR="00D478B0" w:rsidRDefault="00D478B0" w:rsidP="00D162DD">
            <w:pPr>
              <w:rPr>
                <w:b/>
                <w:i/>
                <w:sz w:val="22"/>
              </w:rPr>
            </w:pPr>
            <w:r w:rsidRPr="00D17798">
              <w:rPr>
                <w:b/>
                <w:i/>
                <w:sz w:val="22"/>
              </w:rPr>
              <w:t xml:space="preserve">Спазване на всички изисквани критерии за </w:t>
            </w:r>
            <w:proofErr w:type="gramStart"/>
            <w:r w:rsidRPr="00D17798">
              <w:rPr>
                <w:b/>
                <w:i/>
                <w:sz w:val="22"/>
              </w:rPr>
              <w:t>подбор</w:t>
            </w:r>
            <w:r>
              <w:rPr>
                <w:b/>
                <w:i/>
                <w:sz w:val="22"/>
              </w:rPr>
              <w:t xml:space="preserve"> </w:t>
            </w:r>
            <w:proofErr w:type="gramEnd"/>
          </w:p>
          <w:p w14:paraId="102F9D3C" w14:textId="77777777" w:rsidR="00D478B0" w:rsidRPr="00D17798" w:rsidRDefault="00D478B0" w:rsidP="00D162DD">
            <w:pPr>
              <w:rPr>
                <w:b/>
                <w:i/>
              </w:rPr>
            </w:pPr>
            <w:r>
              <w:rPr>
                <w:b/>
                <w:i/>
              </w:rPr>
              <w:t>НЕПРИЛОЖИМО.</w:t>
            </w:r>
          </w:p>
        </w:tc>
        <w:tc>
          <w:tcPr>
            <w:tcW w:w="4607" w:type="dxa"/>
            <w:shd w:val="clear" w:color="auto" w:fill="auto"/>
          </w:tcPr>
          <w:p w14:paraId="0DAFC07F" w14:textId="77777777" w:rsidR="00D478B0" w:rsidRPr="00D17798" w:rsidRDefault="00D478B0" w:rsidP="00D162DD">
            <w:pPr>
              <w:rPr>
                <w:b/>
                <w:i/>
              </w:rPr>
            </w:pPr>
            <w:r w:rsidRPr="00D17798">
              <w:rPr>
                <w:b/>
                <w:i/>
                <w:sz w:val="22"/>
              </w:rPr>
              <w:t>Отговор:</w:t>
            </w:r>
          </w:p>
        </w:tc>
      </w:tr>
      <w:tr w:rsidR="00D478B0" w:rsidRPr="00D17798" w14:paraId="22A35F7A" w14:textId="77777777" w:rsidTr="00D162DD">
        <w:tc>
          <w:tcPr>
            <w:tcW w:w="4606" w:type="dxa"/>
            <w:shd w:val="clear" w:color="auto" w:fill="auto"/>
          </w:tcPr>
          <w:p w14:paraId="6A61D0C2" w14:textId="77777777" w:rsidR="00D478B0" w:rsidRPr="00D17798" w:rsidRDefault="00D478B0" w:rsidP="00D162DD">
            <w:r w:rsidRPr="00D17798">
              <w:rPr>
                <w:sz w:val="22"/>
              </w:rPr>
              <w:t>Той отговаря на изискваните критерии за подбор:</w:t>
            </w:r>
          </w:p>
        </w:tc>
        <w:tc>
          <w:tcPr>
            <w:tcW w:w="4607" w:type="dxa"/>
            <w:shd w:val="clear" w:color="auto" w:fill="auto"/>
          </w:tcPr>
          <w:p w14:paraId="45928FCC" w14:textId="77777777" w:rsidR="00D478B0" w:rsidRPr="00D17798" w:rsidRDefault="00D478B0" w:rsidP="00D162DD">
            <w:r w:rsidRPr="00D17798">
              <w:rPr>
                <w:sz w:val="22"/>
              </w:rPr>
              <w:t>[] Да [] Не</w:t>
            </w:r>
          </w:p>
        </w:tc>
      </w:tr>
    </w:tbl>
    <w:p w14:paraId="7092810B" w14:textId="77777777" w:rsidR="00D478B0" w:rsidRDefault="00D478B0" w:rsidP="00D478B0">
      <w:pPr>
        <w:pStyle w:val="SectionTitle"/>
        <w:rPr>
          <w:sz w:val="22"/>
          <w:lang w:val="en-US"/>
        </w:rPr>
      </w:pPr>
    </w:p>
    <w:p w14:paraId="3F6D65E7" w14:textId="77777777" w:rsidR="00D478B0" w:rsidRPr="00D17798" w:rsidRDefault="00D478B0" w:rsidP="00D478B0">
      <w:pPr>
        <w:pStyle w:val="SectionTitle"/>
        <w:rPr>
          <w:sz w:val="22"/>
        </w:rPr>
      </w:pPr>
      <w:r>
        <w:rPr>
          <w:sz w:val="22"/>
        </w:rPr>
        <w:t xml:space="preserve">А: </w:t>
      </w:r>
      <w:proofErr w:type="gramStart"/>
      <w:r>
        <w:rPr>
          <w:sz w:val="22"/>
        </w:rPr>
        <w:t>Г</w:t>
      </w:r>
      <w:r w:rsidRPr="00D17798">
        <w:rPr>
          <w:sz w:val="22"/>
        </w:rPr>
        <w:t>одност</w:t>
      </w:r>
      <w:proofErr w:type="gramEnd"/>
    </w:p>
    <w:p w14:paraId="62EB1FC4" w14:textId="77777777" w:rsidR="00D478B0" w:rsidRPr="00D17798" w:rsidRDefault="00D478B0" w:rsidP="00D478B0">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w:t>
      </w:r>
      <w:proofErr w:type="gramStart"/>
      <w:r w:rsidRPr="00D17798">
        <w:rPr>
          <w:b/>
          <w:i/>
        </w:rPr>
        <w:t>обявлението или в документацията за поръчката, посочена в обявлението</w:t>
      </w:r>
      <w:proofErr w:type="gramEnd"/>
      <w:r w:rsidRPr="00D17798">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78B0" w:rsidRPr="00D17798" w14:paraId="20BCFF22" w14:textId="77777777" w:rsidTr="00D162DD">
        <w:tc>
          <w:tcPr>
            <w:tcW w:w="4644" w:type="dxa"/>
            <w:shd w:val="clear" w:color="auto" w:fill="auto"/>
          </w:tcPr>
          <w:p w14:paraId="712E7BAA" w14:textId="77777777" w:rsidR="00D478B0" w:rsidRPr="00D17798" w:rsidRDefault="00D478B0" w:rsidP="00D162DD">
            <w:pPr>
              <w:rPr>
                <w:b/>
                <w:i/>
              </w:rPr>
            </w:pPr>
            <w:r>
              <w:rPr>
                <w:b/>
                <w:i/>
                <w:sz w:val="22"/>
              </w:rPr>
              <w:t>Г</w:t>
            </w:r>
            <w:r w:rsidRPr="00D17798">
              <w:rPr>
                <w:b/>
                <w:i/>
                <w:sz w:val="22"/>
              </w:rPr>
              <w:t>одност</w:t>
            </w:r>
          </w:p>
        </w:tc>
        <w:tc>
          <w:tcPr>
            <w:tcW w:w="4645" w:type="dxa"/>
            <w:shd w:val="clear" w:color="auto" w:fill="auto"/>
          </w:tcPr>
          <w:p w14:paraId="1F4B2451" w14:textId="77777777" w:rsidR="00D478B0" w:rsidRPr="00D17798" w:rsidRDefault="00D478B0" w:rsidP="00D162DD">
            <w:pPr>
              <w:rPr>
                <w:b/>
                <w:i/>
              </w:rPr>
            </w:pPr>
            <w:r w:rsidRPr="00D17798">
              <w:rPr>
                <w:b/>
                <w:i/>
                <w:sz w:val="22"/>
              </w:rPr>
              <w:t>Отговор:</w:t>
            </w:r>
          </w:p>
        </w:tc>
      </w:tr>
      <w:tr w:rsidR="00D478B0" w:rsidRPr="00D17798" w14:paraId="53162BEA" w14:textId="77777777" w:rsidTr="00D162DD">
        <w:tc>
          <w:tcPr>
            <w:tcW w:w="4644" w:type="dxa"/>
            <w:shd w:val="clear" w:color="auto" w:fill="auto"/>
          </w:tcPr>
          <w:p w14:paraId="0D948EAD" w14:textId="77777777" w:rsidR="00D478B0" w:rsidRPr="00827C5F" w:rsidRDefault="00D478B0" w:rsidP="00D162DD">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14:paraId="173235BA" w14:textId="77777777" w:rsidR="00D478B0" w:rsidRPr="00827C5F" w:rsidRDefault="00D478B0" w:rsidP="00D162DD">
            <w:r w:rsidRPr="00827C5F">
              <w:rPr>
                <w:sz w:val="22"/>
              </w:rPr>
              <w:t>[…]</w:t>
            </w:r>
            <w:r w:rsidRPr="00827C5F">
              <w:rPr>
                <w:sz w:val="22"/>
              </w:rPr>
              <w:br/>
              <w:t xml:space="preserve"> </w:t>
            </w:r>
          </w:p>
          <w:p w14:paraId="7C43E0DB" w14:textId="77777777" w:rsidR="00D478B0" w:rsidRPr="00827C5F" w:rsidRDefault="00D478B0" w:rsidP="00D162DD">
            <w:r w:rsidRPr="00827C5F">
              <w:rPr>
                <w:sz w:val="22"/>
              </w:rPr>
              <w:t>(</w:t>
            </w:r>
            <w:proofErr w:type="gramStart"/>
            <w:r w:rsidRPr="00827C5F">
              <w:rPr>
                <w:i/>
                <w:sz w:val="22"/>
              </w:rPr>
              <w:t>уеб</w:t>
            </w:r>
            <w:proofErr w:type="gramEnd"/>
            <w:r w:rsidRPr="00827C5F">
              <w:rPr>
                <w:i/>
                <w:sz w:val="22"/>
              </w:rPr>
              <w:t xml:space="preserve">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D478B0" w:rsidRPr="00D17798" w14:paraId="43A31551" w14:textId="77777777" w:rsidTr="00D162DD">
        <w:tc>
          <w:tcPr>
            <w:tcW w:w="4644" w:type="dxa"/>
            <w:shd w:val="clear" w:color="auto" w:fill="auto"/>
          </w:tcPr>
          <w:p w14:paraId="149FA1AD" w14:textId="37823233" w:rsidR="00D478B0" w:rsidRPr="00D17798" w:rsidRDefault="00D478B0" w:rsidP="00D162DD">
            <w:pPr>
              <w:rPr>
                <w:b/>
              </w:rPr>
            </w:pPr>
            <w:r w:rsidRPr="00827C5F">
              <w:rPr>
                <w:b/>
                <w:sz w:val="22"/>
              </w:rPr>
              <w:t xml:space="preserve">2) При поръчки за </w:t>
            </w:r>
            <w:proofErr w:type="gramStart"/>
            <w:r w:rsidRPr="00827C5F">
              <w:rPr>
                <w:b/>
                <w:sz w:val="22"/>
              </w:rPr>
              <w:t>услуги</w:t>
            </w:r>
            <w:r w:rsidR="00411B4A">
              <w:rPr>
                <w:b/>
                <w:sz w:val="22"/>
              </w:rPr>
              <w:t xml:space="preserve"> -НЕПРИЛОЖИМО</w:t>
            </w:r>
            <w:proofErr w:type="gramEnd"/>
            <w:r w:rsidRPr="00827C5F">
              <w:rPr>
                <w:b/>
                <w:sz w:val="22"/>
              </w:rPr>
              <w:t>:</w:t>
            </w:r>
            <w:r w:rsidRPr="00827C5F">
              <w:rPr>
                <w:sz w:val="22"/>
              </w:rPr>
              <w:br/>
              <w:t xml:space="preserve">Необходимо </w:t>
            </w:r>
            <w:proofErr w:type="gramStart"/>
            <w:r w:rsidRPr="00827C5F">
              <w:rPr>
                <w:sz w:val="22"/>
              </w:rPr>
              <w:t xml:space="preserve">ли е специално </w:t>
            </w:r>
            <w:r w:rsidRPr="00827C5F">
              <w:rPr>
                <w:b/>
                <w:sz w:val="22"/>
              </w:rPr>
              <w:t>разрешение</w:t>
            </w:r>
            <w:r w:rsidRPr="00827C5F">
              <w:rPr>
                <w:sz w:val="22"/>
              </w:rPr>
              <w:t xml:space="preserve"> или</w:t>
            </w:r>
            <w:proofErr w:type="gramEnd"/>
            <w:r w:rsidRPr="00827C5F">
              <w:rPr>
                <w:sz w:val="22"/>
              </w:rPr>
              <w:t xml:space="preserve">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14:paraId="4B0A3261" w14:textId="77777777" w:rsidR="00D478B0" w:rsidRPr="00827C5F" w:rsidRDefault="00D478B0" w:rsidP="00D162DD">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14:paraId="613B867B" w14:textId="77777777" w:rsidR="00D478B0" w:rsidRPr="00827C5F" w:rsidRDefault="00D478B0" w:rsidP="00D162DD">
            <w:r w:rsidRPr="00827C5F">
              <w:rPr>
                <w:sz w:val="22"/>
              </w:rPr>
              <w:t>(</w:t>
            </w:r>
            <w:proofErr w:type="gramStart"/>
            <w:r w:rsidRPr="00827C5F">
              <w:rPr>
                <w:i/>
                <w:sz w:val="22"/>
              </w:rPr>
              <w:t>уеб</w:t>
            </w:r>
            <w:proofErr w:type="gramEnd"/>
            <w:r w:rsidRPr="00827C5F">
              <w:rPr>
                <w:i/>
                <w:sz w:val="22"/>
              </w:rPr>
              <w:t xml:space="preserve"> адрес, орган или служба, издаващи документа, точно позоваване на документа</w:t>
            </w:r>
            <w:r w:rsidRPr="00827C5F">
              <w:rPr>
                <w:sz w:val="22"/>
              </w:rPr>
              <w:t>):</w:t>
            </w:r>
            <w:r w:rsidRPr="00827C5F">
              <w:rPr>
                <w:i/>
                <w:sz w:val="22"/>
              </w:rPr>
              <w:t xml:space="preserve"> [……][……][……][……]</w:t>
            </w:r>
          </w:p>
        </w:tc>
      </w:tr>
    </w:tbl>
    <w:p w14:paraId="6275AF32" w14:textId="77777777" w:rsidR="00D478B0" w:rsidRDefault="00D478B0" w:rsidP="00D478B0">
      <w:pPr>
        <w:pStyle w:val="SectionTitle"/>
        <w:rPr>
          <w:sz w:val="22"/>
          <w:lang w:val="en-US"/>
        </w:rPr>
      </w:pPr>
    </w:p>
    <w:p w14:paraId="57CF0B25" w14:textId="77777777" w:rsidR="00D478B0" w:rsidRPr="00D17798" w:rsidRDefault="00D478B0" w:rsidP="00D478B0">
      <w:pPr>
        <w:pStyle w:val="SectionTitle"/>
        <w:rPr>
          <w:sz w:val="22"/>
        </w:rPr>
      </w:pPr>
      <w:r w:rsidRPr="00D17798">
        <w:rPr>
          <w:sz w:val="22"/>
        </w:rPr>
        <w:t xml:space="preserve">Б: икономическо и финансово </w:t>
      </w:r>
      <w:proofErr w:type="gramStart"/>
      <w:r w:rsidRPr="0080234A">
        <w:rPr>
          <w:sz w:val="22"/>
        </w:rPr>
        <w:t xml:space="preserve">състояние </w:t>
      </w:r>
      <w:proofErr w:type="gramEnd"/>
    </w:p>
    <w:p w14:paraId="3CEB7F8E" w14:textId="77777777" w:rsidR="00D478B0" w:rsidRPr="00780AF7" w:rsidRDefault="00D478B0" w:rsidP="00D478B0">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w:t>
      </w:r>
      <w:proofErr w:type="gramStart"/>
      <w:r w:rsidRPr="00780AF7">
        <w:rPr>
          <w:b/>
          <w:i/>
          <w:sz w:val="22"/>
        </w:rPr>
        <w:t>обявлението</w:t>
      </w:r>
      <w:r>
        <w:rPr>
          <w:b/>
          <w:i/>
          <w:sz w:val="22"/>
        </w:rPr>
        <w:t xml:space="preserve">, </w:t>
      </w:r>
      <w:r w:rsidRPr="00780AF7">
        <w:rPr>
          <w:b/>
          <w:i/>
          <w:sz w:val="22"/>
        </w:rPr>
        <w:t>или в документацията за поръчката, посочена в обявлението</w:t>
      </w:r>
      <w:proofErr w:type="gramEnd"/>
      <w:r w:rsidRPr="00780AF7">
        <w:rPr>
          <w:b/>
          <w:i/>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78B0" w:rsidRPr="00D17798" w14:paraId="24F87AD1" w14:textId="77777777" w:rsidTr="00D162DD">
        <w:tc>
          <w:tcPr>
            <w:tcW w:w="4644" w:type="dxa"/>
            <w:shd w:val="clear" w:color="auto" w:fill="auto"/>
          </w:tcPr>
          <w:p w14:paraId="318940C1" w14:textId="77777777" w:rsidR="00D478B0" w:rsidRPr="00D17798" w:rsidRDefault="00D478B0" w:rsidP="00D162DD">
            <w:pPr>
              <w:rPr>
                <w:b/>
                <w:i/>
              </w:rPr>
            </w:pPr>
            <w:r w:rsidRPr="00D17798">
              <w:rPr>
                <w:b/>
                <w:i/>
                <w:sz w:val="22"/>
              </w:rPr>
              <w:t>Икономическо и финансово състояние</w:t>
            </w:r>
          </w:p>
        </w:tc>
        <w:tc>
          <w:tcPr>
            <w:tcW w:w="4645" w:type="dxa"/>
            <w:shd w:val="clear" w:color="auto" w:fill="auto"/>
          </w:tcPr>
          <w:p w14:paraId="7986019A" w14:textId="77777777" w:rsidR="00D478B0" w:rsidRPr="00D17798" w:rsidRDefault="00D478B0" w:rsidP="00D162DD">
            <w:pPr>
              <w:rPr>
                <w:b/>
                <w:i/>
              </w:rPr>
            </w:pPr>
            <w:r w:rsidRPr="00D17798">
              <w:rPr>
                <w:b/>
                <w:i/>
                <w:sz w:val="22"/>
              </w:rPr>
              <w:t>Отговор:</w:t>
            </w:r>
          </w:p>
        </w:tc>
      </w:tr>
      <w:tr w:rsidR="00D478B0" w:rsidRPr="00D17798" w14:paraId="705D3EE6" w14:textId="77777777" w:rsidTr="00D162DD">
        <w:tc>
          <w:tcPr>
            <w:tcW w:w="4644" w:type="dxa"/>
            <w:shd w:val="clear" w:color="auto" w:fill="auto"/>
          </w:tcPr>
          <w:p w14:paraId="6B8C5FCB" w14:textId="54A26B92" w:rsidR="00D478B0" w:rsidRDefault="00D478B0" w:rsidP="00D162DD">
            <w:pPr>
              <w:rPr>
                <w:i/>
                <w:sz w:val="22"/>
              </w:rPr>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005F2C89">
              <w:rPr>
                <w:sz w:val="22"/>
              </w:rPr>
              <w:t xml:space="preserve"> - </w:t>
            </w:r>
            <w:proofErr w:type="gramStart"/>
            <w:r w:rsidR="005F2C89">
              <w:rPr>
                <w:i/>
                <w:sz w:val="22"/>
              </w:rPr>
              <w:t>НЕПРИЛОЖИМО</w:t>
            </w:r>
            <w:r w:rsidRPr="00827C5F">
              <w:rPr>
                <w:sz w:val="22"/>
              </w:rPr>
              <w:t>:</w:t>
            </w:r>
            <w:proofErr w:type="gramEnd"/>
            <w:r w:rsidRPr="00D17798">
              <w:br/>
            </w:r>
            <w:proofErr w:type="gramStart"/>
            <w:r>
              <w:rPr>
                <w:b/>
                <w:sz w:val="22"/>
                <w:u w:val="single"/>
              </w:rPr>
              <w:t>и</w:t>
            </w:r>
            <w:proofErr w:type="gramEnd"/>
            <w:r>
              <w:rPr>
                <w:b/>
                <w:sz w:val="22"/>
                <w:u w:val="single"/>
              </w:rPr>
              <w:t>/</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 xml:space="preserve">оборот за броя </w:t>
            </w:r>
            <w:r w:rsidRPr="00827C5F">
              <w:rPr>
                <w:b/>
                <w:sz w:val="22"/>
              </w:rPr>
              <w:lastRenderedPageBreak/>
              <w:t>години, изисквани в съответното обявление или в документацията за поръчката, е както следва</w:t>
            </w:r>
            <w:r w:rsidRPr="00827C5F">
              <w:rPr>
                <w:rStyle w:val="FootnoteReference"/>
                <w:b/>
                <w:sz w:val="22"/>
              </w:rPr>
              <w:footnoteReference w:id="33"/>
            </w:r>
            <w:r w:rsidRPr="00827C5F">
              <w:rPr>
                <w:b/>
                <w:sz w:val="22"/>
              </w:rPr>
              <w:t>(</w:t>
            </w:r>
            <w:r w:rsidRPr="00827C5F">
              <w:rPr>
                <w:sz w:val="22"/>
              </w:rPr>
              <w:t>)</w:t>
            </w:r>
            <w:r w:rsidR="005F2C89">
              <w:rPr>
                <w:sz w:val="22"/>
              </w:rPr>
              <w:t xml:space="preserve"> - </w:t>
            </w:r>
            <w:r w:rsidR="005F2C89">
              <w:rPr>
                <w:i/>
                <w:sz w:val="22"/>
              </w:rPr>
              <w:t>НЕПРИЛОЖИМО</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p w14:paraId="0343CD9C" w14:textId="2700024E" w:rsidR="00D478B0" w:rsidRPr="00D17798" w:rsidRDefault="00D478B0" w:rsidP="00D162DD"/>
        </w:tc>
        <w:tc>
          <w:tcPr>
            <w:tcW w:w="4645" w:type="dxa"/>
            <w:shd w:val="clear" w:color="auto" w:fill="auto"/>
          </w:tcPr>
          <w:p w14:paraId="5B338BA6" w14:textId="77777777" w:rsidR="00D478B0" w:rsidRPr="00D17798" w:rsidRDefault="00D478B0" w:rsidP="00D162DD">
            <w:pPr>
              <w:rPr>
                <w:i/>
              </w:rPr>
            </w:pPr>
            <w:proofErr w:type="gramStart"/>
            <w:r w:rsidRPr="00D17798">
              <w:rPr>
                <w:sz w:val="22"/>
              </w:rPr>
              <w:lastRenderedPageBreak/>
              <w:t>година</w:t>
            </w:r>
            <w:proofErr w:type="gramEnd"/>
            <w:r w:rsidRPr="00D17798">
              <w:rPr>
                <w:sz w:val="22"/>
              </w:rPr>
              <w:t>: [……] оборот:[……][…]валута</w:t>
            </w:r>
            <w:r w:rsidRPr="00D17798">
              <w:br/>
            </w:r>
            <w:proofErr w:type="gramStart"/>
            <w:r w:rsidRPr="00D17798">
              <w:rPr>
                <w:sz w:val="22"/>
              </w:rPr>
              <w:t>година</w:t>
            </w:r>
            <w:proofErr w:type="gramEnd"/>
            <w:r w:rsidRPr="00D17798">
              <w:rPr>
                <w:sz w:val="22"/>
              </w:rPr>
              <w:t>: [……] оборот:[……][…]валута</w:t>
            </w:r>
            <w:r>
              <w:rPr>
                <w:sz w:val="22"/>
              </w:rPr>
              <w:t xml:space="preserve"> </w:t>
            </w:r>
            <w:r w:rsidRPr="00D17798">
              <w:rPr>
                <w:sz w:val="22"/>
              </w:rPr>
              <w:t>година: [……] оборот:[……][…]валута</w:t>
            </w:r>
            <w:r w:rsidRPr="00D17798">
              <w:br/>
            </w:r>
            <w:r w:rsidRPr="00D17798">
              <w:br/>
            </w:r>
            <w:r w:rsidRPr="00D17798">
              <w:rPr>
                <w:sz w:val="22"/>
              </w:rPr>
              <w:t>(</w:t>
            </w:r>
            <w:proofErr w:type="gramStart"/>
            <w:r w:rsidRPr="00D17798">
              <w:rPr>
                <w:sz w:val="22"/>
              </w:rPr>
              <w:t>брой</w:t>
            </w:r>
            <w:proofErr w:type="gramEnd"/>
            <w:r w:rsidRPr="00D17798">
              <w:rPr>
                <w:sz w:val="22"/>
              </w:rPr>
              <w:t xml:space="preserve"> години, среден оборот)</w:t>
            </w:r>
            <w:r w:rsidRPr="00D17798">
              <w:rPr>
                <w:b/>
                <w:sz w:val="22"/>
              </w:rPr>
              <w:t>:</w:t>
            </w:r>
            <w:r w:rsidRPr="00D17798">
              <w:rPr>
                <w:sz w:val="22"/>
              </w:rPr>
              <w:t xml:space="preserve"> [……],[……][…]валута</w:t>
            </w:r>
            <w:r w:rsidRPr="00D17798">
              <w:br/>
            </w:r>
          </w:p>
          <w:p w14:paraId="63813F10" w14:textId="77777777" w:rsidR="00D478B0" w:rsidRPr="00D17798" w:rsidRDefault="00D478B0" w:rsidP="00D162DD">
            <w:r w:rsidRPr="00D17798">
              <w:rPr>
                <w:i/>
                <w:sz w:val="22"/>
              </w:rPr>
              <w:t>(</w:t>
            </w:r>
            <w:proofErr w:type="gramStart"/>
            <w:r w:rsidRPr="00D17798">
              <w:rPr>
                <w:i/>
                <w:sz w:val="22"/>
              </w:rPr>
              <w:t>уеб</w:t>
            </w:r>
            <w:proofErr w:type="gramEnd"/>
            <w:r w:rsidRPr="00D17798">
              <w:rPr>
                <w:i/>
                <w:sz w:val="22"/>
              </w:rPr>
              <w:t xml:space="preserve"> адрес, орган или служба, издаващи документа, точно позоваване на документа): [……][……][……][……]</w:t>
            </w:r>
          </w:p>
        </w:tc>
      </w:tr>
      <w:tr w:rsidR="00D478B0" w:rsidRPr="00D17798" w14:paraId="5C9D9792" w14:textId="77777777" w:rsidTr="00D162DD">
        <w:tc>
          <w:tcPr>
            <w:tcW w:w="4644" w:type="dxa"/>
            <w:shd w:val="clear" w:color="auto" w:fill="auto"/>
          </w:tcPr>
          <w:p w14:paraId="4442E196" w14:textId="77777777" w:rsidR="00D478B0" w:rsidRDefault="00D478B0" w:rsidP="00D162DD">
            <w:pPr>
              <w:rPr>
                <w:b/>
                <w:i/>
                <w:sz w:val="22"/>
                <w:u w:val="single"/>
              </w:rPr>
            </w:pPr>
            <w:r w:rsidRPr="00827C5F">
              <w:rPr>
                <w:sz w:val="22"/>
              </w:rPr>
              <w:lastRenderedPageBreak/>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w:t>
            </w:r>
            <w:proofErr w:type="gramStart"/>
            <w:r w:rsidRPr="00827C5F">
              <w:rPr>
                <w:sz w:val="22"/>
              </w:rPr>
              <w:t>обявление</w:t>
            </w:r>
            <w:r>
              <w:rPr>
                <w:sz w:val="22"/>
              </w:rPr>
              <w:t>,</w:t>
            </w:r>
            <w:r w:rsidRPr="00D21395">
              <w:rPr>
                <w:b/>
                <w:i/>
                <w:sz w:val="22"/>
              </w:rPr>
              <w:t xml:space="preserve"> </w:t>
            </w:r>
            <w:r w:rsidRPr="00827C5F">
              <w:rPr>
                <w:sz w:val="22"/>
              </w:rPr>
              <w:t xml:space="preserve"> или</w:t>
            </w:r>
            <w:proofErr w:type="gramEnd"/>
            <w:r w:rsidRPr="00827C5F">
              <w:rPr>
                <w:sz w:val="22"/>
              </w:rPr>
              <w:t xml:space="preserve"> в документацията за поръчката, за изисквания брой финансови години, е както следва:</w:t>
            </w:r>
            <w:r>
              <w:rPr>
                <w:sz w:val="22"/>
              </w:rPr>
              <w:t xml:space="preserve"> </w:t>
            </w:r>
            <w:r w:rsidRPr="00827C5F">
              <w:rPr>
                <w:sz w:val="22"/>
              </w:rPr>
              <w:br/>
            </w:r>
            <w:proofErr w:type="gramStart"/>
            <w:r w:rsidRPr="00A46018">
              <w:rPr>
                <w:b/>
                <w:i/>
                <w:sz w:val="22"/>
                <w:u w:val="single"/>
              </w:rPr>
              <w:t>и</w:t>
            </w:r>
            <w:proofErr w:type="gramEnd"/>
            <w:r w:rsidRPr="00A46018">
              <w:rPr>
                <w:b/>
                <w:i/>
                <w:sz w:val="22"/>
                <w:u w:val="single"/>
              </w:rPr>
              <w:t>/или</w:t>
            </w:r>
          </w:p>
          <w:p w14:paraId="54D4FDD9" w14:textId="77777777" w:rsidR="00D478B0" w:rsidRPr="00827C5F" w:rsidRDefault="00D478B0" w:rsidP="00D162DD">
            <w:pPr>
              <w:rPr>
                <w:b/>
                <w:i/>
                <w:u w:val="single"/>
              </w:rPr>
            </w:pPr>
          </w:p>
          <w:p w14:paraId="0A1B5D2E" w14:textId="49DA6DFD" w:rsidR="00D478B0" w:rsidRDefault="00D478B0" w:rsidP="00D162DD">
            <w:pPr>
              <w:rPr>
                <w:i/>
                <w:sz w:val="22"/>
              </w:rPr>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4"/>
            </w:r>
            <w:r w:rsidR="00BB7305">
              <w:rPr>
                <w:b/>
                <w:sz w:val="22"/>
              </w:rPr>
              <w:t xml:space="preserve"> - </w:t>
            </w:r>
            <w:r w:rsidR="00BB7305">
              <w:rPr>
                <w:i/>
                <w:sz w:val="22"/>
              </w:rPr>
              <w:t>НЕПРИЛОЖИМО</w:t>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p w14:paraId="56D25E0A" w14:textId="06BF2450" w:rsidR="00D478B0" w:rsidRPr="00D17798" w:rsidRDefault="00D478B0" w:rsidP="00D162DD"/>
        </w:tc>
        <w:tc>
          <w:tcPr>
            <w:tcW w:w="4645" w:type="dxa"/>
            <w:shd w:val="clear" w:color="auto" w:fill="auto"/>
          </w:tcPr>
          <w:p w14:paraId="5F6E858A" w14:textId="77777777" w:rsidR="00D478B0" w:rsidRPr="00D17798" w:rsidRDefault="00D478B0" w:rsidP="00D162DD">
            <w:proofErr w:type="gramStart"/>
            <w:r w:rsidRPr="00D17798">
              <w:rPr>
                <w:sz w:val="22"/>
              </w:rPr>
              <w:t>година</w:t>
            </w:r>
            <w:proofErr w:type="gramEnd"/>
            <w:r w:rsidRPr="00D17798">
              <w:rPr>
                <w:sz w:val="22"/>
              </w:rPr>
              <w:t>: [……] оборот:[……][…]валута</w:t>
            </w:r>
          </w:p>
          <w:p w14:paraId="2E05EC28" w14:textId="77777777" w:rsidR="00D478B0" w:rsidRPr="00D17798" w:rsidRDefault="00D478B0" w:rsidP="00D162DD">
            <w:proofErr w:type="gramStart"/>
            <w:r w:rsidRPr="00D17798">
              <w:rPr>
                <w:sz w:val="22"/>
              </w:rPr>
              <w:t>година</w:t>
            </w:r>
            <w:proofErr w:type="gramEnd"/>
            <w:r w:rsidRPr="00D17798">
              <w:rPr>
                <w:sz w:val="22"/>
              </w:rPr>
              <w:t>: [……] оборот:[……][…]валута</w:t>
            </w:r>
          </w:p>
          <w:p w14:paraId="34417906" w14:textId="77777777" w:rsidR="00D478B0" w:rsidRPr="00D17798" w:rsidRDefault="00D478B0" w:rsidP="00D162DD">
            <w:proofErr w:type="gramStart"/>
            <w:r w:rsidRPr="00D17798">
              <w:rPr>
                <w:sz w:val="22"/>
              </w:rPr>
              <w:t>година</w:t>
            </w:r>
            <w:proofErr w:type="gramEnd"/>
            <w:r w:rsidRPr="00D17798">
              <w:rPr>
                <w:sz w:val="22"/>
              </w:rPr>
              <w:t>: [……] оборот:[……][…]валута</w:t>
            </w:r>
            <w:r w:rsidRPr="00D17798">
              <w:br/>
            </w:r>
            <w:r w:rsidRPr="00D17798">
              <w:br/>
            </w:r>
            <w:r w:rsidRPr="00D17798">
              <w:br/>
            </w:r>
            <w:r w:rsidRPr="00D17798">
              <w:br/>
            </w:r>
            <w:r w:rsidRPr="00D17798">
              <w:br/>
              <w:t>(</w:t>
            </w:r>
            <w:proofErr w:type="gramStart"/>
            <w:r w:rsidRPr="00D17798">
              <w:t>брой</w:t>
            </w:r>
            <w:proofErr w:type="gramEnd"/>
            <w:r w:rsidRPr="00D17798">
              <w:t xml:space="preserve"> години, среден оборот):</w:t>
            </w:r>
            <w:r w:rsidRPr="00D17798">
              <w:rPr>
                <w:sz w:val="22"/>
              </w:rPr>
              <w:t xml:space="preserve"> [……],[……][…]валута</w:t>
            </w:r>
          </w:p>
          <w:p w14:paraId="4ECCA163" w14:textId="77777777" w:rsidR="00D478B0" w:rsidRPr="00D17798" w:rsidRDefault="00D478B0" w:rsidP="00D162DD"/>
          <w:p w14:paraId="1B583460" w14:textId="77777777" w:rsidR="00D478B0" w:rsidRPr="00D17798" w:rsidRDefault="00D478B0" w:rsidP="00D162DD"/>
          <w:p w14:paraId="21DDFF73" w14:textId="77777777" w:rsidR="00D478B0" w:rsidRPr="00D17798" w:rsidRDefault="00D478B0" w:rsidP="00D162DD">
            <w:r w:rsidRPr="00D17798">
              <w:rPr>
                <w:i/>
                <w:sz w:val="22"/>
              </w:rPr>
              <w:t>(</w:t>
            </w:r>
            <w:proofErr w:type="gramStart"/>
            <w:r w:rsidRPr="00D17798">
              <w:rPr>
                <w:i/>
                <w:sz w:val="22"/>
              </w:rPr>
              <w:t>уеб</w:t>
            </w:r>
            <w:proofErr w:type="gramEnd"/>
            <w:r w:rsidRPr="00D17798">
              <w:rPr>
                <w:i/>
                <w:sz w:val="22"/>
              </w:rPr>
              <w:t xml:space="preserve"> адрес, орган или служба, издаващи документа, точно позоваване на документацията): [……][……][……][……]</w:t>
            </w:r>
          </w:p>
        </w:tc>
      </w:tr>
      <w:tr w:rsidR="00D478B0" w:rsidRPr="00D17798" w14:paraId="7A0C97F6" w14:textId="77777777" w:rsidTr="00D162DD">
        <w:tc>
          <w:tcPr>
            <w:tcW w:w="4644" w:type="dxa"/>
            <w:shd w:val="clear" w:color="auto" w:fill="auto"/>
          </w:tcPr>
          <w:p w14:paraId="24CCB01B" w14:textId="77777777" w:rsidR="00D478B0" w:rsidRDefault="00D478B0" w:rsidP="00D162DD">
            <w:pPr>
              <w:rPr>
                <w:sz w:val="22"/>
              </w:rPr>
            </w:pPr>
            <w:r w:rsidRPr="00D17798">
              <w:rPr>
                <w:sz w:val="22"/>
              </w:rPr>
              <w:t xml:space="preserve">3) В случай че липсва информация </w:t>
            </w:r>
            <w:proofErr w:type="gramStart"/>
            <w:r w:rsidRPr="00D17798">
              <w:rPr>
                <w:sz w:val="22"/>
              </w:rPr>
              <w:t>относно</w:t>
            </w:r>
            <w:proofErr w:type="gramEnd"/>
            <w:r w:rsidRPr="00D17798">
              <w:rPr>
                <w:sz w:val="22"/>
              </w:rPr>
              <w:t xml:space="preserve">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p w14:paraId="5B8CBD25" w14:textId="77777777" w:rsidR="00D478B0" w:rsidRPr="00D17798" w:rsidRDefault="00D478B0" w:rsidP="00D162DD"/>
        </w:tc>
        <w:tc>
          <w:tcPr>
            <w:tcW w:w="4645" w:type="dxa"/>
            <w:shd w:val="clear" w:color="auto" w:fill="auto"/>
          </w:tcPr>
          <w:p w14:paraId="41411D44" w14:textId="77777777" w:rsidR="00D478B0" w:rsidRPr="00D17798" w:rsidRDefault="00D478B0" w:rsidP="00D162DD">
            <w:proofErr w:type="gramStart"/>
            <w:r w:rsidRPr="00D17798">
              <w:rPr>
                <w:sz w:val="22"/>
              </w:rPr>
              <w:t>[……]</w:t>
            </w:r>
            <w:proofErr w:type="gramEnd"/>
          </w:p>
        </w:tc>
      </w:tr>
      <w:tr w:rsidR="00D478B0" w:rsidRPr="00D17798" w14:paraId="5DB25C72" w14:textId="77777777" w:rsidTr="00D162DD">
        <w:tc>
          <w:tcPr>
            <w:tcW w:w="4644" w:type="dxa"/>
            <w:shd w:val="clear" w:color="auto" w:fill="auto"/>
          </w:tcPr>
          <w:p w14:paraId="502EA589" w14:textId="77777777" w:rsidR="00D478B0" w:rsidRDefault="00D478B0" w:rsidP="00D162DD">
            <w:pPr>
              <w:rPr>
                <w:i/>
                <w:sz w:val="22"/>
              </w:rPr>
            </w:pPr>
            <w:r w:rsidRPr="00827C5F">
              <w:rPr>
                <w:sz w:val="22"/>
              </w:rPr>
              <w:t xml:space="preserve">4) Що се отнася до </w:t>
            </w:r>
            <w:r w:rsidRPr="00827C5F">
              <w:rPr>
                <w:b/>
                <w:sz w:val="22"/>
              </w:rPr>
              <w:t>финансовите съотношения</w:t>
            </w:r>
            <w:r w:rsidRPr="00827C5F">
              <w:rPr>
                <w:rStyle w:val="FootnoteReference"/>
                <w:b/>
                <w:sz w:val="22"/>
              </w:rPr>
              <w:footnoteReference w:id="35"/>
            </w:r>
            <w:r w:rsidRPr="00827C5F">
              <w:rPr>
                <w:sz w:val="22"/>
              </w:rPr>
              <w:t xml:space="preserve">, </w:t>
            </w:r>
            <w:proofErr w:type="gramStart"/>
            <w:r w:rsidRPr="00827C5F">
              <w:rPr>
                <w:sz w:val="22"/>
              </w:rPr>
              <w:t>посочени</w:t>
            </w:r>
            <w:proofErr w:type="gramEnd"/>
            <w:r w:rsidRPr="00827C5F">
              <w:rPr>
                <w:sz w:val="22"/>
              </w:rPr>
              <w:t xml:space="preserve">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p w14:paraId="28916BA3" w14:textId="77777777" w:rsidR="00D478B0" w:rsidRPr="00D17798" w:rsidRDefault="00D478B0" w:rsidP="00D162DD">
            <w:r>
              <w:rPr>
                <w:i/>
                <w:sz w:val="22"/>
              </w:rPr>
              <w:t>НЕПРИЛОЖИМО</w:t>
            </w:r>
          </w:p>
        </w:tc>
        <w:tc>
          <w:tcPr>
            <w:tcW w:w="4645" w:type="dxa"/>
            <w:shd w:val="clear" w:color="auto" w:fill="auto"/>
          </w:tcPr>
          <w:p w14:paraId="6DDB1125" w14:textId="77777777" w:rsidR="00D478B0" w:rsidRPr="00827C5F" w:rsidRDefault="00D478B0" w:rsidP="00D162DD">
            <w:r w:rsidRPr="00827C5F">
              <w:rPr>
                <w:sz w:val="22"/>
              </w:rPr>
              <w:t>(</w:t>
            </w:r>
            <w:proofErr w:type="gramStart"/>
            <w:r w:rsidRPr="00827C5F">
              <w:rPr>
                <w:sz w:val="22"/>
              </w:rPr>
              <w:t>посочване</w:t>
            </w:r>
            <w:proofErr w:type="gramEnd"/>
            <w:r w:rsidRPr="00827C5F">
              <w:rPr>
                <w:sz w:val="22"/>
              </w:rPr>
              <w:t xml:space="preserve"> на изискваното съотношение — съотношение между х и у</w:t>
            </w:r>
            <w:r w:rsidRPr="00827C5F">
              <w:rPr>
                <w:rStyle w:val="FootnoteReference"/>
                <w:sz w:val="22"/>
              </w:rPr>
              <w:footnoteReference w:id="36"/>
            </w:r>
            <w:r w:rsidRPr="00827C5F">
              <w:rPr>
                <w:sz w:val="22"/>
              </w:rPr>
              <w:t xml:space="preserve"> — </w:t>
            </w:r>
            <w:proofErr w:type="gramStart"/>
            <w:r w:rsidRPr="00827C5F">
              <w:rPr>
                <w:sz w:val="22"/>
              </w:rPr>
              <w:t>и</w:t>
            </w:r>
            <w:proofErr w:type="gramEnd"/>
            <w:r w:rsidRPr="00827C5F">
              <w:rPr>
                <w:sz w:val="22"/>
              </w:rPr>
              <w:t xml:space="preserve"> стойността):</w:t>
            </w:r>
            <w:r w:rsidRPr="00827C5F">
              <w:rPr>
                <w:sz w:val="22"/>
              </w:rPr>
              <w:br/>
              <w:t>[…], [……]</w:t>
            </w:r>
            <w:r w:rsidRPr="00827C5F">
              <w:rPr>
                <w:rStyle w:val="FootnoteReference"/>
                <w:sz w:val="22"/>
              </w:rPr>
              <w:footnoteReference w:id="37"/>
            </w:r>
            <w:r w:rsidRPr="00827C5F">
              <w:rPr>
                <w:sz w:val="22"/>
              </w:rPr>
              <w:br/>
            </w:r>
          </w:p>
          <w:p w14:paraId="082DBCD8" w14:textId="77777777" w:rsidR="00D478B0" w:rsidRPr="00D17798" w:rsidRDefault="00D478B0" w:rsidP="00D162DD">
            <w:r w:rsidRPr="00827C5F">
              <w:rPr>
                <w:sz w:val="22"/>
              </w:rPr>
              <w:t xml:space="preserve"> (</w:t>
            </w:r>
            <w:proofErr w:type="gramStart"/>
            <w:r w:rsidRPr="00827C5F">
              <w:rPr>
                <w:i/>
                <w:sz w:val="22"/>
              </w:rPr>
              <w:t>уеб</w:t>
            </w:r>
            <w:proofErr w:type="gramEnd"/>
            <w:r w:rsidRPr="00827C5F">
              <w:rPr>
                <w:i/>
                <w:sz w:val="22"/>
              </w:rPr>
              <w:t xml:space="preserve">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D478B0" w:rsidRPr="00D17798" w14:paraId="3CF96BEA" w14:textId="77777777" w:rsidTr="00D162DD">
        <w:tc>
          <w:tcPr>
            <w:tcW w:w="4644" w:type="dxa"/>
            <w:shd w:val="clear" w:color="auto" w:fill="auto"/>
          </w:tcPr>
          <w:p w14:paraId="1E91612D" w14:textId="77777777" w:rsidR="00D478B0" w:rsidRPr="00D17798" w:rsidRDefault="00D478B0" w:rsidP="00D162DD">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w:t>
            </w:r>
            <w:proofErr w:type="gramStart"/>
            <w:r w:rsidRPr="00827C5F">
              <w:rPr>
                <w:sz w:val="22"/>
              </w:rPr>
              <w:t>на:</w:t>
            </w:r>
            <w:proofErr w:type="gramEnd"/>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14:paraId="4A49B411" w14:textId="77777777" w:rsidR="00D478B0" w:rsidRPr="00D17798" w:rsidRDefault="00D478B0" w:rsidP="00D162DD">
            <w:r w:rsidRPr="00D17798">
              <w:rPr>
                <w:sz w:val="22"/>
              </w:rPr>
              <w:t>[……],[……][…]</w:t>
            </w:r>
            <w:proofErr w:type="gramStart"/>
            <w:r w:rsidRPr="00D17798">
              <w:rPr>
                <w:sz w:val="22"/>
              </w:rPr>
              <w:t>валута</w:t>
            </w:r>
            <w:proofErr w:type="gramEnd"/>
          </w:p>
          <w:p w14:paraId="088DDD46" w14:textId="77777777" w:rsidR="00D478B0" w:rsidRPr="00D17798" w:rsidRDefault="00D478B0" w:rsidP="00D162DD"/>
          <w:p w14:paraId="456E8BE3" w14:textId="77777777" w:rsidR="00D478B0" w:rsidRPr="00D17798" w:rsidRDefault="00D478B0" w:rsidP="00D162DD">
            <w:r w:rsidRPr="00D17798">
              <w:rPr>
                <w:i/>
                <w:sz w:val="22"/>
              </w:rPr>
              <w:t>(</w:t>
            </w:r>
            <w:proofErr w:type="gramStart"/>
            <w:r w:rsidRPr="00D17798">
              <w:rPr>
                <w:i/>
                <w:sz w:val="22"/>
              </w:rPr>
              <w:t>уеб</w:t>
            </w:r>
            <w:proofErr w:type="gramEnd"/>
            <w:r w:rsidRPr="00D17798">
              <w:rPr>
                <w:i/>
                <w:sz w:val="22"/>
              </w:rPr>
              <w:t xml:space="preserve"> адрес, орган или служба, издаващи документа</w:t>
            </w:r>
            <w:r>
              <w:rPr>
                <w:i/>
                <w:sz w:val="22"/>
              </w:rPr>
              <w:t>, точно позоваване на документа</w:t>
            </w:r>
            <w:r w:rsidRPr="00D17798">
              <w:rPr>
                <w:i/>
                <w:sz w:val="22"/>
              </w:rPr>
              <w:t>): [……][……][……][……]</w:t>
            </w:r>
          </w:p>
        </w:tc>
      </w:tr>
      <w:tr w:rsidR="00D478B0" w:rsidRPr="00D17798" w14:paraId="0C974CE0" w14:textId="77777777" w:rsidTr="00D162DD">
        <w:tc>
          <w:tcPr>
            <w:tcW w:w="4644" w:type="dxa"/>
            <w:shd w:val="clear" w:color="auto" w:fill="auto"/>
          </w:tcPr>
          <w:p w14:paraId="47ADD1CA" w14:textId="77777777" w:rsidR="00D478B0" w:rsidRDefault="00D478B0" w:rsidP="00D162DD">
            <w:pPr>
              <w:rPr>
                <w:i/>
                <w:sz w:val="22"/>
              </w:rPr>
            </w:pPr>
            <w:r w:rsidRPr="00827C5F">
              <w:rPr>
                <w:sz w:val="22"/>
              </w:rPr>
              <w:t xml:space="preserve">6) Що се отнася до </w:t>
            </w:r>
            <w:r w:rsidRPr="00827C5F">
              <w:rPr>
                <w:b/>
                <w:sz w:val="22"/>
              </w:rPr>
              <w:t xml:space="preserve">другите икономически </w:t>
            </w:r>
            <w:r w:rsidRPr="00827C5F">
              <w:rPr>
                <w:b/>
                <w:sz w:val="22"/>
              </w:rPr>
              <w:lastRenderedPageBreak/>
              <w:t>или финансови изисквания</w:t>
            </w:r>
            <w:r w:rsidRPr="00827C5F">
              <w:rPr>
                <w:sz w:val="22"/>
              </w:rPr>
              <w:t xml:space="preserve">, </w:t>
            </w:r>
            <w:r w:rsidRPr="00827C5F">
              <w:rPr>
                <w:b/>
                <w:sz w:val="22"/>
              </w:rPr>
              <w:t>ако има такива</w:t>
            </w:r>
            <w:r w:rsidRPr="00827C5F">
              <w:rPr>
                <w:sz w:val="22"/>
              </w:rPr>
              <w:t xml:space="preserve">, които може да са посочени в съответното обявление или в документацията за обществената поръчка, икономическият оператор заявява, </w:t>
            </w:r>
            <w:proofErr w:type="gramStart"/>
            <w:r w:rsidRPr="00827C5F">
              <w:rPr>
                <w:sz w:val="22"/>
              </w:rPr>
              <w:t>че:</w:t>
            </w:r>
            <w:proofErr w:type="gramEnd"/>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 xml:space="preserve">да е била посочена в съответното обявление или в документацията за </w:t>
            </w:r>
            <w:proofErr w:type="gramStart"/>
            <w:r w:rsidRPr="00827C5F">
              <w:rPr>
                <w:i/>
                <w:sz w:val="22"/>
              </w:rPr>
              <w:t>обществената  поръчка</w:t>
            </w:r>
            <w:proofErr w:type="gramEnd"/>
            <w:r w:rsidRPr="00827C5F">
              <w:rPr>
                <w:i/>
                <w:sz w:val="22"/>
              </w:rPr>
              <w:t>, е достъпна по електронен път, моля, посочете:</w:t>
            </w:r>
          </w:p>
          <w:p w14:paraId="72560DCB" w14:textId="77777777" w:rsidR="00D478B0" w:rsidRPr="00827C5F" w:rsidRDefault="00D478B0" w:rsidP="00D162DD">
            <w:r>
              <w:rPr>
                <w:i/>
                <w:sz w:val="22"/>
              </w:rPr>
              <w:t>НЕПРИЛОЖИМО</w:t>
            </w:r>
          </w:p>
        </w:tc>
        <w:tc>
          <w:tcPr>
            <w:tcW w:w="4645" w:type="dxa"/>
            <w:shd w:val="clear" w:color="auto" w:fill="auto"/>
          </w:tcPr>
          <w:p w14:paraId="6A5C15A9" w14:textId="77777777" w:rsidR="00D478B0" w:rsidRPr="00827C5F" w:rsidRDefault="00D478B0" w:rsidP="00D162DD">
            <w:r w:rsidRPr="00D17798">
              <w:rPr>
                <w:sz w:val="22"/>
              </w:rPr>
              <w:lastRenderedPageBreak/>
              <w:t>[…]</w:t>
            </w:r>
            <w:r w:rsidRPr="00827C5F">
              <w:rPr>
                <w:sz w:val="22"/>
              </w:rPr>
              <w:br/>
            </w:r>
            <w:r w:rsidRPr="00827C5F">
              <w:rPr>
                <w:sz w:val="22"/>
              </w:rPr>
              <w:lastRenderedPageBreak/>
              <w:br/>
            </w:r>
            <w:r w:rsidRPr="00827C5F">
              <w:rPr>
                <w:sz w:val="22"/>
              </w:rPr>
              <w:br/>
            </w:r>
            <w:r w:rsidRPr="00827C5F">
              <w:rPr>
                <w:sz w:val="22"/>
              </w:rPr>
              <w:br/>
              <w:t xml:space="preserve"> </w:t>
            </w:r>
          </w:p>
          <w:p w14:paraId="69B7EA68" w14:textId="77777777" w:rsidR="00D478B0" w:rsidRPr="00827C5F" w:rsidRDefault="00D478B0" w:rsidP="00D162DD"/>
          <w:p w14:paraId="4FA874D7" w14:textId="77777777" w:rsidR="00D478B0" w:rsidRPr="00D17798" w:rsidRDefault="00D478B0" w:rsidP="00D162DD">
            <w:r w:rsidRPr="00827C5F">
              <w:rPr>
                <w:sz w:val="22"/>
              </w:rPr>
              <w:t>(</w:t>
            </w:r>
            <w:proofErr w:type="gramStart"/>
            <w:r w:rsidRPr="00827C5F">
              <w:rPr>
                <w:i/>
                <w:sz w:val="22"/>
              </w:rPr>
              <w:t>уеб</w:t>
            </w:r>
            <w:proofErr w:type="gramEnd"/>
            <w:r w:rsidRPr="00827C5F">
              <w:rPr>
                <w:i/>
                <w:sz w:val="22"/>
              </w:rPr>
              <w:t xml:space="preserve">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14:paraId="236CEF04" w14:textId="77777777" w:rsidR="00D478B0" w:rsidRDefault="00D478B0" w:rsidP="00D478B0">
      <w:pPr>
        <w:pStyle w:val="SectionTitle"/>
        <w:rPr>
          <w:sz w:val="22"/>
          <w:lang w:val="en-US"/>
        </w:rPr>
      </w:pPr>
    </w:p>
    <w:p w14:paraId="251A246D" w14:textId="77777777" w:rsidR="00D478B0" w:rsidRPr="00D17798" w:rsidRDefault="00D478B0" w:rsidP="00D478B0">
      <w:pPr>
        <w:pStyle w:val="SectionTitle"/>
        <w:rPr>
          <w:sz w:val="22"/>
        </w:rPr>
      </w:pPr>
      <w:r w:rsidRPr="00D17798">
        <w:rPr>
          <w:sz w:val="22"/>
        </w:rPr>
        <w:t xml:space="preserve">В: Технически и професионални </w:t>
      </w:r>
      <w:proofErr w:type="gramStart"/>
      <w:r w:rsidRPr="00D17798">
        <w:rPr>
          <w:sz w:val="22"/>
        </w:rPr>
        <w:t>способности</w:t>
      </w:r>
      <w:proofErr w:type="gramEnd"/>
    </w:p>
    <w:p w14:paraId="76F4375F" w14:textId="77777777" w:rsidR="00D478B0" w:rsidRPr="00780AF7" w:rsidRDefault="00D478B0" w:rsidP="00D478B0">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w:t>
      </w:r>
      <w:proofErr w:type="gramStart"/>
      <w:r w:rsidRPr="00780AF7">
        <w:rPr>
          <w:b/>
          <w:i/>
          <w:sz w:val="22"/>
        </w:rPr>
        <w:t>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roofErr w:type="gramEnd"/>
      <w:r w:rsidRPr="00780AF7">
        <w:rPr>
          <w:b/>
          <w:i/>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78B0" w:rsidRPr="00D17798" w14:paraId="3FF67C03" w14:textId="77777777" w:rsidTr="00D162DD">
        <w:tc>
          <w:tcPr>
            <w:tcW w:w="4644" w:type="dxa"/>
            <w:shd w:val="clear" w:color="auto" w:fill="auto"/>
          </w:tcPr>
          <w:p w14:paraId="11FD262F" w14:textId="77777777" w:rsidR="00D478B0" w:rsidRPr="00D17798" w:rsidRDefault="00D478B0" w:rsidP="00D162DD">
            <w:pPr>
              <w:rPr>
                <w:b/>
                <w:i/>
              </w:rPr>
            </w:pPr>
            <w:r w:rsidRPr="00D17798">
              <w:rPr>
                <w:b/>
                <w:i/>
                <w:sz w:val="22"/>
              </w:rPr>
              <w:t>Технически и професионални способности</w:t>
            </w:r>
          </w:p>
        </w:tc>
        <w:tc>
          <w:tcPr>
            <w:tcW w:w="4645" w:type="dxa"/>
            <w:shd w:val="clear" w:color="auto" w:fill="auto"/>
          </w:tcPr>
          <w:p w14:paraId="37AE977E" w14:textId="77777777" w:rsidR="00D478B0" w:rsidRPr="00D17798" w:rsidRDefault="00D478B0" w:rsidP="00D162DD">
            <w:pPr>
              <w:rPr>
                <w:b/>
                <w:i/>
              </w:rPr>
            </w:pPr>
            <w:r w:rsidRPr="00D17798">
              <w:rPr>
                <w:b/>
                <w:i/>
                <w:sz w:val="22"/>
              </w:rPr>
              <w:t>Отговор:</w:t>
            </w:r>
          </w:p>
        </w:tc>
      </w:tr>
      <w:tr w:rsidR="00D478B0" w:rsidRPr="00D17798" w14:paraId="79AA7726" w14:textId="77777777" w:rsidTr="00D162DD">
        <w:tc>
          <w:tcPr>
            <w:tcW w:w="4644" w:type="dxa"/>
            <w:shd w:val="clear" w:color="auto" w:fill="auto"/>
          </w:tcPr>
          <w:p w14:paraId="6E00649D" w14:textId="77777777" w:rsidR="00D478B0" w:rsidRPr="00D17798" w:rsidRDefault="00D478B0" w:rsidP="00D162DD">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proofErr w:type="gramStart"/>
            <w:r w:rsidRPr="00A9384F">
              <w:rPr>
                <w:b/>
                <w:i/>
                <w:sz w:val="22"/>
                <w:highlight w:val="lightGray"/>
              </w:rPr>
              <w:t>строителство</w:t>
            </w:r>
            <w:r>
              <w:rPr>
                <w:sz w:val="22"/>
              </w:rPr>
              <w:t>:</w:t>
            </w:r>
            <w:proofErr w:type="gramEnd"/>
            <w:r>
              <w:rPr>
                <w:sz w:val="22"/>
              </w:rPr>
              <w:br/>
              <w:t>През референтния</w:t>
            </w:r>
            <w:r w:rsidRPr="00827C5F">
              <w:rPr>
                <w:sz w:val="22"/>
              </w:rPr>
              <w:t xml:space="preserve"> период</w:t>
            </w:r>
            <w:r w:rsidRPr="00827C5F">
              <w:rPr>
                <w:rStyle w:val="FootnoteReference"/>
                <w:sz w:val="22"/>
              </w:rPr>
              <w:footnoteReference w:id="38"/>
            </w:r>
            <w:r w:rsidRPr="00827C5F">
              <w:rPr>
                <w:sz w:val="22"/>
              </w:rPr>
              <w:t xml:space="preserve"> </w:t>
            </w:r>
            <w:proofErr w:type="gramStart"/>
            <w:r w:rsidRPr="00827C5F">
              <w:rPr>
                <w:sz w:val="22"/>
              </w:rPr>
              <w:t>икономическият</w:t>
            </w:r>
            <w:proofErr w:type="gramEnd"/>
            <w:r w:rsidRPr="00827C5F">
              <w:rPr>
                <w:sz w:val="22"/>
              </w:rPr>
              <w:t xml:space="preserve">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 xml:space="preserve">Ако съответните документи </w:t>
            </w:r>
            <w:proofErr w:type="gramStart"/>
            <w:r w:rsidRPr="00D17798">
              <w:rPr>
                <w:i/>
                <w:sz w:val="22"/>
              </w:rPr>
              <w:t>относно</w:t>
            </w:r>
            <w:proofErr w:type="gramEnd"/>
            <w:r w:rsidRPr="00D17798">
              <w:rPr>
                <w:i/>
                <w:sz w:val="22"/>
              </w:rPr>
              <w:t xml:space="preserve">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2020DFF6" w14:textId="77777777" w:rsidR="00D478B0" w:rsidRPr="00D17798" w:rsidRDefault="00D478B0" w:rsidP="00D162DD">
            <w:r w:rsidRPr="00D17798">
              <w:rPr>
                <w:sz w:val="22"/>
              </w:rPr>
              <w:t xml:space="preserve">Брой години (този период е определен в обявлението или документацията за обществената </w:t>
            </w:r>
            <w:proofErr w:type="gramStart"/>
            <w:r w:rsidRPr="00D17798">
              <w:rPr>
                <w:sz w:val="22"/>
              </w:rPr>
              <w:t xml:space="preserve">поръчка):  </w:t>
            </w:r>
            <w:r w:rsidRPr="00D17798">
              <w:t>[……]</w:t>
            </w:r>
            <w:proofErr w:type="gramEnd"/>
          </w:p>
          <w:p w14:paraId="283C9CD6" w14:textId="77777777" w:rsidR="00D478B0" w:rsidRPr="00D17798" w:rsidRDefault="00D478B0" w:rsidP="00D162DD">
            <w:r w:rsidRPr="00D17798">
              <w:rPr>
                <w:sz w:val="22"/>
              </w:rPr>
              <w:t xml:space="preserve">Строителни </w:t>
            </w:r>
            <w:proofErr w:type="gramStart"/>
            <w:r w:rsidRPr="00D17798">
              <w:rPr>
                <w:sz w:val="22"/>
              </w:rPr>
              <w:t xml:space="preserve">работи:  </w:t>
            </w:r>
            <w:r w:rsidRPr="00D17798">
              <w:t>[……]</w:t>
            </w:r>
            <w:proofErr w:type="gramEnd"/>
          </w:p>
          <w:p w14:paraId="3859879F" w14:textId="77777777" w:rsidR="00D478B0" w:rsidRPr="00D17798" w:rsidRDefault="00D478B0" w:rsidP="00D162DD"/>
          <w:p w14:paraId="5DB4BC58" w14:textId="77777777" w:rsidR="00D478B0" w:rsidRPr="00D17798" w:rsidRDefault="00D478B0" w:rsidP="00D162DD">
            <w:r w:rsidRPr="00D17798">
              <w:rPr>
                <w:i/>
                <w:sz w:val="22"/>
              </w:rPr>
              <w:t>(</w:t>
            </w:r>
            <w:proofErr w:type="gramStart"/>
            <w:r w:rsidRPr="00D17798">
              <w:rPr>
                <w:i/>
                <w:sz w:val="22"/>
              </w:rPr>
              <w:t>уеб</w:t>
            </w:r>
            <w:proofErr w:type="gramEnd"/>
            <w:r w:rsidRPr="00D17798">
              <w:rPr>
                <w:i/>
                <w:sz w:val="22"/>
              </w:rPr>
              <w:t xml:space="preserve"> адрес, орган или служба, издаващи документа, точно позоваване на документа): [……][……][……][……]</w:t>
            </w:r>
          </w:p>
        </w:tc>
      </w:tr>
      <w:tr w:rsidR="00D478B0" w:rsidRPr="00D17798" w14:paraId="6229DEE1" w14:textId="77777777" w:rsidTr="00D162DD">
        <w:tc>
          <w:tcPr>
            <w:tcW w:w="4644" w:type="dxa"/>
            <w:shd w:val="clear" w:color="auto" w:fill="auto"/>
          </w:tcPr>
          <w:p w14:paraId="1BA9DE53" w14:textId="77777777" w:rsidR="00D478B0" w:rsidRPr="00D17798" w:rsidRDefault="00D478B0" w:rsidP="00D162DD">
            <w:pPr>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Pr>
                <w:b/>
                <w:i/>
              </w:rPr>
              <w:t xml:space="preserve"> - </w:t>
            </w:r>
            <w:proofErr w:type="gramStart"/>
            <w:r>
              <w:rPr>
                <w:b/>
                <w:i/>
              </w:rPr>
              <w:t>НЕПРИЛОЖИМО</w:t>
            </w:r>
            <w:r w:rsidRPr="00D17798">
              <w:t>:</w:t>
            </w:r>
            <w:proofErr w:type="gramEnd"/>
            <w:r w:rsidRPr="00D17798">
              <w:br/>
            </w:r>
            <w:r>
              <w:rPr>
                <w:sz w:val="22"/>
              </w:rPr>
              <w:t>През референтния</w:t>
            </w:r>
            <w:r w:rsidRPr="00827C5F">
              <w:rPr>
                <w:sz w:val="22"/>
              </w:rPr>
              <w:t xml:space="preserve"> период</w:t>
            </w:r>
            <w:r w:rsidRPr="00827C5F">
              <w:rPr>
                <w:rStyle w:val="FootnoteReference"/>
                <w:sz w:val="22"/>
              </w:rPr>
              <w:footnoteReference w:id="39"/>
            </w:r>
            <w:r w:rsidRPr="00827C5F">
              <w:rPr>
                <w:sz w:val="22"/>
              </w:rPr>
              <w:t xml:space="preserve"> </w:t>
            </w:r>
            <w:proofErr w:type="gramStart"/>
            <w:r w:rsidRPr="00827C5F">
              <w:rPr>
                <w:sz w:val="22"/>
              </w:rPr>
              <w:t>икономическият</w:t>
            </w:r>
            <w:proofErr w:type="gramEnd"/>
            <w:r w:rsidRPr="00827C5F">
              <w:rPr>
                <w:sz w:val="22"/>
              </w:rPr>
              <w:t xml:space="preserve">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sz w:val="22"/>
              </w:rPr>
              <w:footnoteReference w:id="40"/>
            </w:r>
            <w:r w:rsidRPr="00827C5F">
              <w:rPr>
                <w:sz w:val="22"/>
              </w:rPr>
              <w:t>:</w:t>
            </w:r>
          </w:p>
        </w:tc>
        <w:tc>
          <w:tcPr>
            <w:tcW w:w="4645" w:type="dxa"/>
            <w:shd w:val="clear" w:color="auto" w:fill="auto"/>
          </w:tcPr>
          <w:p w14:paraId="5EC2D0D2" w14:textId="77777777" w:rsidR="00D478B0" w:rsidRPr="00D17798" w:rsidRDefault="00D478B0" w:rsidP="00D162DD">
            <w:r w:rsidRPr="00D17798">
              <w:br/>
            </w:r>
            <w:r w:rsidRPr="00D17798">
              <w:rPr>
                <w:sz w:val="22"/>
              </w:rPr>
              <w:t xml:space="preserve">Брой години (този период е определен в обявлението или документацията за обществената </w:t>
            </w:r>
            <w:proofErr w:type="gramStart"/>
            <w:r w:rsidRPr="00D17798">
              <w:rPr>
                <w:sz w:val="22"/>
              </w:rPr>
              <w:t>поръчка):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D478B0" w:rsidRPr="00D17798" w14:paraId="24D33BD6" w14:textId="77777777" w:rsidTr="00D162DD">
              <w:tc>
                <w:tcPr>
                  <w:tcW w:w="1336" w:type="dxa"/>
                  <w:shd w:val="clear" w:color="auto" w:fill="auto"/>
                </w:tcPr>
                <w:p w14:paraId="72D1EABE" w14:textId="77777777" w:rsidR="00D478B0" w:rsidRPr="00D17798" w:rsidRDefault="00D478B0" w:rsidP="00D162DD">
                  <w:r w:rsidRPr="00D17798">
                    <w:rPr>
                      <w:sz w:val="22"/>
                    </w:rPr>
                    <w:t>Описание</w:t>
                  </w:r>
                </w:p>
              </w:tc>
              <w:tc>
                <w:tcPr>
                  <w:tcW w:w="936" w:type="dxa"/>
                  <w:shd w:val="clear" w:color="auto" w:fill="auto"/>
                </w:tcPr>
                <w:p w14:paraId="7A276EC9" w14:textId="77777777" w:rsidR="00D478B0" w:rsidRPr="00D17798" w:rsidRDefault="00D478B0" w:rsidP="00D162DD">
                  <w:r w:rsidRPr="00D17798">
                    <w:rPr>
                      <w:sz w:val="22"/>
                    </w:rPr>
                    <w:t>Суми</w:t>
                  </w:r>
                </w:p>
              </w:tc>
              <w:tc>
                <w:tcPr>
                  <w:tcW w:w="724" w:type="dxa"/>
                  <w:shd w:val="clear" w:color="auto" w:fill="auto"/>
                </w:tcPr>
                <w:p w14:paraId="55D20749" w14:textId="77777777" w:rsidR="00D478B0" w:rsidRPr="00D17798" w:rsidRDefault="00D478B0" w:rsidP="00D162DD">
                  <w:r w:rsidRPr="00D17798">
                    <w:rPr>
                      <w:sz w:val="22"/>
                    </w:rPr>
                    <w:t>Дати</w:t>
                  </w:r>
                </w:p>
              </w:tc>
              <w:tc>
                <w:tcPr>
                  <w:tcW w:w="1149" w:type="dxa"/>
                  <w:shd w:val="clear" w:color="auto" w:fill="auto"/>
                </w:tcPr>
                <w:p w14:paraId="756E5581" w14:textId="77777777" w:rsidR="00D478B0" w:rsidRPr="00D17798" w:rsidRDefault="00D478B0" w:rsidP="00D162DD">
                  <w:r w:rsidRPr="00D17798">
                    <w:rPr>
                      <w:sz w:val="22"/>
                    </w:rPr>
                    <w:t>Получатели</w:t>
                  </w:r>
                </w:p>
              </w:tc>
            </w:tr>
            <w:tr w:rsidR="00D478B0" w:rsidRPr="00D17798" w14:paraId="67E99E89" w14:textId="77777777" w:rsidTr="00D162DD">
              <w:tc>
                <w:tcPr>
                  <w:tcW w:w="1336" w:type="dxa"/>
                  <w:shd w:val="clear" w:color="auto" w:fill="auto"/>
                </w:tcPr>
                <w:p w14:paraId="56AB51E3" w14:textId="77777777" w:rsidR="00D478B0" w:rsidRPr="00D17798" w:rsidRDefault="00D478B0" w:rsidP="00D162DD"/>
              </w:tc>
              <w:tc>
                <w:tcPr>
                  <w:tcW w:w="936" w:type="dxa"/>
                  <w:shd w:val="clear" w:color="auto" w:fill="auto"/>
                </w:tcPr>
                <w:p w14:paraId="057166CE" w14:textId="77777777" w:rsidR="00D478B0" w:rsidRPr="00D17798" w:rsidRDefault="00D478B0" w:rsidP="00D162DD"/>
              </w:tc>
              <w:tc>
                <w:tcPr>
                  <w:tcW w:w="724" w:type="dxa"/>
                  <w:shd w:val="clear" w:color="auto" w:fill="auto"/>
                </w:tcPr>
                <w:p w14:paraId="6A81B18B" w14:textId="77777777" w:rsidR="00D478B0" w:rsidRPr="00D17798" w:rsidRDefault="00D478B0" w:rsidP="00D162DD"/>
              </w:tc>
              <w:tc>
                <w:tcPr>
                  <w:tcW w:w="1149" w:type="dxa"/>
                  <w:shd w:val="clear" w:color="auto" w:fill="auto"/>
                </w:tcPr>
                <w:p w14:paraId="0C8510FE" w14:textId="77777777" w:rsidR="00D478B0" w:rsidRPr="00D17798" w:rsidRDefault="00D478B0" w:rsidP="00D162DD"/>
              </w:tc>
            </w:tr>
          </w:tbl>
          <w:p w14:paraId="0873EBCD" w14:textId="77777777" w:rsidR="00D478B0" w:rsidRPr="00D17798" w:rsidRDefault="00D478B0" w:rsidP="00D162DD"/>
        </w:tc>
      </w:tr>
      <w:tr w:rsidR="00D478B0" w:rsidRPr="00D17798" w14:paraId="7F20605A" w14:textId="77777777" w:rsidTr="00D162DD">
        <w:tc>
          <w:tcPr>
            <w:tcW w:w="4644" w:type="dxa"/>
            <w:shd w:val="clear" w:color="auto" w:fill="auto"/>
          </w:tcPr>
          <w:p w14:paraId="7B583B8C" w14:textId="01BECA92" w:rsidR="00D478B0" w:rsidRPr="00827C5F" w:rsidRDefault="00D478B0" w:rsidP="00D162DD">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1"/>
            </w:r>
            <w:r w:rsidR="00DF623E">
              <w:rPr>
                <w:b/>
                <w:sz w:val="22"/>
              </w:rPr>
              <w:t xml:space="preserve"> - технически ръководител, отговарящ на </w:t>
            </w:r>
            <w:r w:rsidR="00857696">
              <w:rPr>
                <w:b/>
                <w:sz w:val="22"/>
              </w:rPr>
              <w:t>изискванията на чл. 163а от ЗУТ</w:t>
            </w:r>
            <w:r w:rsidR="00A337DD">
              <w:rPr>
                <w:b/>
                <w:sz w:val="22"/>
              </w:rPr>
              <w:t xml:space="preserve"> </w:t>
            </w:r>
            <w:r w:rsidR="00A337DD" w:rsidRPr="00BE50D1">
              <w:rPr>
                <w:rFonts w:eastAsia="Calibri"/>
                <w:b/>
              </w:rPr>
              <w:t xml:space="preserve">или еквивалент </w:t>
            </w:r>
            <w:r w:rsidR="00A337DD" w:rsidRPr="00BE50D1">
              <w:rPr>
                <w:b/>
              </w:rPr>
              <w:t xml:space="preserve">на </w:t>
            </w:r>
            <w:r w:rsidR="00A337DD" w:rsidRPr="00BE50D1">
              <w:rPr>
                <w:b/>
              </w:rPr>
              <w:lastRenderedPageBreak/>
              <w:t>изискванията на цитираната разпоредба</w:t>
            </w:r>
            <w:r w:rsidR="00857696">
              <w:rPr>
                <w:b/>
                <w:sz w:val="22"/>
              </w:rPr>
              <w:t xml:space="preserve"> и </w:t>
            </w:r>
            <w:r w:rsidR="00857696" w:rsidRPr="009C45EA">
              <w:rPr>
                <w:b/>
                <w:sz w:val="22"/>
              </w:rPr>
              <w:t>координатор по безопасност и здраве, отговарящ на изискванията на чл. 5 от Наредба №2/2004 за минималните изисквания на ЗБУТ</w:t>
            </w:r>
            <w:r w:rsidR="00A337DD" w:rsidRPr="009C45EA">
              <w:rPr>
                <w:b/>
                <w:sz w:val="22"/>
              </w:rPr>
              <w:t xml:space="preserve"> </w:t>
            </w:r>
            <w:r w:rsidR="009C45EA" w:rsidRPr="00BE50D1">
              <w:rPr>
                <w:b/>
              </w:rPr>
              <w:t xml:space="preserve">при извършване на СМР </w:t>
            </w:r>
            <w:r w:rsidR="00A337DD" w:rsidRPr="00BE50D1">
              <w:rPr>
                <w:rFonts w:eastAsia="Calibri"/>
                <w:b/>
              </w:rPr>
              <w:t xml:space="preserve">или еквивалент </w:t>
            </w:r>
            <w:r w:rsidR="00A337DD" w:rsidRPr="00BE50D1">
              <w:rPr>
                <w:b/>
              </w:rPr>
              <w:t>на изискванията на цитираната разпоредба</w:t>
            </w:r>
            <w:r w:rsidRPr="00BE50D1">
              <w:rPr>
                <w:b/>
                <w:sz w:val="22"/>
              </w:rPr>
              <w:t xml:space="preserve">, </w:t>
            </w:r>
            <w:r w:rsidRPr="00827C5F">
              <w:rPr>
                <w:sz w:val="22"/>
              </w:rPr>
              <w:t xml:space="preserve">особено тези, отговарящи за контрола на </w:t>
            </w:r>
            <w:proofErr w:type="gramStart"/>
            <w:r w:rsidRPr="00827C5F">
              <w:rPr>
                <w:sz w:val="22"/>
              </w:rPr>
              <w:t>качеството:</w:t>
            </w:r>
            <w:proofErr w:type="gramEnd"/>
            <w:r w:rsidRPr="00827C5F">
              <w:rPr>
                <w:sz w:val="22"/>
              </w:rPr>
              <w:br/>
              <w:t xml:space="preserve">При обществените поръчки за </w:t>
            </w:r>
            <w:proofErr w:type="gramStart"/>
            <w:r w:rsidRPr="00827C5F">
              <w:rPr>
                <w:sz w:val="22"/>
              </w:rPr>
              <w:t>строителство икономическият оператор ще може да използва технически лица или органи при извършване на строителството</w:t>
            </w:r>
            <w:proofErr w:type="gramEnd"/>
            <w:r w:rsidRPr="00827C5F">
              <w:rPr>
                <w:sz w:val="22"/>
              </w:rPr>
              <w:t>:</w:t>
            </w:r>
          </w:p>
        </w:tc>
        <w:tc>
          <w:tcPr>
            <w:tcW w:w="4645" w:type="dxa"/>
            <w:shd w:val="clear" w:color="auto" w:fill="auto"/>
          </w:tcPr>
          <w:p w14:paraId="02F15396" w14:textId="77777777" w:rsidR="00D478B0" w:rsidRPr="00D17798" w:rsidRDefault="00D478B0" w:rsidP="00D162DD">
            <w:r w:rsidRPr="00D17798">
              <w:rPr>
                <w:sz w:val="22"/>
              </w:rPr>
              <w:lastRenderedPageBreak/>
              <w:t>[……]</w:t>
            </w:r>
            <w:r w:rsidRPr="00D17798">
              <w:br/>
            </w:r>
            <w:r w:rsidRPr="00D17798">
              <w:br/>
            </w:r>
            <w:r w:rsidRPr="00D17798">
              <w:br/>
            </w:r>
            <w:r w:rsidRPr="00D17798">
              <w:rPr>
                <w:sz w:val="22"/>
              </w:rPr>
              <w:t>[……]</w:t>
            </w:r>
          </w:p>
        </w:tc>
      </w:tr>
      <w:tr w:rsidR="00D478B0" w:rsidRPr="00D17798" w14:paraId="355D9B6F" w14:textId="77777777" w:rsidTr="00D162DD">
        <w:tc>
          <w:tcPr>
            <w:tcW w:w="4644" w:type="dxa"/>
            <w:shd w:val="clear" w:color="auto" w:fill="auto"/>
          </w:tcPr>
          <w:p w14:paraId="181D6C1D" w14:textId="77777777" w:rsidR="00D478B0" w:rsidRPr="00827C5F" w:rsidRDefault="00D478B0" w:rsidP="00D162DD">
            <w:r w:rsidRPr="00827C5F">
              <w:rPr>
                <w:sz w:val="22"/>
              </w:rPr>
              <w:lastRenderedPageBreak/>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w:t>
            </w:r>
            <w:r>
              <w:rPr>
                <w:sz w:val="22"/>
              </w:rPr>
              <w:t xml:space="preserve"> </w:t>
            </w:r>
            <w:r>
              <w:rPr>
                <w:b/>
                <w:i/>
              </w:rPr>
              <w:t xml:space="preserve">- </w:t>
            </w:r>
            <w:proofErr w:type="gramStart"/>
            <w:r>
              <w:rPr>
                <w:b/>
                <w:i/>
              </w:rPr>
              <w:t>НЕПРИЛОЖИМО</w:t>
            </w:r>
            <w:r w:rsidRPr="00D17798">
              <w:t>:</w:t>
            </w:r>
            <w:r w:rsidRPr="00827C5F">
              <w:rPr>
                <w:sz w:val="22"/>
              </w:rPr>
              <w:t xml:space="preserve">: </w:t>
            </w:r>
            <w:proofErr w:type="gramEnd"/>
          </w:p>
        </w:tc>
        <w:tc>
          <w:tcPr>
            <w:tcW w:w="4645" w:type="dxa"/>
            <w:shd w:val="clear" w:color="auto" w:fill="auto"/>
          </w:tcPr>
          <w:p w14:paraId="3BC9520D" w14:textId="77777777" w:rsidR="00D478B0" w:rsidRPr="00D17798" w:rsidRDefault="00D478B0" w:rsidP="00D162DD">
            <w:proofErr w:type="gramStart"/>
            <w:r w:rsidRPr="00D17798">
              <w:rPr>
                <w:sz w:val="22"/>
              </w:rPr>
              <w:t>[……]</w:t>
            </w:r>
            <w:proofErr w:type="gramEnd"/>
          </w:p>
        </w:tc>
      </w:tr>
      <w:tr w:rsidR="00D478B0" w:rsidRPr="00D17798" w14:paraId="2DB20998" w14:textId="77777777" w:rsidTr="00D162DD">
        <w:tc>
          <w:tcPr>
            <w:tcW w:w="4644" w:type="dxa"/>
            <w:shd w:val="clear" w:color="auto" w:fill="auto"/>
          </w:tcPr>
          <w:p w14:paraId="6320BB94" w14:textId="77777777" w:rsidR="00D478B0" w:rsidRPr="00827C5F" w:rsidRDefault="00D478B0" w:rsidP="00D162DD">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 xml:space="preserve">на веригата на </w:t>
            </w:r>
            <w:proofErr w:type="gramStart"/>
            <w:r w:rsidRPr="00827C5F">
              <w:rPr>
                <w:b/>
                <w:sz w:val="22"/>
              </w:rPr>
              <w:t>доставка</w:t>
            </w:r>
            <w:r>
              <w:rPr>
                <w:b/>
                <w:i/>
              </w:rPr>
              <w:t>- НЕПРИЛОЖИМО</w:t>
            </w:r>
            <w:proofErr w:type="gramEnd"/>
            <w:r w:rsidRPr="00D17798">
              <w:t>:</w:t>
            </w:r>
            <w:r w:rsidRPr="00827C5F">
              <w:rPr>
                <w:sz w:val="22"/>
              </w:rPr>
              <w:t>:</w:t>
            </w:r>
          </w:p>
        </w:tc>
        <w:tc>
          <w:tcPr>
            <w:tcW w:w="4645" w:type="dxa"/>
            <w:shd w:val="clear" w:color="auto" w:fill="auto"/>
          </w:tcPr>
          <w:p w14:paraId="79C8F6D4" w14:textId="77777777" w:rsidR="00D478B0" w:rsidRPr="00D17798" w:rsidRDefault="00D478B0" w:rsidP="00D162DD">
            <w:proofErr w:type="gramStart"/>
            <w:r w:rsidRPr="00D17798">
              <w:rPr>
                <w:sz w:val="22"/>
              </w:rPr>
              <w:t>[……]</w:t>
            </w:r>
            <w:proofErr w:type="gramEnd"/>
          </w:p>
        </w:tc>
      </w:tr>
      <w:tr w:rsidR="00D478B0" w:rsidRPr="00D17798" w14:paraId="13A6F03E" w14:textId="77777777" w:rsidTr="00D162DD">
        <w:tc>
          <w:tcPr>
            <w:tcW w:w="4644" w:type="dxa"/>
            <w:shd w:val="clear" w:color="auto" w:fill="auto"/>
          </w:tcPr>
          <w:p w14:paraId="2226D952" w14:textId="77777777" w:rsidR="00D478B0" w:rsidRPr="00D17798" w:rsidRDefault="00D478B0" w:rsidP="00D162DD">
            <w:r w:rsidRPr="00D17798">
              <w:rPr>
                <w:b/>
                <w:i/>
                <w:sz w:val="22"/>
              </w:rPr>
              <w:t xml:space="preserve">5) За комплексни стоки или услуги или, по изключение, за стоки или услуги, които са със специално </w:t>
            </w:r>
            <w:proofErr w:type="gramStart"/>
            <w:r w:rsidRPr="00D17798">
              <w:rPr>
                <w:b/>
                <w:i/>
                <w:sz w:val="22"/>
              </w:rPr>
              <w:t>предназначение</w:t>
            </w:r>
            <w:r>
              <w:rPr>
                <w:b/>
                <w:i/>
              </w:rPr>
              <w:t>- НЕПРИЛОЖИМО</w:t>
            </w:r>
            <w:proofErr w:type="gramEnd"/>
            <w:r w:rsidRPr="00D17798">
              <w:t>:</w:t>
            </w:r>
            <w:r w:rsidRPr="00D17798">
              <w:rPr>
                <w:b/>
                <w:i/>
                <w:sz w:val="22"/>
              </w:rPr>
              <w:t>:</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14:paraId="476BF51B" w14:textId="77777777" w:rsidR="00D478B0" w:rsidRPr="00D17798" w:rsidRDefault="00D478B0" w:rsidP="00D162DD">
            <w:r w:rsidRPr="00D17798">
              <w:br/>
            </w:r>
            <w:r w:rsidRPr="00D17798">
              <w:br/>
            </w:r>
            <w:r w:rsidRPr="00D17798">
              <w:br/>
            </w:r>
            <w:r w:rsidRPr="00D17798">
              <w:rPr>
                <w:sz w:val="22"/>
              </w:rPr>
              <w:t>[] Да [] Не</w:t>
            </w:r>
          </w:p>
        </w:tc>
      </w:tr>
      <w:tr w:rsidR="00D478B0" w:rsidRPr="00D17798" w14:paraId="5A8F1574" w14:textId="77777777" w:rsidTr="00D162DD">
        <w:tc>
          <w:tcPr>
            <w:tcW w:w="4644" w:type="dxa"/>
            <w:shd w:val="clear" w:color="auto" w:fill="auto"/>
          </w:tcPr>
          <w:p w14:paraId="065B2F6D" w14:textId="77777777" w:rsidR="00D478B0" w:rsidRPr="00827C5F" w:rsidRDefault="00D478B0" w:rsidP="00D162DD">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w:t>
            </w:r>
            <w:proofErr w:type="gramStart"/>
            <w:r w:rsidRPr="00827C5F">
              <w:rPr>
                <w:sz w:val="22"/>
              </w:rPr>
              <w:t>от:</w:t>
            </w:r>
            <w:proofErr w:type="gramEnd"/>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14:paraId="73372536" w14:textId="77777777" w:rsidR="00D478B0" w:rsidRPr="00D17798" w:rsidRDefault="00D478B0" w:rsidP="00D162DD">
            <w:pPr>
              <w:rPr>
                <w:b/>
                <w:shd w:val="clear" w:color="000000" w:fill="auto"/>
              </w:rPr>
            </w:pPr>
            <w:r w:rsidRPr="00827C5F">
              <w:rPr>
                <w:sz w:val="22"/>
              </w:rPr>
              <w:t>б) неговия ръководен състав:</w:t>
            </w:r>
          </w:p>
        </w:tc>
        <w:tc>
          <w:tcPr>
            <w:tcW w:w="4645" w:type="dxa"/>
            <w:shd w:val="clear" w:color="auto" w:fill="auto"/>
          </w:tcPr>
          <w:p w14:paraId="259B86CC" w14:textId="77777777" w:rsidR="00D478B0" w:rsidRPr="00D17798" w:rsidRDefault="00D478B0" w:rsidP="00D162DD">
            <w:r w:rsidRPr="00D17798">
              <w:br/>
            </w:r>
            <w:r w:rsidRPr="00D17798">
              <w:br/>
            </w:r>
            <w:proofErr w:type="gramStart"/>
            <w:r w:rsidRPr="00D17798">
              <w:rPr>
                <w:sz w:val="22"/>
              </w:rPr>
              <w:t>a) [……]</w:t>
            </w:r>
            <w:proofErr w:type="gramEnd"/>
            <w:r w:rsidRPr="00D17798">
              <w:br/>
            </w:r>
            <w:r w:rsidRPr="00D17798">
              <w:br/>
            </w:r>
            <w:r w:rsidRPr="00D17798">
              <w:br/>
            </w:r>
            <w:r w:rsidRPr="00D17798">
              <w:br/>
            </w:r>
            <w:proofErr w:type="gramStart"/>
            <w:r w:rsidRPr="00D17798">
              <w:rPr>
                <w:sz w:val="22"/>
              </w:rPr>
              <w:t>б) [……]</w:t>
            </w:r>
            <w:proofErr w:type="gramEnd"/>
          </w:p>
        </w:tc>
      </w:tr>
      <w:tr w:rsidR="00D478B0" w:rsidRPr="00D17798" w14:paraId="68A4C92E" w14:textId="77777777" w:rsidTr="00D162DD">
        <w:tc>
          <w:tcPr>
            <w:tcW w:w="4644" w:type="dxa"/>
            <w:shd w:val="clear" w:color="auto" w:fill="auto"/>
          </w:tcPr>
          <w:p w14:paraId="3E36D8B6" w14:textId="77777777" w:rsidR="00D478B0" w:rsidRPr="00827C5F" w:rsidRDefault="00D478B0" w:rsidP="00D162DD">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14:paraId="5924823A" w14:textId="77777777" w:rsidR="00D478B0" w:rsidRPr="00D17798" w:rsidRDefault="00D478B0" w:rsidP="00D162DD">
            <w:proofErr w:type="gramStart"/>
            <w:r w:rsidRPr="00D17798">
              <w:rPr>
                <w:sz w:val="22"/>
              </w:rPr>
              <w:t>[……]</w:t>
            </w:r>
            <w:proofErr w:type="gramEnd"/>
          </w:p>
        </w:tc>
      </w:tr>
      <w:tr w:rsidR="00D478B0" w:rsidRPr="00D17798" w14:paraId="4435BC23" w14:textId="77777777" w:rsidTr="00D162DD">
        <w:tc>
          <w:tcPr>
            <w:tcW w:w="4644" w:type="dxa"/>
            <w:shd w:val="clear" w:color="auto" w:fill="auto"/>
          </w:tcPr>
          <w:p w14:paraId="14C6C8F3" w14:textId="77777777" w:rsidR="00D478B0" w:rsidRPr="00827C5F" w:rsidRDefault="00D478B0" w:rsidP="00D162DD">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w:t>
            </w:r>
            <w:proofErr w:type="gramStart"/>
            <w:r w:rsidRPr="00827C5F">
              <w:rPr>
                <w:sz w:val="22"/>
              </w:rPr>
              <w:t>на  ръководния</w:t>
            </w:r>
            <w:proofErr w:type="gramEnd"/>
            <w:r w:rsidRPr="00827C5F">
              <w:rPr>
                <w:sz w:val="22"/>
              </w:rPr>
              <w:t xml:space="preserve"> персонал през последните три години са, както следва</w:t>
            </w:r>
            <w:r>
              <w:rPr>
                <w:b/>
                <w:i/>
              </w:rPr>
              <w:t>- НЕПРИЛОЖИМО</w:t>
            </w:r>
            <w:r w:rsidRPr="00D17798">
              <w:t>:</w:t>
            </w:r>
            <w:r w:rsidRPr="00827C5F">
              <w:rPr>
                <w:sz w:val="22"/>
              </w:rPr>
              <w:t>:</w:t>
            </w:r>
          </w:p>
        </w:tc>
        <w:tc>
          <w:tcPr>
            <w:tcW w:w="4645" w:type="dxa"/>
            <w:shd w:val="clear" w:color="auto" w:fill="auto"/>
          </w:tcPr>
          <w:p w14:paraId="2917C096" w14:textId="77777777" w:rsidR="00D478B0" w:rsidRDefault="00D478B0" w:rsidP="00D162DD">
            <w:r w:rsidRPr="00D17798">
              <w:rPr>
                <w:sz w:val="22"/>
              </w:rPr>
              <w:t xml:space="preserve">Година, средна годишна численост на </w:t>
            </w:r>
            <w:proofErr w:type="gramStart"/>
            <w:r w:rsidRPr="00D17798">
              <w:rPr>
                <w:sz w:val="22"/>
              </w:rPr>
              <w:t>състава:</w:t>
            </w:r>
            <w:proofErr w:type="gramEnd"/>
            <w:r w:rsidRPr="00D17798">
              <w:br/>
            </w:r>
            <w:r w:rsidRPr="00D17798">
              <w:rPr>
                <w:sz w:val="22"/>
              </w:rPr>
              <w:t>[……],[……],</w:t>
            </w:r>
            <w:r w:rsidRPr="00D17798">
              <w:br/>
            </w:r>
            <w:r w:rsidRPr="00D17798">
              <w:rPr>
                <w:sz w:val="22"/>
              </w:rPr>
              <w:t>[……],[……],</w:t>
            </w:r>
          </w:p>
          <w:p w14:paraId="0F43F7B6" w14:textId="77777777" w:rsidR="00D478B0" w:rsidRPr="00D17798" w:rsidRDefault="00D478B0" w:rsidP="00D162DD">
            <w:proofErr w:type="gramStart"/>
            <w:r w:rsidRPr="00D17798">
              <w:rPr>
                <w:sz w:val="22"/>
              </w:rPr>
              <w:t>[……],[……],</w:t>
            </w:r>
            <w:proofErr w:type="gramEnd"/>
          </w:p>
          <w:p w14:paraId="3D82C3F4" w14:textId="77777777" w:rsidR="00D478B0" w:rsidRDefault="00D478B0" w:rsidP="00D162DD">
            <w:r w:rsidRPr="00D17798">
              <w:rPr>
                <w:sz w:val="22"/>
              </w:rPr>
              <w:t xml:space="preserve">Година, брой на ръководните </w:t>
            </w:r>
            <w:proofErr w:type="gramStart"/>
            <w:r w:rsidRPr="00D17798">
              <w:rPr>
                <w:sz w:val="22"/>
              </w:rPr>
              <w:t>кадри:</w:t>
            </w:r>
            <w:proofErr w:type="gramEnd"/>
            <w:r w:rsidRPr="00D17798">
              <w:br/>
            </w:r>
            <w:proofErr w:type="gramStart"/>
            <w:r w:rsidRPr="00D17798">
              <w:rPr>
                <w:sz w:val="22"/>
              </w:rPr>
              <w:t>[……],[……],</w:t>
            </w:r>
            <w:proofErr w:type="gramEnd"/>
          </w:p>
          <w:p w14:paraId="5CA44261" w14:textId="77777777" w:rsidR="00D478B0" w:rsidRDefault="00D478B0" w:rsidP="00D162DD">
            <w:proofErr w:type="gramStart"/>
            <w:r w:rsidRPr="00D17798">
              <w:rPr>
                <w:sz w:val="22"/>
              </w:rPr>
              <w:t>[……],[……],</w:t>
            </w:r>
            <w:proofErr w:type="gramEnd"/>
          </w:p>
          <w:p w14:paraId="24935BCE" w14:textId="77777777" w:rsidR="00D478B0" w:rsidRPr="00D17798" w:rsidRDefault="00D478B0" w:rsidP="00D162DD">
            <w:proofErr w:type="gramStart"/>
            <w:r w:rsidRPr="00D17798">
              <w:rPr>
                <w:sz w:val="22"/>
              </w:rPr>
              <w:lastRenderedPageBreak/>
              <w:t>[……],[……]</w:t>
            </w:r>
            <w:proofErr w:type="gramEnd"/>
          </w:p>
        </w:tc>
      </w:tr>
      <w:tr w:rsidR="00D478B0" w:rsidRPr="00D17798" w14:paraId="62E80AC0" w14:textId="77777777" w:rsidTr="00D162DD">
        <w:tc>
          <w:tcPr>
            <w:tcW w:w="4644" w:type="dxa"/>
            <w:shd w:val="clear" w:color="auto" w:fill="auto"/>
          </w:tcPr>
          <w:p w14:paraId="5C7F5D6F" w14:textId="77777777" w:rsidR="00D478B0" w:rsidRPr="00827C5F" w:rsidRDefault="00D478B0" w:rsidP="00D162DD">
            <w:r w:rsidRPr="00827C5F">
              <w:rPr>
                <w:sz w:val="22"/>
              </w:rPr>
              <w:lastRenderedPageBreak/>
              <w:t xml:space="preserve">9) Следните </w:t>
            </w:r>
            <w:r w:rsidRPr="00827C5F">
              <w:rPr>
                <w:b/>
                <w:sz w:val="22"/>
              </w:rPr>
              <w:t xml:space="preserve">инструменти, съоръжения или техническо </w:t>
            </w:r>
            <w:proofErr w:type="gramStart"/>
            <w:r w:rsidRPr="00827C5F">
              <w:rPr>
                <w:b/>
                <w:sz w:val="22"/>
              </w:rPr>
              <w:t>оборудване</w:t>
            </w:r>
            <w:proofErr w:type="gramEnd"/>
            <w:r w:rsidRPr="00827C5F">
              <w:rPr>
                <w:sz w:val="22"/>
              </w:rPr>
              <w:t xml:space="preserve"> ще бъдат на негово разположение за изпълнение на договора</w:t>
            </w:r>
            <w:r>
              <w:rPr>
                <w:sz w:val="22"/>
              </w:rPr>
              <w:t xml:space="preserve"> </w:t>
            </w:r>
            <w:r>
              <w:rPr>
                <w:b/>
                <w:i/>
              </w:rPr>
              <w:t>НЕПРИЛОЖИМО</w:t>
            </w:r>
            <w:r w:rsidRPr="00827C5F">
              <w:rPr>
                <w:sz w:val="22"/>
              </w:rPr>
              <w:t>:</w:t>
            </w:r>
          </w:p>
        </w:tc>
        <w:tc>
          <w:tcPr>
            <w:tcW w:w="4645" w:type="dxa"/>
            <w:shd w:val="clear" w:color="auto" w:fill="auto"/>
          </w:tcPr>
          <w:p w14:paraId="1D30598C" w14:textId="77777777" w:rsidR="00D478B0" w:rsidRPr="00D17798" w:rsidRDefault="00D478B0" w:rsidP="00D162DD">
            <w:proofErr w:type="gramStart"/>
            <w:r w:rsidRPr="00D17798">
              <w:rPr>
                <w:sz w:val="22"/>
              </w:rPr>
              <w:t>[……]</w:t>
            </w:r>
            <w:proofErr w:type="gramEnd"/>
          </w:p>
        </w:tc>
      </w:tr>
      <w:tr w:rsidR="00D478B0" w:rsidRPr="00D17798" w14:paraId="15B5805B" w14:textId="77777777" w:rsidTr="00D162DD">
        <w:tc>
          <w:tcPr>
            <w:tcW w:w="4644" w:type="dxa"/>
            <w:shd w:val="clear" w:color="auto" w:fill="auto"/>
          </w:tcPr>
          <w:p w14:paraId="7AF15F1C" w14:textId="77777777" w:rsidR="00D478B0" w:rsidRPr="00827C5F" w:rsidRDefault="00D478B0" w:rsidP="00D162DD">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14:paraId="18DA9C93" w14:textId="77777777" w:rsidR="00D478B0" w:rsidRPr="00D17798" w:rsidRDefault="00D478B0" w:rsidP="00D162DD">
            <w:r w:rsidRPr="00D17798">
              <w:rPr>
                <w:sz w:val="22"/>
              </w:rPr>
              <w:t>[……]</w:t>
            </w:r>
          </w:p>
        </w:tc>
      </w:tr>
      <w:tr w:rsidR="00D478B0" w:rsidRPr="00D17798" w14:paraId="0812BCB9" w14:textId="77777777" w:rsidTr="00D162DD">
        <w:tc>
          <w:tcPr>
            <w:tcW w:w="4644" w:type="dxa"/>
            <w:shd w:val="clear" w:color="auto" w:fill="auto"/>
          </w:tcPr>
          <w:p w14:paraId="6F09EB70" w14:textId="77777777" w:rsidR="00D478B0" w:rsidRPr="00827C5F" w:rsidRDefault="00D478B0" w:rsidP="00D162DD">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Pr>
                <w:b/>
                <w:i/>
                <w:sz w:val="22"/>
              </w:rPr>
              <w:t xml:space="preserve"> </w:t>
            </w:r>
            <w:proofErr w:type="gramStart"/>
            <w:r>
              <w:rPr>
                <w:b/>
                <w:i/>
              </w:rPr>
              <w:t>НЕПРИЛОЖИМО</w:t>
            </w:r>
            <w:r w:rsidRPr="00827C5F">
              <w:rPr>
                <w:sz w:val="22"/>
              </w:rPr>
              <w:t>:</w:t>
            </w:r>
            <w:proofErr w:type="gramEnd"/>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14:paraId="6A9A135B" w14:textId="77777777" w:rsidR="00D478B0" w:rsidRPr="00D17798" w:rsidRDefault="00D478B0" w:rsidP="00D162DD">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14:paraId="33E58B03" w14:textId="77777777" w:rsidR="00D478B0" w:rsidRPr="00D17798" w:rsidRDefault="00D478B0" w:rsidP="00D162DD">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D478B0" w:rsidRPr="00D17798" w14:paraId="45327A55" w14:textId="77777777" w:rsidTr="00D162DD">
        <w:tc>
          <w:tcPr>
            <w:tcW w:w="4644" w:type="dxa"/>
            <w:shd w:val="clear" w:color="auto" w:fill="auto"/>
          </w:tcPr>
          <w:p w14:paraId="51DEB563" w14:textId="77777777" w:rsidR="00D478B0" w:rsidRPr="00D17798" w:rsidRDefault="00D478B0" w:rsidP="00D162DD">
            <w:pPr>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 xml:space="preserve">обществени поръчки за </w:t>
            </w:r>
            <w:proofErr w:type="gramStart"/>
            <w:r w:rsidRPr="00A9384F">
              <w:rPr>
                <w:b/>
                <w:i/>
                <w:sz w:val="22"/>
                <w:highlight w:val="lightGray"/>
              </w:rPr>
              <w:t>доставки</w:t>
            </w:r>
            <w:r>
              <w:rPr>
                <w:b/>
                <w:i/>
                <w:sz w:val="22"/>
              </w:rPr>
              <w:t xml:space="preserve"> -</w:t>
            </w:r>
            <w:r>
              <w:rPr>
                <w:b/>
                <w:i/>
              </w:rPr>
              <w:t>НЕПРИЛОЖИМО</w:t>
            </w:r>
            <w:proofErr w:type="gramEnd"/>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14:paraId="67E168EF" w14:textId="77777777" w:rsidR="00D478B0" w:rsidRPr="00D17798" w:rsidRDefault="00D478B0" w:rsidP="00D162DD">
            <w:pPr>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14:paraId="4D838E16" w14:textId="77777777" w:rsidR="00D478B0" w:rsidRPr="00D17798" w:rsidRDefault="00D478B0" w:rsidP="00D162DD">
            <w:pPr>
              <w:rPr>
                <w:i/>
              </w:rPr>
            </w:pPr>
          </w:p>
          <w:p w14:paraId="4AEEC619" w14:textId="77777777" w:rsidR="00D478B0" w:rsidRPr="00D17798" w:rsidRDefault="00D478B0" w:rsidP="00D162DD">
            <w:r w:rsidRPr="00D17798">
              <w:rPr>
                <w:i/>
                <w:sz w:val="22"/>
              </w:rPr>
              <w:t>(</w:t>
            </w:r>
            <w:proofErr w:type="gramStart"/>
            <w:r w:rsidRPr="00D17798">
              <w:rPr>
                <w:i/>
                <w:sz w:val="22"/>
              </w:rPr>
              <w:t>уеб</w:t>
            </w:r>
            <w:proofErr w:type="gramEnd"/>
            <w:r w:rsidRPr="00D17798">
              <w:rPr>
                <w:i/>
                <w:sz w:val="22"/>
              </w:rPr>
              <w:t xml:space="preserve"> адрес, орган или служба, издаващи документа, точно позоваване на документа): [……][……][……][……]</w:t>
            </w:r>
          </w:p>
        </w:tc>
      </w:tr>
    </w:tbl>
    <w:p w14:paraId="3C8BF322" w14:textId="77777777" w:rsidR="00D478B0" w:rsidRDefault="00D478B0" w:rsidP="00D478B0">
      <w:pPr>
        <w:pStyle w:val="SectionTitle"/>
        <w:rPr>
          <w:sz w:val="22"/>
          <w:lang w:val="en-US"/>
        </w:rPr>
      </w:pPr>
    </w:p>
    <w:p w14:paraId="5FFB3A8A" w14:textId="77777777" w:rsidR="00D478B0" w:rsidRPr="00D17798" w:rsidRDefault="00D478B0" w:rsidP="00D478B0">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w:t>
      </w:r>
      <w:proofErr w:type="gramStart"/>
      <w:r w:rsidRPr="00D17798">
        <w:rPr>
          <w:sz w:val="22"/>
        </w:rPr>
        <w:t>управление</w:t>
      </w:r>
      <w:proofErr w:type="gramEnd"/>
    </w:p>
    <w:p w14:paraId="44019C25" w14:textId="77777777" w:rsidR="00D478B0" w:rsidRPr="00827C5F" w:rsidRDefault="00D478B0" w:rsidP="00D478B0">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proofErr w:type="gramStart"/>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w:t>
      </w:r>
      <w:proofErr w:type="gramEnd"/>
      <w:r w:rsidRPr="00827C5F">
        <w:rPr>
          <w:b/>
          <w:i/>
          <w:sz w:val="22"/>
        </w:rPr>
        <w:t xml:space="preserve">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78B0" w:rsidRPr="00D17798" w14:paraId="5E5FDB58" w14:textId="77777777" w:rsidTr="00D162DD">
        <w:tc>
          <w:tcPr>
            <w:tcW w:w="4644" w:type="dxa"/>
            <w:shd w:val="clear" w:color="auto" w:fill="auto"/>
          </w:tcPr>
          <w:p w14:paraId="0CD01362" w14:textId="77777777" w:rsidR="00D478B0" w:rsidRPr="00D17798" w:rsidRDefault="00D478B0" w:rsidP="00D162DD">
            <w:pPr>
              <w:rPr>
                <w:b/>
                <w:i/>
              </w:rPr>
            </w:pPr>
            <w:proofErr w:type="gramStart"/>
            <w:r w:rsidRPr="00D17798">
              <w:rPr>
                <w:b/>
                <w:i/>
                <w:sz w:val="22"/>
              </w:rPr>
              <w:t>С</w:t>
            </w:r>
            <w:r>
              <w:rPr>
                <w:b/>
                <w:i/>
                <w:sz w:val="22"/>
              </w:rPr>
              <w:t>тандарти</w:t>
            </w:r>
            <w:r w:rsidRPr="00D17798">
              <w:rPr>
                <w:b/>
                <w:i/>
                <w:sz w:val="22"/>
              </w:rPr>
              <w:t xml:space="preserve"> за осигуряване на качеството и </w:t>
            </w:r>
            <w:r w:rsidRPr="00D17798">
              <w:rPr>
                <w:b/>
                <w:i/>
                <w:sz w:val="22"/>
              </w:rPr>
              <w:lastRenderedPageBreak/>
              <w:t>стандарти</w:t>
            </w:r>
            <w:proofErr w:type="gramEnd"/>
            <w:r w:rsidRPr="00D17798">
              <w:rPr>
                <w:b/>
                <w:i/>
                <w:sz w:val="22"/>
              </w:rPr>
              <w:t xml:space="preserve"> за екологично управление</w:t>
            </w:r>
          </w:p>
        </w:tc>
        <w:tc>
          <w:tcPr>
            <w:tcW w:w="4645" w:type="dxa"/>
            <w:shd w:val="clear" w:color="auto" w:fill="auto"/>
          </w:tcPr>
          <w:p w14:paraId="25844535" w14:textId="77777777" w:rsidR="00D478B0" w:rsidRPr="00D17798" w:rsidRDefault="00D478B0" w:rsidP="00D162DD">
            <w:pPr>
              <w:rPr>
                <w:b/>
                <w:i/>
              </w:rPr>
            </w:pPr>
            <w:r w:rsidRPr="00D17798">
              <w:rPr>
                <w:b/>
                <w:i/>
                <w:sz w:val="22"/>
              </w:rPr>
              <w:lastRenderedPageBreak/>
              <w:t>Отговор:</w:t>
            </w:r>
          </w:p>
        </w:tc>
      </w:tr>
      <w:tr w:rsidR="00D478B0" w:rsidRPr="00D17798" w14:paraId="6FAE64EA" w14:textId="77777777" w:rsidTr="00D162DD">
        <w:tc>
          <w:tcPr>
            <w:tcW w:w="4644" w:type="dxa"/>
            <w:shd w:val="clear" w:color="auto" w:fill="auto"/>
          </w:tcPr>
          <w:p w14:paraId="1E6E97B0" w14:textId="2C182F8C" w:rsidR="00D478B0" w:rsidRPr="00827C5F" w:rsidRDefault="00D478B0" w:rsidP="00D162DD">
            <w:proofErr w:type="gramStart"/>
            <w:r w:rsidRPr="00827C5F">
              <w:rPr>
                <w:sz w:val="22"/>
              </w:rPr>
              <w:lastRenderedPageBreak/>
              <w:t xml:space="preserve">Икономическият оператор ще може ли да представи </w:t>
            </w:r>
            <w:r w:rsidRPr="00827C5F">
              <w:rPr>
                <w:b/>
                <w:sz w:val="22"/>
              </w:rPr>
              <w:t>сертификати</w:t>
            </w:r>
            <w:r w:rsidRPr="00827C5F">
              <w:rPr>
                <w:sz w:val="22"/>
              </w:rPr>
              <w:t>, изготвени от независими органи и доказващи, че икономическият</w:t>
            </w:r>
            <w:proofErr w:type="gramEnd"/>
            <w:r w:rsidRPr="00827C5F">
              <w:rPr>
                <w:sz w:val="22"/>
              </w:rPr>
              <w:t xml:space="preserve"> оператор отговаря на </w:t>
            </w:r>
            <w:r w:rsidRPr="00827C5F">
              <w:rPr>
                <w:b/>
                <w:sz w:val="22"/>
              </w:rPr>
              <w:t>стандартите за осигуряване на качеството</w:t>
            </w:r>
            <w:r w:rsidR="00DF623E">
              <w:rPr>
                <w:b/>
                <w:sz w:val="22"/>
              </w:rPr>
              <w:t xml:space="preserve"> – </w:t>
            </w:r>
            <w:r w:rsidR="00DF623E">
              <w:rPr>
                <w:b/>
                <w:sz w:val="22"/>
                <w:lang w:val="en-US"/>
              </w:rPr>
              <w:t>ISO 9001:2008</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схемата за гарантиране на качеството могат да бъдат </w:t>
            </w:r>
            <w:proofErr w:type="gramStart"/>
            <w:r w:rsidRPr="00827C5F">
              <w:rPr>
                <w:sz w:val="22"/>
              </w:rPr>
              <w:t>представени:</w:t>
            </w:r>
            <w:proofErr w:type="gramEnd"/>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14:paraId="13BDF0D0" w14:textId="77777777" w:rsidR="00D478B0" w:rsidRPr="00D17798" w:rsidRDefault="00D478B0" w:rsidP="00D162DD">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14:paraId="78CC260A" w14:textId="77777777" w:rsidR="00D478B0" w:rsidRPr="00D17798" w:rsidRDefault="00D478B0" w:rsidP="00D162DD">
            <w:pPr>
              <w:rPr>
                <w:i/>
              </w:rPr>
            </w:pPr>
          </w:p>
          <w:p w14:paraId="4ADC3C9A" w14:textId="77777777" w:rsidR="00D478B0" w:rsidRPr="00D17798" w:rsidRDefault="00D478B0" w:rsidP="00D162DD">
            <w:pPr>
              <w:rPr>
                <w:i/>
              </w:rPr>
            </w:pPr>
          </w:p>
          <w:p w14:paraId="7E0DBA3B" w14:textId="77777777" w:rsidR="00D478B0" w:rsidRPr="00D17798" w:rsidRDefault="00D478B0" w:rsidP="00D162DD">
            <w:r w:rsidRPr="00D17798">
              <w:rPr>
                <w:i/>
                <w:sz w:val="22"/>
              </w:rPr>
              <w:t>(</w:t>
            </w:r>
            <w:proofErr w:type="gramStart"/>
            <w:r w:rsidRPr="00D17798">
              <w:rPr>
                <w:i/>
                <w:sz w:val="22"/>
              </w:rPr>
              <w:t>уеб</w:t>
            </w:r>
            <w:proofErr w:type="gramEnd"/>
            <w:r w:rsidRPr="00D17798">
              <w:rPr>
                <w:i/>
                <w:sz w:val="22"/>
              </w:rPr>
              <w:t xml:space="preserve"> адрес, орган или служба, издаващи документа, точно позоваване на документа): [……][……][……][……]</w:t>
            </w:r>
          </w:p>
        </w:tc>
      </w:tr>
      <w:tr w:rsidR="00D478B0" w:rsidRPr="00D17798" w14:paraId="4BE456CD" w14:textId="77777777" w:rsidTr="00D162DD">
        <w:tc>
          <w:tcPr>
            <w:tcW w:w="4644" w:type="dxa"/>
            <w:shd w:val="clear" w:color="auto" w:fill="auto"/>
          </w:tcPr>
          <w:p w14:paraId="10624C0A" w14:textId="21E15072" w:rsidR="00D478B0" w:rsidRPr="00D17798" w:rsidRDefault="00D478B0" w:rsidP="00D162DD">
            <w:proofErr w:type="gramStart"/>
            <w:r w:rsidRPr="00827C5F">
              <w:rPr>
                <w:sz w:val="22"/>
              </w:rPr>
              <w:t xml:space="preserve">Икономическият оператор ще може ли да представи </w:t>
            </w:r>
            <w:r w:rsidRPr="00827C5F">
              <w:rPr>
                <w:b/>
                <w:sz w:val="22"/>
              </w:rPr>
              <w:t>сертификати</w:t>
            </w:r>
            <w:r w:rsidRPr="00827C5F">
              <w:rPr>
                <w:sz w:val="22"/>
              </w:rPr>
              <w:t>, изготвени от независими органи, доказващи, че икономическият</w:t>
            </w:r>
            <w:proofErr w:type="gramEnd"/>
            <w:r w:rsidRPr="00827C5F">
              <w:rPr>
                <w:sz w:val="22"/>
              </w:rPr>
              <w:t xml:space="preserve"> оператор отговаря на задължителните </w:t>
            </w:r>
            <w:r w:rsidRPr="00827C5F">
              <w:rPr>
                <w:b/>
                <w:sz w:val="22"/>
              </w:rPr>
              <w:t>стандарти или системи за екологично управление</w:t>
            </w:r>
            <w:r w:rsidR="00DF623E">
              <w:rPr>
                <w:b/>
                <w:sz w:val="22"/>
                <w:lang w:val="en-US"/>
              </w:rPr>
              <w:t xml:space="preserve"> – ISO 14001:2004</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w:t>
            </w:r>
            <w:proofErr w:type="gramStart"/>
            <w:r w:rsidRPr="00827C5F">
              <w:rPr>
                <w:sz w:val="22"/>
              </w:rPr>
              <w:t>представени:</w:t>
            </w:r>
            <w:proofErr w:type="gramEnd"/>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14:paraId="260BC5D2" w14:textId="77777777" w:rsidR="00D478B0" w:rsidRPr="00D17798" w:rsidRDefault="00D478B0" w:rsidP="00D162DD">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14:paraId="2CB0C6E2" w14:textId="77777777" w:rsidR="00D478B0" w:rsidRPr="00D17798" w:rsidRDefault="00D478B0" w:rsidP="00D162DD">
            <w:pPr>
              <w:rPr>
                <w:i/>
              </w:rPr>
            </w:pPr>
          </w:p>
          <w:p w14:paraId="14CA8B6B" w14:textId="77777777" w:rsidR="00D478B0" w:rsidRPr="00D17798" w:rsidRDefault="00D478B0" w:rsidP="00D162DD">
            <w:pPr>
              <w:rPr>
                <w:i/>
              </w:rPr>
            </w:pPr>
          </w:p>
          <w:p w14:paraId="39534E01" w14:textId="77777777" w:rsidR="00D478B0" w:rsidRPr="00D17798" w:rsidRDefault="00D478B0" w:rsidP="00D162DD">
            <w:r w:rsidRPr="00D17798">
              <w:rPr>
                <w:i/>
                <w:sz w:val="22"/>
              </w:rPr>
              <w:t>(</w:t>
            </w:r>
            <w:proofErr w:type="gramStart"/>
            <w:r w:rsidRPr="00D17798">
              <w:rPr>
                <w:i/>
                <w:sz w:val="22"/>
              </w:rPr>
              <w:t>уеб</w:t>
            </w:r>
            <w:proofErr w:type="gramEnd"/>
            <w:r w:rsidRPr="00D17798">
              <w:rPr>
                <w:i/>
                <w:sz w:val="22"/>
              </w:rPr>
              <w:t xml:space="preserve"> адрес, орган или служба, издаващи документа, точно позоваване на документа): [……][……][……][……]</w:t>
            </w:r>
          </w:p>
        </w:tc>
      </w:tr>
    </w:tbl>
    <w:p w14:paraId="11E2D988" w14:textId="77777777" w:rsidR="00D478B0" w:rsidRDefault="00D478B0" w:rsidP="00D478B0">
      <w:pPr>
        <w:pStyle w:val="ChapterTitle"/>
        <w:rPr>
          <w:sz w:val="22"/>
          <w:lang w:val="en-US"/>
        </w:rPr>
      </w:pPr>
    </w:p>
    <w:p w14:paraId="46BFEED4" w14:textId="77777777" w:rsidR="00D478B0" w:rsidRPr="00D17798" w:rsidRDefault="00D478B0" w:rsidP="00D478B0">
      <w:pPr>
        <w:pStyle w:val="ChapterTitle"/>
        <w:rPr>
          <w:sz w:val="22"/>
        </w:rPr>
      </w:pPr>
      <w:r w:rsidRPr="00D17798">
        <w:rPr>
          <w:sz w:val="22"/>
        </w:rPr>
        <w:t xml:space="preserve">Част V: Намаляване на броя на квалифицираните </w:t>
      </w:r>
      <w:r w:rsidRPr="002B6EA5">
        <w:rPr>
          <w:sz w:val="22"/>
        </w:rPr>
        <w:t xml:space="preserve">кандидати - </w:t>
      </w:r>
      <w:r w:rsidRPr="006A4551">
        <w:rPr>
          <w:b w:val="0"/>
          <w:i/>
          <w:sz w:val="22"/>
        </w:rPr>
        <w:t>НЕПРИЛОЖИМО</w:t>
      </w:r>
    </w:p>
    <w:p w14:paraId="4C3A0C3D" w14:textId="77777777" w:rsidR="00D478B0" w:rsidRPr="00827C5F" w:rsidRDefault="00D478B0" w:rsidP="00D478B0">
      <w:pPr>
        <w:pBdr>
          <w:top w:val="single" w:sz="4" w:space="1" w:color="auto"/>
          <w:left w:val="single" w:sz="4" w:space="4" w:color="auto"/>
          <w:bottom w:val="single" w:sz="4" w:space="1" w:color="auto"/>
          <w:right w:val="single" w:sz="4" w:space="4" w:color="auto"/>
        </w:pBdr>
        <w:shd w:val="clear" w:color="auto" w:fill="BFBFBF"/>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14:paraId="69F4561A" w14:textId="77777777" w:rsidR="00D478B0" w:rsidRPr="00D17798" w:rsidRDefault="00D478B0" w:rsidP="00D478B0">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78B0" w:rsidRPr="00D17798" w14:paraId="50C2B30E" w14:textId="77777777" w:rsidTr="00D162DD">
        <w:tc>
          <w:tcPr>
            <w:tcW w:w="4644" w:type="dxa"/>
            <w:shd w:val="clear" w:color="auto" w:fill="auto"/>
          </w:tcPr>
          <w:p w14:paraId="5D980A65" w14:textId="77777777" w:rsidR="00D478B0" w:rsidRPr="00D17798" w:rsidRDefault="00D478B0" w:rsidP="00D162DD">
            <w:pPr>
              <w:rPr>
                <w:b/>
                <w:i/>
              </w:rPr>
            </w:pPr>
            <w:r w:rsidRPr="00D17798">
              <w:rPr>
                <w:b/>
                <w:i/>
                <w:sz w:val="22"/>
              </w:rPr>
              <w:t>Намаляване на броя</w:t>
            </w:r>
          </w:p>
        </w:tc>
        <w:tc>
          <w:tcPr>
            <w:tcW w:w="4645" w:type="dxa"/>
            <w:shd w:val="clear" w:color="auto" w:fill="auto"/>
          </w:tcPr>
          <w:p w14:paraId="2CD3B490" w14:textId="77777777" w:rsidR="00D478B0" w:rsidRPr="00D17798" w:rsidRDefault="00D478B0" w:rsidP="00D162DD">
            <w:pPr>
              <w:rPr>
                <w:b/>
                <w:i/>
              </w:rPr>
            </w:pPr>
            <w:r w:rsidRPr="00D17798">
              <w:rPr>
                <w:b/>
                <w:i/>
                <w:sz w:val="22"/>
              </w:rPr>
              <w:t>Отговор:</w:t>
            </w:r>
          </w:p>
        </w:tc>
      </w:tr>
      <w:tr w:rsidR="00D478B0" w:rsidRPr="00D17798" w14:paraId="4F98CA37" w14:textId="77777777" w:rsidTr="00D162DD">
        <w:tc>
          <w:tcPr>
            <w:tcW w:w="4644" w:type="dxa"/>
            <w:shd w:val="clear" w:color="auto" w:fill="auto"/>
          </w:tcPr>
          <w:p w14:paraId="585C0982" w14:textId="77777777" w:rsidR="00D478B0" w:rsidRPr="00827C5F" w:rsidRDefault="00D478B0" w:rsidP="00D162DD">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w:t>
            </w:r>
            <w:proofErr w:type="gramStart"/>
            <w:r w:rsidRPr="00827C5F">
              <w:rPr>
                <w:sz w:val="22"/>
              </w:rPr>
              <w:t>начин:</w:t>
            </w:r>
            <w:proofErr w:type="gramEnd"/>
            <w:r w:rsidRPr="00827C5F">
              <w:rPr>
                <w:sz w:val="22"/>
              </w:rPr>
              <w:br/>
              <w:t xml:space="preserve">В случай, че се </w:t>
            </w:r>
            <w:proofErr w:type="gramStart"/>
            <w:r w:rsidRPr="00827C5F">
              <w:rPr>
                <w:sz w:val="22"/>
              </w:rPr>
              <w:t>изискват  някои</w:t>
            </w:r>
            <w:proofErr w:type="gramEnd"/>
            <w:r w:rsidRPr="00827C5F">
              <w:rPr>
                <w:sz w:val="22"/>
              </w:rPr>
              <w:t xml:space="preserve"> сертификати </w:t>
            </w:r>
            <w:r w:rsidRPr="00827C5F">
              <w:rPr>
                <w:sz w:val="22"/>
              </w:rPr>
              <w:lastRenderedPageBreak/>
              <w:t>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14:paraId="5DE5AFDE" w14:textId="77777777" w:rsidR="00D478B0" w:rsidRPr="00D17798" w:rsidRDefault="00D478B0" w:rsidP="00D162DD">
            <w:pPr>
              <w:rPr>
                <w:b/>
              </w:rPr>
            </w:pPr>
            <w:r w:rsidRPr="00D17798">
              <w:rPr>
                <w:sz w:val="22"/>
              </w:rPr>
              <w:lastRenderedPageBreak/>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FootnoteReference"/>
                <w:sz w:val="22"/>
              </w:rPr>
              <w:footnoteReference w:id="45"/>
            </w:r>
            <w:r w:rsidRPr="00D17798">
              <w:br/>
            </w:r>
            <w:r w:rsidRPr="00D17798">
              <w:br/>
            </w:r>
            <w:r w:rsidRPr="00D17798">
              <w:br/>
            </w:r>
            <w:r w:rsidRPr="00D17798">
              <w:lastRenderedPageBreak/>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6"/>
            </w:r>
          </w:p>
        </w:tc>
      </w:tr>
    </w:tbl>
    <w:p w14:paraId="33926F68" w14:textId="77777777" w:rsidR="00D478B0" w:rsidRDefault="00D478B0" w:rsidP="00D478B0">
      <w:pPr>
        <w:pStyle w:val="ChapterTitle"/>
        <w:rPr>
          <w:sz w:val="22"/>
          <w:lang w:val="en-US"/>
        </w:rPr>
      </w:pPr>
    </w:p>
    <w:p w14:paraId="13C8B0F1" w14:textId="77777777" w:rsidR="00D478B0" w:rsidRPr="00D17798" w:rsidRDefault="00D478B0" w:rsidP="00D478B0">
      <w:pPr>
        <w:pStyle w:val="ChapterTitle"/>
        <w:rPr>
          <w:sz w:val="22"/>
        </w:rPr>
      </w:pPr>
      <w:r w:rsidRPr="00D17798">
        <w:rPr>
          <w:sz w:val="22"/>
        </w:rPr>
        <w:t xml:space="preserve">Част VI: Заключителни </w:t>
      </w:r>
      <w:proofErr w:type="gramStart"/>
      <w:r w:rsidRPr="00D17798">
        <w:rPr>
          <w:sz w:val="22"/>
        </w:rPr>
        <w:t>положения</w:t>
      </w:r>
      <w:proofErr w:type="gramEnd"/>
    </w:p>
    <w:p w14:paraId="1538BDF5" w14:textId="77777777" w:rsidR="00D478B0" w:rsidRPr="00D17798" w:rsidRDefault="00D478B0" w:rsidP="00D478B0">
      <w:pPr>
        <w:rPr>
          <w:i/>
          <w:sz w:val="22"/>
        </w:rPr>
      </w:pPr>
      <w:r w:rsidRPr="00D17798">
        <w:rPr>
          <w:i/>
          <w:sz w:val="22"/>
        </w:rPr>
        <w:t xml:space="preserve">Долуподписаният декларира, че информацията, посочена в части II – V по-горе, е вярна и </w:t>
      </w:r>
      <w:proofErr w:type="gramStart"/>
      <w:r w:rsidRPr="00D17798">
        <w:rPr>
          <w:i/>
          <w:sz w:val="22"/>
        </w:rPr>
        <w:t>точна, и че</w:t>
      </w:r>
      <w:proofErr w:type="gramEnd"/>
      <w:r w:rsidRPr="00D17798">
        <w:rPr>
          <w:i/>
          <w:sz w:val="22"/>
        </w:rPr>
        <w:t xml:space="preserve"> е представена с ясното разбиране на последствията при представяне на неверни данни.</w:t>
      </w:r>
    </w:p>
    <w:p w14:paraId="3CDC2085" w14:textId="77777777" w:rsidR="00D478B0" w:rsidRPr="00D17798" w:rsidRDefault="00D478B0" w:rsidP="00D478B0">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63D850DA" w14:textId="77777777" w:rsidR="00D478B0" w:rsidRPr="00D17798" w:rsidRDefault="00D478B0" w:rsidP="00D478B0">
      <w:pPr>
        <w:rPr>
          <w:i/>
          <w:sz w:val="22"/>
        </w:rPr>
      </w:pPr>
      <w:r w:rsidRPr="00D17798">
        <w:rPr>
          <w:i/>
          <w:sz w:val="22"/>
        </w:rPr>
        <w:t xml:space="preserve">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w:t>
      </w:r>
      <w:proofErr w:type="gramStart"/>
      <w:r w:rsidRPr="00D17798">
        <w:rPr>
          <w:i/>
          <w:sz w:val="22"/>
        </w:rPr>
        <w:t>безплатно</w:t>
      </w:r>
      <w:proofErr w:type="gramEnd"/>
      <w:r w:rsidRPr="00D17798">
        <w:rPr>
          <w:rStyle w:val="FootnoteReference"/>
          <w:i/>
          <w:sz w:val="22"/>
        </w:rPr>
        <w:footnoteReference w:id="47"/>
      </w:r>
      <w:r w:rsidRPr="00D17798">
        <w:rPr>
          <w:i/>
          <w:sz w:val="22"/>
        </w:rPr>
        <w:t xml:space="preserve">; </w:t>
      </w:r>
      <w:proofErr w:type="gramStart"/>
      <w:r w:rsidRPr="00D17798">
        <w:rPr>
          <w:i/>
          <w:sz w:val="22"/>
        </w:rPr>
        <w:t>или</w:t>
      </w:r>
      <w:proofErr w:type="gramEnd"/>
    </w:p>
    <w:p w14:paraId="7CA2A06C" w14:textId="77777777" w:rsidR="00D478B0" w:rsidRPr="00D17798" w:rsidRDefault="00D478B0" w:rsidP="00D478B0">
      <w:pPr>
        <w:rPr>
          <w:i/>
          <w:sz w:val="22"/>
        </w:rPr>
      </w:pPr>
      <w:r w:rsidRPr="00D17798">
        <w:rPr>
          <w:i/>
        </w:rPr>
        <w:t xml:space="preserve">б) считано от 18 </w:t>
      </w:r>
      <w:r>
        <w:rPr>
          <w:i/>
        </w:rPr>
        <w:t>октомври</w:t>
      </w:r>
      <w:r w:rsidRPr="00D17798">
        <w:rPr>
          <w:i/>
        </w:rPr>
        <w:t xml:space="preserve"> 2018 г. най-</w:t>
      </w:r>
      <w:proofErr w:type="gramStart"/>
      <w:r w:rsidRPr="00D17798">
        <w:rPr>
          <w:i/>
        </w:rPr>
        <w:t>късно</w:t>
      </w:r>
      <w:proofErr w:type="gramEnd"/>
      <w:r w:rsidRPr="00D17798">
        <w:rPr>
          <w:rStyle w:val="FootnoteReference"/>
          <w:i/>
        </w:rPr>
        <w:footnoteReference w:id="48"/>
      </w:r>
      <w:r w:rsidRPr="00D17798">
        <w:rPr>
          <w:i/>
        </w:rPr>
        <w:t xml:space="preserve">, </w:t>
      </w:r>
      <w:proofErr w:type="gramStart"/>
      <w:r w:rsidRPr="00D17798">
        <w:rPr>
          <w:i/>
        </w:rPr>
        <w:t>възлагащият</w:t>
      </w:r>
      <w:proofErr w:type="gramEnd"/>
      <w:r w:rsidRPr="00D17798">
        <w:rPr>
          <w:i/>
        </w:rPr>
        <w:t xml:space="preserve"> орган или възложителят вече притежава съответната документация</w:t>
      </w:r>
      <w:r w:rsidRPr="00D17798">
        <w:t>.</w:t>
      </w:r>
    </w:p>
    <w:p w14:paraId="05F1384A" w14:textId="77777777" w:rsidR="00D478B0" w:rsidRPr="00D17798" w:rsidRDefault="00D478B0" w:rsidP="00D478B0">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xml:space="preserve">, референтен </w:t>
      </w:r>
      <w:proofErr w:type="gramStart"/>
      <w:r w:rsidRPr="00D17798">
        <w:t>номер)].</w:t>
      </w:r>
      <w:r w:rsidRPr="00D17798">
        <w:rPr>
          <w:i/>
          <w:sz w:val="22"/>
        </w:rPr>
        <w:t xml:space="preserve"> </w:t>
      </w:r>
      <w:proofErr w:type="gramEnd"/>
    </w:p>
    <w:p w14:paraId="12091579" w14:textId="77777777" w:rsidR="00D478B0" w:rsidRPr="00D17798" w:rsidRDefault="00D478B0" w:rsidP="00D478B0">
      <w:pPr>
        <w:rPr>
          <w:i/>
          <w:sz w:val="22"/>
        </w:rPr>
      </w:pPr>
    </w:p>
    <w:p w14:paraId="01898B58" w14:textId="77777777" w:rsidR="00D478B0" w:rsidRPr="0087012C" w:rsidRDefault="00D478B0" w:rsidP="00D478B0">
      <w:pPr>
        <w:rPr>
          <w:sz w:val="22"/>
        </w:rPr>
      </w:pPr>
      <w:r w:rsidRPr="00D17798">
        <w:rPr>
          <w:sz w:val="22"/>
        </w:rPr>
        <w:t>Дата, място и, когато се изисква или</w:t>
      </w:r>
      <w:r>
        <w:rPr>
          <w:sz w:val="22"/>
        </w:rPr>
        <w:t xml:space="preserve"> е необходимо, </w:t>
      </w:r>
      <w:proofErr w:type="gramStart"/>
      <w:r>
        <w:rPr>
          <w:sz w:val="22"/>
        </w:rPr>
        <w:t>подпис(и</w:t>
      </w:r>
      <w:proofErr w:type="gramEnd"/>
      <w:r>
        <w:rPr>
          <w:sz w:val="22"/>
        </w:rPr>
        <w:t>):  [……]</w:t>
      </w:r>
    </w:p>
    <w:p w14:paraId="35093D13" w14:textId="77777777" w:rsidR="00D478B0" w:rsidRDefault="00D478B0" w:rsidP="00C65652">
      <w:pPr>
        <w:pStyle w:val="Heading1"/>
        <w:spacing w:before="240"/>
        <w:ind w:left="6960" w:right="-108" w:hanging="120"/>
        <w:jc w:val="left"/>
        <w:rPr>
          <w:rFonts w:ascii="Times New Roman" w:hAnsi="Times New Roman"/>
        </w:rPr>
      </w:pPr>
    </w:p>
    <w:p w14:paraId="3D0E9FA5" w14:textId="77777777" w:rsidR="00D478B0" w:rsidRDefault="00D478B0" w:rsidP="00C65652">
      <w:pPr>
        <w:pStyle w:val="Heading1"/>
        <w:spacing w:before="240"/>
        <w:ind w:left="6960" w:right="-108" w:hanging="120"/>
        <w:jc w:val="left"/>
        <w:rPr>
          <w:rFonts w:ascii="Times New Roman" w:hAnsi="Times New Roman"/>
        </w:rPr>
      </w:pPr>
    </w:p>
    <w:p w14:paraId="68198CFB" w14:textId="77777777" w:rsidR="00D478B0" w:rsidRDefault="00D478B0" w:rsidP="00C65652">
      <w:pPr>
        <w:pStyle w:val="Heading1"/>
        <w:spacing w:before="240"/>
        <w:ind w:left="6960" w:right="-108" w:hanging="120"/>
        <w:jc w:val="left"/>
        <w:rPr>
          <w:rFonts w:ascii="Times New Roman" w:hAnsi="Times New Roman"/>
        </w:rPr>
      </w:pPr>
    </w:p>
    <w:p w14:paraId="0B68A5F4" w14:textId="77777777" w:rsidR="00D478B0" w:rsidRDefault="00D478B0" w:rsidP="00C65652">
      <w:pPr>
        <w:pStyle w:val="Heading1"/>
        <w:spacing w:before="240"/>
        <w:ind w:left="6960" w:right="-108" w:hanging="120"/>
        <w:jc w:val="left"/>
        <w:rPr>
          <w:rFonts w:ascii="Times New Roman" w:hAnsi="Times New Roman"/>
        </w:rPr>
      </w:pPr>
    </w:p>
    <w:p w14:paraId="1C7163F0" w14:textId="77777777" w:rsidR="00D478B0" w:rsidRDefault="00D478B0" w:rsidP="00C65652">
      <w:pPr>
        <w:pStyle w:val="Heading1"/>
        <w:spacing w:before="240"/>
        <w:ind w:left="6960" w:right="-108" w:hanging="120"/>
        <w:jc w:val="left"/>
        <w:rPr>
          <w:rFonts w:ascii="Times New Roman" w:hAnsi="Times New Roman"/>
        </w:rPr>
      </w:pPr>
    </w:p>
    <w:p w14:paraId="1E923865" w14:textId="77777777" w:rsidR="00D478B0" w:rsidRDefault="00D478B0" w:rsidP="00C65652">
      <w:pPr>
        <w:pStyle w:val="Heading1"/>
        <w:spacing w:before="240"/>
        <w:ind w:left="6960" w:right="-108" w:hanging="120"/>
        <w:jc w:val="left"/>
        <w:rPr>
          <w:rFonts w:ascii="Times New Roman" w:hAnsi="Times New Roman"/>
        </w:rPr>
      </w:pPr>
    </w:p>
    <w:p w14:paraId="55F10D10" w14:textId="77777777" w:rsidR="00D478B0" w:rsidRDefault="00D478B0" w:rsidP="00C65652">
      <w:pPr>
        <w:pStyle w:val="Heading1"/>
        <w:spacing w:before="240"/>
        <w:ind w:left="6960" w:right="-108" w:hanging="120"/>
        <w:jc w:val="left"/>
        <w:rPr>
          <w:rFonts w:ascii="Times New Roman" w:hAnsi="Times New Roman"/>
        </w:rPr>
      </w:pPr>
    </w:p>
    <w:p w14:paraId="5855DFC9" w14:textId="79251C6C" w:rsidR="00D478B0" w:rsidRDefault="00D478B0" w:rsidP="00C65652">
      <w:pPr>
        <w:pStyle w:val="Heading1"/>
        <w:spacing w:before="240"/>
        <w:ind w:left="6960" w:right="-108" w:hanging="120"/>
        <w:jc w:val="left"/>
        <w:rPr>
          <w:rFonts w:ascii="Times New Roman" w:hAnsi="Times New Roman"/>
        </w:rPr>
      </w:pPr>
    </w:p>
    <w:p w14:paraId="1FC048DB" w14:textId="2EB7C982" w:rsidR="00277426" w:rsidRDefault="00277426" w:rsidP="00277426">
      <w:pPr>
        <w:rPr>
          <w:lang w:eastAsia="en-US"/>
        </w:rPr>
      </w:pPr>
    </w:p>
    <w:p w14:paraId="5BBA52CC" w14:textId="16073C65" w:rsidR="00277426" w:rsidRDefault="00277426" w:rsidP="00277426">
      <w:pPr>
        <w:rPr>
          <w:lang w:eastAsia="en-US"/>
        </w:rPr>
      </w:pPr>
    </w:p>
    <w:p w14:paraId="2EA4B1D4" w14:textId="7F46E243" w:rsidR="00277426" w:rsidRDefault="00277426" w:rsidP="00277426">
      <w:pPr>
        <w:rPr>
          <w:lang w:eastAsia="en-US"/>
        </w:rPr>
      </w:pPr>
    </w:p>
    <w:p w14:paraId="5D6312C8" w14:textId="3CD478F8" w:rsidR="00277426" w:rsidRDefault="00277426" w:rsidP="00277426">
      <w:pPr>
        <w:rPr>
          <w:lang w:eastAsia="en-US"/>
        </w:rPr>
      </w:pPr>
    </w:p>
    <w:p w14:paraId="3E3194AA" w14:textId="0F211E0B" w:rsidR="00277426" w:rsidRDefault="00277426" w:rsidP="00277426">
      <w:pPr>
        <w:rPr>
          <w:lang w:eastAsia="en-US"/>
        </w:rPr>
      </w:pPr>
    </w:p>
    <w:p w14:paraId="048A4F23" w14:textId="490A9B99" w:rsidR="00277426" w:rsidRDefault="00277426" w:rsidP="00277426">
      <w:pPr>
        <w:rPr>
          <w:lang w:eastAsia="en-US"/>
        </w:rPr>
      </w:pPr>
    </w:p>
    <w:p w14:paraId="37002B07" w14:textId="77777777" w:rsidR="00277426" w:rsidRPr="00277426" w:rsidRDefault="00277426" w:rsidP="00277426">
      <w:pPr>
        <w:rPr>
          <w:lang w:eastAsia="en-US"/>
        </w:rPr>
      </w:pPr>
    </w:p>
    <w:p w14:paraId="10B03379" w14:textId="77777777" w:rsidR="00277426" w:rsidRPr="00C65652" w:rsidRDefault="00277426" w:rsidP="00277426">
      <w:pPr>
        <w:tabs>
          <w:tab w:val="left" w:pos="555"/>
        </w:tabs>
        <w:ind w:left="6535" w:firstLine="555"/>
        <w:jc w:val="right"/>
        <w:rPr>
          <w:rFonts w:eastAsia="Batang"/>
          <w:b/>
          <w:bCs/>
          <w:lang w:eastAsia="en-US"/>
        </w:rPr>
      </w:pPr>
      <w:r>
        <w:rPr>
          <w:rFonts w:eastAsia="Batang"/>
          <w:b/>
          <w:bCs/>
          <w:lang w:eastAsia="en-US"/>
        </w:rPr>
        <w:t>Образец</w:t>
      </w:r>
      <w:r w:rsidRPr="00C65652">
        <w:rPr>
          <w:rFonts w:eastAsia="Batang"/>
          <w:b/>
          <w:bCs/>
          <w:lang w:eastAsia="en-US"/>
        </w:rPr>
        <w:t xml:space="preserve"> № </w:t>
      </w:r>
      <w:r>
        <w:rPr>
          <w:rFonts w:eastAsia="Batang"/>
          <w:b/>
          <w:bCs/>
          <w:lang w:eastAsia="en-US"/>
        </w:rPr>
        <w:t>2.1.</w:t>
      </w:r>
    </w:p>
    <w:p w14:paraId="52B36B58" w14:textId="77777777" w:rsidR="00277426" w:rsidRPr="00C65652" w:rsidRDefault="00277426" w:rsidP="00277426">
      <w:pPr>
        <w:jc w:val="right"/>
        <w:rPr>
          <w:rFonts w:eastAsia="Batang"/>
          <w:b/>
          <w:bCs/>
          <w:lang w:eastAsia="en-US"/>
        </w:rPr>
      </w:pPr>
    </w:p>
    <w:p w14:paraId="4829E643" w14:textId="77777777" w:rsidR="00277426" w:rsidRDefault="00277426" w:rsidP="00277426">
      <w:pPr>
        <w:ind w:firstLine="741"/>
        <w:jc w:val="center"/>
        <w:rPr>
          <w:rFonts w:eastAsia="Verdana-Bold"/>
          <w:b/>
          <w:bCs/>
          <w:lang w:eastAsia="en-US"/>
        </w:rPr>
      </w:pPr>
      <w:r w:rsidRPr="00C65652">
        <w:rPr>
          <w:rFonts w:eastAsia="Verdana-Bold"/>
          <w:b/>
          <w:bCs/>
          <w:lang w:eastAsia="en-US"/>
        </w:rPr>
        <w:t>Д Е К Л А Р А Ц И Я</w:t>
      </w:r>
    </w:p>
    <w:p w14:paraId="0A736346" w14:textId="77777777" w:rsidR="00277426" w:rsidRPr="00C65652" w:rsidRDefault="00277426" w:rsidP="00277426">
      <w:pPr>
        <w:ind w:firstLine="741"/>
        <w:jc w:val="center"/>
        <w:rPr>
          <w:rFonts w:eastAsia="Verdana-Bold"/>
          <w:b/>
          <w:bCs/>
          <w:lang w:eastAsia="en-US"/>
        </w:rPr>
      </w:pPr>
    </w:p>
    <w:p w14:paraId="07B41A1F" w14:textId="77777777" w:rsidR="00277426" w:rsidRPr="00C65652" w:rsidRDefault="00277426" w:rsidP="00277426">
      <w:pPr>
        <w:jc w:val="both"/>
        <w:rPr>
          <w:rFonts w:eastAsia="Verdana-Bold"/>
          <w:lang w:eastAsia="en-US"/>
        </w:rPr>
      </w:pPr>
      <w:proofErr w:type="gramStart"/>
      <w:r w:rsidRPr="00C65652">
        <w:rPr>
          <w:rFonts w:eastAsia="Verdana-Bold"/>
          <w:lang w:eastAsia="en-US"/>
        </w:rPr>
        <w:t>за</w:t>
      </w:r>
      <w:proofErr w:type="gramEnd"/>
      <w:r w:rsidRPr="00C65652">
        <w:rPr>
          <w:rFonts w:eastAsia="Verdana-Bold"/>
          <w:lang w:eastAsia="en-US"/>
        </w:rPr>
        <w:t xml:space="preserve">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35AD8C0" w14:textId="77777777" w:rsidR="00277426" w:rsidRPr="00C65652" w:rsidRDefault="00277426" w:rsidP="00277426">
      <w:pPr>
        <w:ind w:firstLine="741"/>
        <w:jc w:val="both"/>
        <w:rPr>
          <w:rFonts w:eastAsia="Verdana-Bold"/>
          <w:lang w:eastAsia="en-US"/>
        </w:rPr>
      </w:pPr>
    </w:p>
    <w:p w14:paraId="6F3A0E25" w14:textId="77777777" w:rsidR="00277426" w:rsidRPr="000F0192" w:rsidRDefault="00277426" w:rsidP="00277426">
      <w:pPr>
        <w:tabs>
          <w:tab w:val="left" w:pos="900"/>
        </w:tabs>
        <w:jc w:val="both"/>
      </w:pPr>
      <w:proofErr w:type="gramStart"/>
      <w:r w:rsidRPr="000F0192">
        <w:t>Долуподписаният /-</w:t>
      </w:r>
      <w:proofErr w:type="spellStart"/>
      <w:r w:rsidRPr="000F0192">
        <w:t>ната</w:t>
      </w:r>
      <w:proofErr w:type="spellEnd"/>
      <w:proofErr w:type="gramEnd"/>
      <w:r w:rsidRPr="000F0192">
        <w:t xml:space="preserve">/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t xml:space="preserve"> </w:t>
      </w:r>
      <w:proofErr w:type="gramStart"/>
      <w:r w:rsidRPr="000F0192">
        <w:t>в</w:t>
      </w:r>
      <w:proofErr w:type="gramEnd"/>
      <w:r w:rsidRPr="000F0192">
        <w:t xml:space="preserve"> качеството ми на</w:t>
      </w:r>
      <w:r w:rsidRPr="000F0192">
        <w:tab/>
        <w:t>__________________________________</w:t>
      </w:r>
      <w:r w:rsidRPr="000F0192">
        <w:rPr>
          <w:i/>
        </w:rPr>
        <w:t xml:space="preserve"> (</w:t>
      </w:r>
      <w:proofErr w:type="gramStart"/>
      <w:r w:rsidRPr="000F0192">
        <w:rPr>
          <w:i/>
        </w:rPr>
        <w:t>посочете</w:t>
      </w:r>
      <w:proofErr w:type="gramEnd"/>
      <w:r w:rsidRPr="000F0192">
        <w:rPr>
          <w:i/>
        </w:rPr>
        <w:t xml:space="preserve"> длъжността) </w:t>
      </w:r>
      <w:r w:rsidRPr="000F0192">
        <w:t xml:space="preserve">на </w:t>
      </w:r>
    </w:p>
    <w:p w14:paraId="213D9DD3" w14:textId="77777777" w:rsidR="00277426" w:rsidRPr="002C3FD2" w:rsidRDefault="00277426" w:rsidP="00277426">
      <w:pPr>
        <w:jc w:val="center"/>
        <w:rPr>
          <w:b/>
        </w:rPr>
      </w:pPr>
      <w:r w:rsidRPr="000F0192">
        <w:t xml:space="preserve">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t xml:space="preserve"> </w:t>
      </w:r>
      <w:r w:rsidRPr="000F0192">
        <w:rPr>
          <w:i/>
        </w:rPr>
        <w:t xml:space="preserve">(посочете </w:t>
      </w:r>
      <w:r>
        <w:rPr>
          <w:i/>
        </w:rPr>
        <w:t>наименованието</w:t>
      </w:r>
      <w:r w:rsidRPr="000F0192">
        <w:rPr>
          <w:i/>
        </w:rPr>
        <w:t xml:space="preserve"> на участника)</w:t>
      </w:r>
      <w:r w:rsidRPr="000F0192">
        <w:t xml:space="preserve"> БУЛСТАТ/ЕИК </w:t>
      </w:r>
      <w:r w:rsidRPr="00A92F39">
        <w:t xml:space="preserve">__________________________________________ със седалище и адрес на </w:t>
      </w:r>
      <w:r w:rsidRPr="00EA61FE">
        <w:t>управление ____________________________________________________________- участник в публично състезание за възлагане на обществена поръчка с предмет:</w:t>
      </w:r>
      <w:r>
        <w:t xml:space="preserve"> </w:t>
      </w:r>
      <w:r w:rsidRPr="002C3FD2">
        <w:rPr>
          <w:b/>
        </w:rPr>
        <w:t>Въвеждане на енергоспестяващи мерки в СОУ „Васил Левски“ – гр. Ветово, община Ветово“.</w:t>
      </w:r>
    </w:p>
    <w:p w14:paraId="53DC6F35" w14:textId="77777777" w:rsidR="00277426" w:rsidRPr="00C65652" w:rsidRDefault="00277426" w:rsidP="00277426">
      <w:pPr>
        <w:pStyle w:val="Title"/>
        <w:jc w:val="both"/>
        <w:rPr>
          <w:rFonts w:ascii="Times New Roman" w:hAnsi="Times New Roman"/>
          <w:sz w:val="24"/>
          <w:szCs w:val="24"/>
        </w:rPr>
      </w:pPr>
    </w:p>
    <w:p w14:paraId="4AA33000" w14:textId="77777777" w:rsidR="00277426" w:rsidRPr="00C65652" w:rsidRDefault="00277426" w:rsidP="00277426">
      <w:pPr>
        <w:ind w:firstLine="741"/>
        <w:jc w:val="both"/>
        <w:rPr>
          <w:rFonts w:eastAsia="Verdana-Bold"/>
          <w:lang w:eastAsia="en-US"/>
        </w:rPr>
      </w:pPr>
    </w:p>
    <w:p w14:paraId="7175517B" w14:textId="77777777" w:rsidR="00277426" w:rsidRPr="00C65652" w:rsidRDefault="00277426" w:rsidP="00277426">
      <w:pPr>
        <w:ind w:firstLine="741"/>
        <w:jc w:val="center"/>
        <w:rPr>
          <w:rFonts w:eastAsia="Verdana-Bold"/>
          <w:b/>
          <w:bCs/>
          <w:lang w:eastAsia="en-US"/>
        </w:rPr>
      </w:pPr>
      <w:r w:rsidRPr="00C65652">
        <w:rPr>
          <w:rFonts w:eastAsia="Verdana-Bold"/>
          <w:b/>
          <w:bCs/>
          <w:lang w:eastAsia="en-US"/>
        </w:rPr>
        <w:t>Д Е К Л А Р И Р А М</w:t>
      </w:r>
      <w:r>
        <w:rPr>
          <w:rFonts w:eastAsia="Verdana-Bold"/>
          <w:b/>
          <w:bCs/>
          <w:lang w:eastAsia="en-US"/>
        </w:rPr>
        <w:t>, ЧЕ</w:t>
      </w:r>
      <w:r w:rsidRPr="00C65652">
        <w:rPr>
          <w:rFonts w:eastAsia="Verdana-Bold"/>
          <w:b/>
          <w:bCs/>
          <w:lang w:eastAsia="en-US"/>
        </w:rPr>
        <w:t>:</w:t>
      </w:r>
    </w:p>
    <w:p w14:paraId="3CC3C196" w14:textId="77777777" w:rsidR="00277426" w:rsidRPr="00C65652" w:rsidRDefault="00277426" w:rsidP="00277426">
      <w:pPr>
        <w:ind w:firstLine="741"/>
        <w:jc w:val="both"/>
        <w:rPr>
          <w:rFonts w:eastAsia="Verdana-Bold"/>
          <w:lang w:eastAsia="en-US"/>
        </w:rPr>
      </w:pPr>
    </w:p>
    <w:p w14:paraId="3CE67288" w14:textId="77777777" w:rsidR="00277426" w:rsidRDefault="00277426" w:rsidP="00277426">
      <w:pPr>
        <w:ind w:firstLine="741"/>
        <w:jc w:val="both"/>
        <w:rPr>
          <w:rFonts w:eastAsia="Verdana-Bold"/>
          <w:lang w:eastAsia="en-US"/>
        </w:rPr>
      </w:pPr>
    </w:p>
    <w:p w14:paraId="6FC4997B" w14:textId="77777777" w:rsidR="00277426" w:rsidRPr="00AC3E85" w:rsidRDefault="00277426" w:rsidP="00277426">
      <w:pPr>
        <w:ind w:firstLine="741"/>
        <w:jc w:val="both"/>
        <w:rPr>
          <w:rFonts w:eastAsia="Verdana-Bold"/>
          <w:lang w:eastAsia="en-US"/>
        </w:rPr>
      </w:pPr>
      <w:r w:rsidRPr="00AC3E85">
        <w:rPr>
          <w:rFonts w:eastAsia="Verdana-Bold"/>
          <w:lang w:eastAsia="en-US"/>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14:paraId="6440E7DC" w14:textId="77777777" w:rsidR="00277426" w:rsidRPr="00AC3E85" w:rsidRDefault="00277426" w:rsidP="00277426">
      <w:pPr>
        <w:ind w:firstLine="741"/>
        <w:jc w:val="both"/>
        <w:rPr>
          <w:rFonts w:eastAsia="Verdana-Bold"/>
          <w:i/>
          <w:sz w:val="22"/>
          <w:szCs w:val="22"/>
          <w:lang w:eastAsia="en-US"/>
        </w:rPr>
      </w:pPr>
      <w:r>
        <w:rPr>
          <w:rFonts w:eastAsia="Verdana-Bold"/>
          <w:i/>
          <w:sz w:val="22"/>
          <w:szCs w:val="22"/>
          <w:lang w:val="en-US" w:eastAsia="en-US"/>
        </w:rPr>
        <w:t>*</w:t>
      </w:r>
      <w:r w:rsidRPr="00AC3E85">
        <w:rPr>
          <w:rFonts w:eastAsia="Verdana-Bold"/>
          <w:i/>
          <w:sz w:val="22"/>
          <w:szCs w:val="22"/>
          <w:lang w:eastAsia="en-US"/>
        </w:rPr>
        <w:t xml:space="preserve">Забележка: В т. 1 </w:t>
      </w:r>
      <w:r>
        <w:rPr>
          <w:rFonts w:eastAsia="Verdana-Bold"/>
          <w:i/>
          <w:sz w:val="22"/>
          <w:szCs w:val="22"/>
          <w:lang w:eastAsia="en-US"/>
        </w:rPr>
        <w:t xml:space="preserve">невярното се </w:t>
      </w:r>
      <w:proofErr w:type="spellStart"/>
      <w:r>
        <w:rPr>
          <w:rFonts w:eastAsia="Verdana-Bold"/>
          <w:i/>
          <w:sz w:val="22"/>
          <w:szCs w:val="22"/>
          <w:lang w:eastAsia="en-US"/>
        </w:rPr>
        <w:t>зачертав</w:t>
      </w:r>
      <w:proofErr w:type="spellEnd"/>
      <w:r>
        <w:rPr>
          <w:rFonts w:eastAsia="Verdana-Bold"/>
          <w:i/>
          <w:sz w:val="22"/>
          <w:szCs w:val="22"/>
          <w:lang w:val="en-US" w:eastAsia="en-US"/>
        </w:rPr>
        <w:t>a</w:t>
      </w:r>
      <w:r w:rsidRPr="00AC3E85">
        <w:rPr>
          <w:rFonts w:eastAsia="Verdana-Bold"/>
          <w:i/>
          <w:sz w:val="22"/>
          <w:szCs w:val="22"/>
          <w:lang w:eastAsia="en-US"/>
        </w:rPr>
        <w:t>.</w:t>
      </w:r>
    </w:p>
    <w:p w14:paraId="290BDD95" w14:textId="77777777" w:rsidR="00277426" w:rsidRPr="00AC3E85" w:rsidRDefault="00277426" w:rsidP="00277426">
      <w:pPr>
        <w:ind w:firstLine="741"/>
        <w:jc w:val="both"/>
        <w:rPr>
          <w:rFonts w:eastAsia="Verdana-Bold"/>
          <w:i/>
          <w:sz w:val="22"/>
          <w:szCs w:val="22"/>
          <w:lang w:eastAsia="en-US"/>
        </w:rPr>
      </w:pPr>
    </w:p>
    <w:p w14:paraId="47405DDE" w14:textId="77777777" w:rsidR="00277426" w:rsidRPr="00AC3E85" w:rsidRDefault="00277426" w:rsidP="00277426">
      <w:pPr>
        <w:ind w:firstLine="741"/>
        <w:jc w:val="both"/>
        <w:rPr>
          <w:rFonts w:eastAsia="Verdana-Bold"/>
          <w:lang w:eastAsia="en-US"/>
        </w:rPr>
      </w:pPr>
      <w:r w:rsidRPr="00AC3E85">
        <w:rPr>
          <w:rFonts w:eastAsia="Verdana-Bold"/>
          <w:lang w:eastAsia="en-US"/>
        </w:rPr>
        <w:lastRenderedPageBreak/>
        <w:t>2. Представляваното о</w:t>
      </w:r>
      <w:r>
        <w:rPr>
          <w:rFonts w:eastAsia="Verdana-Bold"/>
          <w:lang w:eastAsia="en-US"/>
        </w:rPr>
        <w:t xml:space="preserve">т мен </w:t>
      </w:r>
      <w:proofErr w:type="gramStart"/>
      <w:r>
        <w:rPr>
          <w:rFonts w:eastAsia="Verdana-Bold"/>
          <w:lang w:eastAsia="en-US"/>
        </w:rPr>
        <w:t>дружество не е свързано</w:t>
      </w:r>
      <w:r>
        <w:rPr>
          <w:rFonts w:eastAsia="Verdana-Bold"/>
          <w:lang w:val="en-US" w:eastAsia="en-US"/>
        </w:rPr>
        <w:t xml:space="preserve"> </w:t>
      </w:r>
      <w:proofErr w:type="spellStart"/>
      <w:r>
        <w:rPr>
          <w:rFonts w:eastAsia="Verdana-Bold"/>
          <w:lang w:eastAsia="en-US"/>
        </w:rPr>
        <w:t>лиц</w:t>
      </w:r>
      <w:proofErr w:type="spellEnd"/>
      <w:r>
        <w:rPr>
          <w:rFonts w:eastAsia="Verdana-Bold"/>
          <w:lang w:val="en-US" w:eastAsia="en-US"/>
        </w:rPr>
        <w:t xml:space="preserve">e </w:t>
      </w:r>
      <w:r>
        <w:rPr>
          <w:rFonts w:eastAsia="Verdana-Bold"/>
          <w:lang w:eastAsia="en-US"/>
        </w:rPr>
        <w:t>с дружество</w:t>
      </w:r>
      <w:proofErr w:type="gramEnd"/>
      <w:r>
        <w:rPr>
          <w:rFonts w:eastAsia="Verdana-Bold"/>
          <w:lang w:eastAsia="en-US"/>
        </w:rPr>
        <w:t>, регистрирано</w:t>
      </w:r>
      <w:r w:rsidRPr="00AC3E85">
        <w:rPr>
          <w:rFonts w:eastAsia="Verdana-Bold"/>
          <w:lang w:eastAsia="en-US"/>
        </w:rPr>
        <w:t xml:space="preserve"> в юрисдикция с преференциален данъчен режим. / Представляванот</w:t>
      </w:r>
      <w:r>
        <w:rPr>
          <w:rFonts w:eastAsia="Verdana-Bold"/>
          <w:lang w:eastAsia="en-US"/>
        </w:rPr>
        <w:t xml:space="preserve">о от мен </w:t>
      </w:r>
      <w:proofErr w:type="gramStart"/>
      <w:r>
        <w:rPr>
          <w:rFonts w:eastAsia="Verdana-Bold"/>
          <w:lang w:eastAsia="en-US"/>
        </w:rPr>
        <w:t>дружество е свързано лице с дружество</w:t>
      </w:r>
      <w:proofErr w:type="gramEnd"/>
      <w:r>
        <w:rPr>
          <w:rFonts w:eastAsia="Verdana-Bold"/>
          <w:lang w:eastAsia="en-US"/>
        </w:rPr>
        <w:t>, регистрирано</w:t>
      </w:r>
      <w:r w:rsidRPr="00AC3E85">
        <w:rPr>
          <w:rFonts w:eastAsia="Verdana-Bold"/>
          <w:lang w:eastAsia="en-US"/>
        </w:rPr>
        <w:t xml:space="preserve"> в юрисдикция с преференциален данъчен режим, а именно с: ....................................... </w:t>
      </w:r>
    </w:p>
    <w:p w14:paraId="0B5DE518" w14:textId="77777777" w:rsidR="00277426" w:rsidRDefault="00277426" w:rsidP="00277426">
      <w:pPr>
        <w:ind w:firstLine="741"/>
        <w:jc w:val="both"/>
        <w:rPr>
          <w:rFonts w:eastAsia="Verdana-Bold"/>
          <w:i/>
          <w:sz w:val="22"/>
          <w:szCs w:val="22"/>
          <w:lang w:eastAsia="en-US"/>
        </w:rPr>
      </w:pPr>
      <w:r w:rsidRPr="007F5230">
        <w:rPr>
          <w:rFonts w:eastAsia="Verdana-Bold"/>
          <w:i/>
          <w:sz w:val="22"/>
          <w:szCs w:val="22"/>
          <w:lang w:eastAsia="en-US"/>
        </w:rPr>
        <w:t xml:space="preserve">*Забележка: В т. </w:t>
      </w:r>
      <w:r>
        <w:rPr>
          <w:rFonts w:eastAsia="Verdana-Bold"/>
          <w:i/>
          <w:sz w:val="22"/>
          <w:szCs w:val="22"/>
          <w:lang w:eastAsia="en-US"/>
        </w:rPr>
        <w:t>2</w:t>
      </w:r>
      <w:r w:rsidRPr="007F5230">
        <w:rPr>
          <w:rFonts w:eastAsia="Verdana-Bold"/>
          <w:i/>
          <w:sz w:val="22"/>
          <w:szCs w:val="22"/>
          <w:lang w:eastAsia="en-US"/>
        </w:rPr>
        <w:t xml:space="preserve"> невярното се </w:t>
      </w:r>
      <w:proofErr w:type="spellStart"/>
      <w:r w:rsidRPr="007F5230">
        <w:rPr>
          <w:rFonts w:eastAsia="Verdana-Bold"/>
          <w:i/>
          <w:sz w:val="22"/>
          <w:szCs w:val="22"/>
          <w:lang w:eastAsia="en-US"/>
        </w:rPr>
        <w:t>зачертавa</w:t>
      </w:r>
      <w:proofErr w:type="spellEnd"/>
      <w:r w:rsidRPr="007F5230">
        <w:rPr>
          <w:rFonts w:eastAsia="Verdana-Bold"/>
          <w:i/>
          <w:sz w:val="22"/>
          <w:szCs w:val="22"/>
          <w:lang w:eastAsia="en-US"/>
        </w:rPr>
        <w:t>.</w:t>
      </w:r>
    </w:p>
    <w:p w14:paraId="2C2A7C39" w14:textId="77777777" w:rsidR="00277426" w:rsidRDefault="00277426" w:rsidP="00277426">
      <w:pPr>
        <w:ind w:firstLine="741"/>
        <w:jc w:val="both"/>
        <w:rPr>
          <w:rFonts w:eastAsia="Verdana-Bold"/>
          <w:lang w:eastAsia="en-US"/>
        </w:rPr>
      </w:pPr>
    </w:p>
    <w:p w14:paraId="74EC5A84" w14:textId="77777777" w:rsidR="00277426" w:rsidRPr="0079728E" w:rsidRDefault="00277426" w:rsidP="00277426">
      <w:pPr>
        <w:jc w:val="both"/>
        <w:rPr>
          <w:rFonts w:eastAsia="Verdana-Bold"/>
          <w:lang w:eastAsia="en-US"/>
        </w:rPr>
      </w:pPr>
      <w:r>
        <w:rPr>
          <w:rFonts w:eastAsia="Verdana-Bold"/>
          <w:lang w:eastAsia="en-US"/>
        </w:rPr>
        <w:t>3</w:t>
      </w:r>
      <w:r w:rsidRPr="0079728E">
        <w:rPr>
          <w:rFonts w:eastAsia="Verdana-Bold"/>
          <w:lang w:eastAsia="en-US"/>
        </w:rPr>
        <w:t xml:space="preserve">. Представляваното от мен дружество не </w:t>
      </w:r>
      <w:r>
        <w:rPr>
          <w:rFonts w:eastAsia="Verdana-Bold"/>
          <w:lang w:eastAsia="en-US"/>
        </w:rPr>
        <w:t xml:space="preserve">е част от </w:t>
      </w:r>
      <w:r w:rsidRPr="006D403F">
        <w:rPr>
          <w:rFonts w:eastAsia="Verdana-Bold"/>
          <w:lang w:eastAsia="en-US"/>
        </w:rPr>
        <w:t>гражданско дружество/консорциум</w:t>
      </w:r>
      <w:r>
        <w:rPr>
          <w:rFonts w:eastAsia="Verdana-Bold"/>
          <w:lang w:eastAsia="en-US"/>
        </w:rPr>
        <w:t xml:space="preserve"> – участник в настоящата процедура</w:t>
      </w:r>
      <w:r w:rsidRPr="006D403F">
        <w:rPr>
          <w:rFonts w:eastAsia="Verdana-Bold"/>
          <w:lang w:eastAsia="en-US"/>
        </w:rPr>
        <w:t xml:space="preserve">, в което участва дружество, регистрирано в юрисдикция с преференциален данъчен </w:t>
      </w:r>
      <w:proofErr w:type="gramStart"/>
      <w:r w:rsidRPr="006D403F">
        <w:rPr>
          <w:rFonts w:eastAsia="Verdana-Bold"/>
          <w:lang w:eastAsia="en-US"/>
        </w:rPr>
        <w:t>режим</w:t>
      </w:r>
      <w:r w:rsidRPr="0079728E">
        <w:rPr>
          <w:rFonts w:eastAsia="Verdana-Bold"/>
          <w:lang w:eastAsia="en-US"/>
        </w:rPr>
        <w:t xml:space="preserve">/ </w:t>
      </w:r>
      <w:r>
        <w:rPr>
          <w:rFonts w:eastAsia="Verdana-Bold"/>
          <w:lang w:eastAsia="en-US"/>
        </w:rPr>
        <w:t xml:space="preserve">    </w:t>
      </w:r>
      <w:r w:rsidRPr="00DE2500">
        <w:rPr>
          <w:rFonts w:eastAsia="Verdana-Bold"/>
          <w:lang w:eastAsia="en-US"/>
        </w:rPr>
        <w:t>Представляваното</w:t>
      </w:r>
      <w:proofErr w:type="gramEnd"/>
      <w:r w:rsidRPr="00DE2500">
        <w:rPr>
          <w:rFonts w:eastAsia="Verdana-Bold"/>
          <w:lang w:eastAsia="en-US"/>
        </w:rPr>
        <w:t xml:space="preserve"> от мен дружество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w:t>
      </w:r>
      <w:r w:rsidRPr="0079728E">
        <w:rPr>
          <w:rFonts w:eastAsia="Verdana-Bold"/>
          <w:lang w:eastAsia="en-US"/>
        </w:rPr>
        <w:t xml:space="preserve">, а именно : ....................................... </w:t>
      </w:r>
    </w:p>
    <w:p w14:paraId="2A59628E" w14:textId="77777777" w:rsidR="00277426" w:rsidRPr="00DE2500" w:rsidRDefault="00277426" w:rsidP="00277426">
      <w:pPr>
        <w:ind w:firstLine="741"/>
        <w:jc w:val="both"/>
        <w:rPr>
          <w:rFonts w:eastAsia="Verdana-Bold"/>
          <w:i/>
          <w:sz w:val="22"/>
          <w:szCs w:val="22"/>
          <w:lang w:eastAsia="en-US"/>
        </w:rPr>
      </w:pPr>
      <w:r w:rsidRPr="00DE2500">
        <w:rPr>
          <w:rFonts w:eastAsia="Verdana-Bold"/>
          <w:i/>
          <w:sz w:val="22"/>
          <w:szCs w:val="22"/>
          <w:lang w:eastAsia="en-US"/>
        </w:rPr>
        <w:t xml:space="preserve">*Забележка: В т. 3 невярното се </w:t>
      </w:r>
      <w:proofErr w:type="spellStart"/>
      <w:r w:rsidRPr="00DE2500">
        <w:rPr>
          <w:rFonts w:eastAsia="Verdana-Bold"/>
          <w:i/>
          <w:sz w:val="22"/>
          <w:szCs w:val="22"/>
          <w:lang w:eastAsia="en-US"/>
        </w:rPr>
        <w:t>зачертавa</w:t>
      </w:r>
      <w:proofErr w:type="spellEnd"/>
      <w:r w:rsidRPr="00DE2500">
        <w:rPr>
          <w:rFonts w:eastAsia="Verdana-Bold"/>
          <w:i/>
          <w:sz w:val="22"/>
          <w:szCs w:val="22"/>
          <w:lang w:eastAsia="en-US"/>
        </w:rPr>
        <w:t>.</w:t>
      </w:r>
    </w:p>
    <w:p w14:paraId="4226AAF1" w14:textId="77777777" w:rsidR="00277426" w:rsidRPr="00DE2500" w:rsidRDefault="00277426" w:rsidP="00277426">
      <w:pPr>
        <w:ind w:firstLine="741"/>
        <w:jc w:val="both"/>
        <w:rPr>
          <w:rFonts w:eastAsia="Verdana-Bold"/>
          <w:i/>
          <w:sz w:val="22"/>
          <w:szCs w:val="22"/>
          <w:lang w:eastAsia="en-US"/>
        </w:rPr>
      </w:pPr>
    </w:p>
    <w:p w14:paraId="6078B2B8" w14:textId="77777777" w:rsidR="00277426" w:rsidRPr="00AC3E85" w:rsidRDefault="00277426" w:rsidP="00277426">
      <w:pPr>
        <w:ind w:firstLine="741"/>
        <w:jc w:val="both"/>
        <w:rPr>
          <w:rFonts w:eastAsia="Verdana-Bold"/>
          <w:lang w:eastAsia="en-US"/>
        </w:rPr>
      </w:pPr>
      <w:r>
        <w:rPr>
          <w:rFonts w:eastAsia="Verdana-Bold"/>
          <w:lang w:eastAsia="en-US"/>
        </w:rPr>
        <w:t>4</w:t>
      </w:r>
      <w:r w:rsidRPr="00AC3E85">
        <w:rPr>
          <w:rFonts w:eastAsia="Verdana-Bold"/>
          <w:lang w:eastAsia="en-US"/>
        </w:rPr>
        <w:t xml:space="preserve">. Представляваното от мен дружество попада в изключенията по чл. </w:t>
      </w:r>
      <w:proofErr w:type="gramStart"/>
      <w:r w:rsidRPr="00AC3E85">
        <w:rPr>
          <w:rFonts w:eastAsia="Verdana-Bold"/>
          <w:lang w:eastAsia="en-US"/>
        </w:rPr>
        <w:t xml:space="preserve">4, </w:t>
      </w:r>
      <w:r>
        <w:rPr>
          <w:rFonts w:eastAsia="Verdana-Bold"/>
          <w:lang w:eastAsia="en-US"/>
        </w:rPr>
        <w:t xml:space="preserve">                     </w:t>
      </w:r>
      <w:r w:rsidRPr="00AC3E85">
        <w:rPr>
          <w:rFonts w:eastAsia="Verdana-Bold"/>
          <w:lang w:eastAsia="en-US"/>
        </w:rPr>
        <w:t>т</w:t>
      </w:r>
      <w:proofErr w:type="gramEnd"/>
      <w:r w:rsidRPr="00AC3E85">
        <w:rPr>
          <w:rFonts w:eastAsia="Verdana-Bold"/>
          <w:lang w:eastAsia="en-US"/>
        </w:rPr>
        <w:t xml:space="preserve">. ............. </w:t>
      </w:r>
      <w:proofErr w:type="gramStart"/>
      <w:r w:rsidRPr="00AC3E85">
        <w:rPr>
          <w:rFonts w:eastAsia="Verdana-Bold"/>
          <w:lang w:eastAsia="en-US"/>
        </w:rPr>
        <w:t>от</w:t>
      </w:r>
      <w:proofErr w:type="gramEnd"/>
      <w:r w:rsidRPr="00AC3E85">
        <w:rPr>
          <w:rFonts w:eastAsia="Verdana-Bold"/>
          <w:lang w:eastAsia="en-US"/>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14:paraId="116D2E83" w14:textId="77777777" w:rsidR="00277426" w:rsidRPr="005A137E" w:rsidRDefault="00277426" w:rsidP="00277426">
      <w:pPr>
        <w:rPr>
          <w:rFonts w:eastAsia="Verdana-Bold"/>
          <w:i/>
          <w:sz w:val="22"/>
          <w:szCs w:val="22"/>
          <w:lang w:eastAsia="en-US"/>
        </w:rPr>
      </w:pPr>
      <w:r>
        <w:rPr>
          <w:rFonts w:eastAsia="Verdana-Bold"/>
          <w:lang w:eastAsia="en-US"/>
        </w:rPr>
        <w:t xml:space="preserve">           </w:t>
      </w:r>
      <w:r w:rsidRPr="005A137E">
        <w:rPr>
          <w:rFonts w:eastAsia="Verdana-Bold"/>
          <w:i/>
          <w:sz w:val="22"/>
          <w:szCs w:val="22"/>
          <w:lang w:eastAsia="en-US"/>
        </w:rPr>
        <w:t xml:space="preserve">*Забележка: </w:t>
      </w:r>
      <w:proofErr w:type="gramStart"/>
      <w:r>
        <w:rPr>
          <w:rFonts w:eastAsia="Verdana-Bold"/>
          <w:i/>
          <w:sz w:val="22"/>
          <w:szCs w:val="22"/>
          <w:lang w:eastAsia="en-US"/>
        </w:rPr>
        <w:t xml:space="preserve">Точка </w:t>
      </w:r>
      <w:r w:rsidRPr="005A137E">
        <w:rPr>
          <w:rFonts w:eastAsia="Verdana-Bold"/>
          <w:i/>
          <w:sz w:val="22"/>
          <w:szCs w:val="22"/>
          <w:lang w:eastAsia="en-US"/>
        </w:rPr>
        <w:t xml:space="preserve"> </w:t>
      </w:r>
      <w:r>
        <w:rPr>
          <w:rFonts w:eastAsia="Verdana-Bold"/>
          <w:i/>
          <w:sz w:val="22"/>
          <w:szCs w:val="22"/>
          <w:lang w:eastAsia="en-US"/>
        </w:rPr>
        <w:t>4</w:t>
      </w:r>
      <w:proofErr w:type="gramEnd"/>
      <w:r>
        <w:rPr>
          <w:rFonts w:eastAsia="Verdana-Bold"/>
          <w:i/>
          <w:sz w:val="22"/>
          <w:szCs w:val="22"/>
          <w:lang w:eastAsia="en-US"/>
        </w:rPr>
        <w:t xml:space="preserve"> се попълва, когато е приложимо</w:t>
      </w:r>
      <w:r w:rsidRPr="005A137E">
        <w:rPr>
          <w:rFonts w:eastAsia="Verdana-Bold"/>
          <w:i/>
          <w:sz w:val="22"/>
          <w:szCs w:val="22"/>
          <w:lang w:eastAsia="en-US"/>
        </w:rPr>
        <w:t>.</w:t>
      </w:r>
    </w:p>
    <w:p w14:paraId="249E201F" w14:textId="77777777" w:rsidR="00277426" w:rsidRPr="00C65652" w:rsidRDefault="00277426" w:rsidP="00277426">
      <w:pPr>
        <w:ind w:firstLine="741"/>
        <w:jc w:val="both"/>
        <w:rPr>
          <w:rFonts w:eastAsia="Verdana-Bold"/>
          <w:lang w:eastAsia="en-US"/>
        </w:rPr>
      </w:pPr>
      <w:r w:rsidRPr="00C65652">
        <w:rPr>
          <w:rFonts w:eastAsia="Verdana-Bold"/>
          <w:lang w:eastAsia="en-US"/>
        </w:rPr>
        <w:t xml:space="preserve">Задължавам се при промени на </w:t>
      </w:r>
      <w:proofErr w:type="gramStart"/>
      <w:r w:rsidRPr="00C65652">
        <w:rPr>
          <w:rFonts w:eastAsia="Verdana-Bold"/>
          <w:lang w:eastAsia="en-US"/>
        </w:rPr>
        <w:t>горепосочените</w:t>
      </w:r>
      <w:proofErr w:type="gramEnd"/>
      <w:r w:rsidRPr="00C65652">
        <w:rPr>
          <w:rFonts w:eastAsia="Verdana-Bold"/>
          <w:lang w:eastAsia="en-US"/>
        </w:rPr>
        <w:t xml:space="preserve"> обстоятелства да уведомя Възложителя в седемдневен срок от настъпването им.</w:t>
      </w:r>
    </w:p>
    <w:p w14:paraId="61431881" w14:textId="77777777" w:rsidR="00277426" w:rsidRPr="00C65652" w:rsidRDefault="00277426" w:rsidP="00277426">
      <w:pPr>
        <w:ind w:firstLine="741"/>
        <w:jc w:val="both"/>
        <w:rPr>
          <w:rFonts w:eastAsia="Verdana-Bold"/>
          <w:lang w:eastAsia="en-US"/>
        </w:rPr>
      </w:pPr>
    </w:p>
    <w:p w14:paraId="6610057F" w14:textId="77777777" w:rsidR="00277426" w:rsidRPr="00C65652" w:rsidRDefault="00277426" w:rsidP="00277426">
      <w:pPr>
        <w:ind w:firstLine="741"/>
        <w:jc w:val="both"/>
        <w:rPr>
          <w:rFonts w:eastAsia="Verdana-Bold"/>
          <w:lang w:eastAsia="en-US"/>
        </w:rPr>
      </w:pPr>
      <w:r w:rsidRPr="00C65652">
        <w:rPr>
          <w:rFonts w:eastAsia="Verdana-Bold"/>
          <w:lang w:eastAsia="en-US"/>
        </w:rPr>
        <w:t xml:space="preserve">Известно ми е, че за посочване на неверни </w:t>
      </w:r>
      <w:proofErr w:type="gramStart"/>
      <w:r w:rsidRPr="00C65652">
        <w:rPr>
          <w:rFonts w:eastAsia="Verdana-Bold"/>
          <w:lang w:eastAsia="en-US"/>
        </w:rPr>
        <w:t>данни  в</w:t>
      </w:r>
      <w:proofErr w:type="gramEnd"/>
      <w:r w:rsidRPr="00C65652">
        <w:rPr>
          <w:rFonts w:eastAsia="Verdana-Bold"/>
          <w:lang w:eastAsia="en-US"/>
        </w:rPr>
        <w:t xml:space="preserve"> настоящата декларация нося наказателна отговорност по чл. 313 от Наказателния кодекс.</w:t>
      </w:r>
    </w:p>
    <w:p w14:paraId="0FAFC3EA" w14:textId="77777777" w:rsidR="00277426" w:rsidRPr="00C65652" w:rsidRDefault="00277426" w:rsidP="00277426">
      <w:pPr>
        <w:ind w:firstLine="741"/>
        <w:jc w:val="both"/>
        <w:rPr>
          <w:rFonts w:eastAsia="Verdana-Bold"/>
          <w:lang w:eastAsia="en-US"/>
        </w:rPr>
      </w:pPr>
    </w:p>
    <w:p w14:paraId="64FB9543" w14:textId="77777777" w:rsidR="00277426" w:rsidRPr="000B7480" w:rsidRDefault="00277426" w:rsidP="00277426">
      <w:pPr>
        <w:ind w:firstLine="741"/>
        <w:jc w:val="both"/>
        <w:rPr>
          <w:rFonts w:eastAsia="Verdana-Bold"/>
          <w:lang w:eastAsia="en-US"/>
        </w:rPr>
      </w:pPr>
    </w:p>
    <w:p w14:paraId="229A2074" w14:textId="77777777" w:rsidR="00277426" w:rsidRPr="00A4664D" w:rsidRDefault="00277426" w:rsidP="00277426">
      <w:r w:rsidRPr="00A4664D">
        <w:rPr>
          <w:u w:val="single"/>
        </w:rPr>
        <w:tab/>
      </w:r>
      <w:r w:rsidRPr="00A4664D">
        <w:rPr>
          <w:u w:val="single"/>
        </w:rPr>
        <w:tab/>
      </w:r>
      <w:r w:rsidRPr="00A4664D">
        <w:rPr>
          <w:u w:val="single"/>
        </w:rPr>
        <w:tab/>
        <w:t xml:space="preserve"> </w:t>
      </w:r>
      <w:proofErr w:type="gramStart"/>
      <w:r w:rsidRPr="00A4664D">
        <w:t>г</w:t>
      </w:r>
      <w:proofErr w:type="gramEnd"/>
      <w:r w:rsidRPr="00A4664D">
        <w:t xml:space="preserve">.                 </w:t>
      </w:r>
      <w:r w:rsidRPr="00A4664D">
        <w:tab/>
      </w:r>
      <w:r w:rsidRPr="00A4664D">
        <w:tab/>
      </w:r>
      <w:r w:rsidRPr="00A4664D">
        <w:tab/>
      </w:r>
      <w:proofErr w:type="gramStart"/>
      <w:r w:rsidRPr="00A4664D">
        <w:t xml:space="preserve">Декларатор: </w:t>
      </w:r>
      <w:r w:rsidRPr="00A4664D">
        <w:softHyphen/>
      </w:r>
      <w:proofErr w:type="gramEnd"/>
      <w:r w:rsidRPr="00A4664D">
        <w:rPr>
          <w:u w:val="single"/>
        </w:rPr>
        <w:tab/>
      </w:r>
      <w:r w:rsidRPr="00A4664D">
        <w:rPr>
          <w:u w:val="single"/>
        </w:rPr>
        <w:tab/>
      </w:r>
      <w:r w:rsidRPr="00A4664D">
        <w:rPr>
          <w:u w:val="single"/>
        </w:rPr>
        <w:tab/>
      </w:r>
    </w:p>
    <w:p w14:paraId="0DDBD850" w14:textId="77777777" w:rsidR="00277426" w:rsidRPr="00A4664D" w:rsidRDefault="00277426" w:rsidP="00277426">
      <w:r w:rsidRPr="00A4664D">
        <w:rPr>
          <w:i/>
          <w:iCs/>
        </w:rPr>
        <w:t xml:space="preserve">(дата на подписване)              </w:t>
      </w:r>
      <w:r w:rsidRPr="00A4664D">
        <w:rPr>
          <w:color w:val="000000"/>
          <w:spacing w:val="-2"/>
        </w:rPr>
        <w:t xml:space="preserve">                                                                  </w:t>
      </w:r>
      <w:r w:rsidRPr="00A4664D">
        <w:rPr>
          <w:i/>
          <w:color w:val="000000"/>
          <w:spacing w:val="-2"/>
        </w:rPr>
        <w:t>/подпис и печат/</w:t>
      </w:r>
    </w:p>
    <w:p w14:paraId="46062431" w14:textId="77777777" w:rsidR="00277426" w:rsidRPr="00A4664D" w:rsidRDefault="00277426" w:rsidP="00277426">
      <w:pPr>
        <w:rPr>
          <w:color w:val="000000"/>
          <w:spacing w:val="-2"/>
        </w:rPr>
      </w:pPr>
      <w:r w:rsidRPr="00A4664D">
        <w:rPr>
          <w:color w:val="000000"/>
          <w:spacing w:val="-2"/>
        </w:rPr>
        <w:t xml:space="preserve">       </w:t>
      </w:r>
    </w:p>
    <w:p w14:paraId="74A74F4D" w14:textId="77777777" w:rsidR="00277426" w:rsidRPr="000B7480" w:rsidRDefault="00277426" w:rsidP="00277426">
      <w:pPr>
        <w:jc w:val="right"/>
        <w:rPr>
          <w:i/>
        </w:rPr>
      </w:pPr>
    </w:p>
    <w:p w14:paraId="519A4591" w14:textId="77777777" w:rsidR="00277426" w:rsidRPr="00E9156A" w:rsidRDefault="00277426" w:rsidP="00277426">
      <w:pPr>
        <w:jc w:val="both"/>
        <w:rPr>
          <w:b/>
          <w:i/>
          <w:sz w:val="22"/>
          <w:szCs w:val="22"/>
          <w:lang w:val="en-US"/>
        </w:rPr>
      </w:pPr>
      <w:r w:rsidRPr="00E9156A">
        <w:rPr>
          <w:b/>
          <w:i/>
          <w:sz w:val="22"/>
          <w:szCs w:val="22"/>
        </w:rPr>
        <w:t>*</w:t>
      </w:r>
      <w:proofErr w:type="spellStart"/>
      <w:r w:rsidRPr="00E9156A">
        <w:rPr>
          <w:b/>
          <w:i/>
          <w:sz w:val="22"/>
          <w:szCs w:val="22"/>
          <w:lang w:val="en-US"/>
        </w:rPr>
        <w:t>Забележк</w:t>
      </w:r>
      <w:proofErr w:type="spellEnd"/>
      <w:r w:rsidRPr="00E9156A">
        <w:rPr>
          <w:b/>
          <w:i/>
          <w:sz w:val="22"/>
          <w:szCs w:val="22"/>
        </w:rPr>
        <w:t>а</w:t>
      </w:r>
      <w:r w:rsidRPr="00E9156A">
        <w:rPr>
          <w:b/>
          <w:i/>
          <w:sz w:val="22"/>
          <w:szCs w:val="22"/>
          <w:lang w:val="en-US"/>
        </w:rPr>
        <w:t>:</w:t>
      </w:r>
    </w:p>
    <w:p w14:paraId="266BAA9D" w14:textId="77777777" w:rsidR="00277426" w:rsidRDefault="00277426" w:rsidP="00277426">
      <w:pPr>
        <w:jc w:val="both"/>
        <w:rPr>
          <w:i/>
          <w:sz w:val="22"/>
          <w:szCs w:val="22"/>
        </w:rPr>
      </w:pPr>
      <w:r w:rsidRPr="008B196E">
        <w:rPr>
          <w:i/>
          <w:sz w:val="22"/>
          <w:szCs w:val="22"/>
          <w:lang w:val="en-US"/>
        </w:rPr>
        <w:t>1.</w:t>
      </w:r>
      <w:r w:rsidRPr="008B196E">
        <w:rPr>
          <w:i/>
          <w:sz w:val="22"/>
          <w:szCs w:val="22"/>
          <w:lang w:val="en-US"/>
        </w:rPr>
        <w:tab/>
      </w:r>
      <w:proofErr w:type="spellStart"/>
      <w:r w:rsidRPr="008B196E">
        <w:rPr>
          <w:i/>
          <w:sz w:val="22"/>
          <w:szCs w:val="22"/>
          <w:lang w:val="en-US"/>
        </w:rPr>
        <w:t>По</w:t>
      </w:r>
      <w:proofErr w:type="spellEnd"/>
      <w:r w:rsidRPr="008B196E">
        <w:rPr>
          <w:i/>
          <w:sz w:val="22"/>
          <w:szCs w:val="22"/>
          <w:lang w:val="en-US"/>
        </w:rPr>
        <w:t xml:space="preserve"> </w:t>
      </w:r>
      <w:proofErr w:type="spellStart"/>
      <w:r w:rsidRPr="008B196E">
        <w:rPr>
          <w:i/>
          <w:sz w:val="22"/>
          <w:szCs w:val="22"/>
          <w:lang w:val="en-US"/>
        </w:rPr>
        <w:t>смисъла</w:t>
      </w:r>
      <w:proofErr w:type="spellEnd"/>
      <w:r w:rsidRPr="008B196E">
        <w:rPr>
          <w:i/>
          <w:sz w:val="22"/>
          <w:szCs w:val="22"/>
          <w:lang w:val="en-US"/>
        </w:rPr>
        <w:t xml:space="preserve"> на</w:t>
      </w:r>
      <w:r>
        <w:rPr>
          <w:i/>
          <w:sz w:val="22"/>
          <w:szCs w:val="22"/>
        </w:rPr>
        <w:t xml:space="preserve"> </w:t>
      </w:r>
      <w:r w:rsidRPr="008B196E">
        <w:rPr>
          <w:i/>
          <w:sz w:val="22"/>
          <w:szCs w:val="22"/>
          <w:lang w:val="en-US"/>
        </w:rPr>
        <w:t>§ 1</w:t>
      </w:r>
      <w:r>
        <w:rPr>
          <w:i/>
          <w:sz w:val="22"/>
          <w:szCs w:val="22"/>
        </w:rPr>
        <w:t xml:space="preserve"> </w:t>
      </w:r>
      <w:proofErr w:type="spellStart"/>
      <w:r w:rsidRPr="008B196E">
        <w:rPr>
          <w:i/>
          <w:sz w:val="22"/>
          <w:szCs w:val="22"/>
          <w:lang w:val="en-US"/>
        </w:rPr>
        <w:t>от</w:t>
      </w:r>
      <w:proofErr w:type="spellEnd"/>
      <w:r w:rsidRPr="008B196E">
        <w:rPr>
          <w:i/>
          <w:sz w:val="22"/>
          <w:szCs w:val="22"/>
          <w:lang w:val="en-US"/>
        </w:rPr>
        <w:t xml:space="preserve"> ДР на ЗИФОДРЮПДРС</w:t>
      </w:r>
      <w:r>
        <w:rPr>
          <w:i/>
          <w:sz w:val="22"/>
          <w:szCs w:val="22"/>
        </w:rPr>
        <w:t>ТЛТДС:</w:t>
      </w:r>
    </w:p>
    <w:p w14:paraId="0B7D01D6" w14:textId="77777777" w:rsidR="00277426" w:rsidRPr="00097873" w:rsidRDefault="00277426" w:rsidP="00277426">
      <w:pPr>
        <w:jc w:val="both"/>
        <w:rPr>
          <w:i/>
          <w:sz w:val="22"/>
          <w:szCs w:val="22"/>
        </w:rPr>
      </w:pPr>
      <w:r>
        <w:rPr>
          <w:i/>
          <w:sz w:val="22"/>
          <w:szCs w:val="22"/>
        </w:rPr>
        <w:t xml:space="preserve">- </w:t>
      </w:r>
      <w:r w:rsidRPr="00097873">
        <w:rPr>
          <w:i/>
          <w:sz w:val="22"/>
          <w:szCs w:val="22"/>
        </w:rPr>
        <w:t xml:space="preserve">Дружество" е всяко юридическо лице, неперсонифицирано дружество и </w:t>
      </w:r>
      <w:proofErr w:type="gramStart"/>
      <w:r w:rsidRPr="00097873">
        <w:rPr>
          <w:i/>
          <w:sz w:val="22"/>
          <w:szCs w:val="22"/>
        </w:rPr>
        <w:t>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w:t>
      </w:r>
      <w:proofErr w:type="gramEnd"/>
      <w:r w:rsidRPr="00097873">
        <w:rPr>
          <w:i/>
          <w:sz w:val="22"/>
          <w:szCs w:val="22"/>
        </w:rPr>
        <w:t xml:space="preserve"> подобен критерий.</w:t>
      </w:r>
    </w:p>
    <w:p w14:paraId="55BC1614" w14:textId="77777777" w:rsidR="00277426" w:rsidRPr="00097873" w:rsidRDefault="00277426" w:rsidP="00277426">
      <w:pPr>
        <w:jc w:val="both"/>
        <w:rPr>
          <w:i/>
          <w:sz w:val="22"/>
          <w:szCs w:val="22"/>
        </w:rPr>
      </w:pPr>
      <w:r>
        <w:rPr>
          <w:i/>
          <w:sz w:val="22"/>
          <w:szCs w:val="22"/>
        </w:rPr>
        <w:t xml:space="preserve">- </w:t>
      </w:r>
      <w:r w:rsidRPr="00097873">
        <w:rPr>
          <w:i/>
          <w:sz w:val="22"/>
          <w:szCs w:val="22"/>
        </w:rPr>
        <w:t>"Юрисдикции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w:t>
      </w:r>
    </w:p>
    <w:p w14:paraId="2BA7E4F8" w14:textId="77777777" w:rsidR="00277426" w:rsidRPr="00097873" w:rsidRDefault="00277426" w:rsidP="00277426">
      <w:pPr>
        <w:jc w:val="both"/>
        <w:rPr>
          <w:i/>
          <w:sz w:val="22"/>
          <w:szCs w:val="22"/>
        </w:rPr>
      </w:pPr>
      <w:r>
        <w:rPr>
          <w:i/>
          <w:sz w:val="22"/>
          <w:szCs w:val="22"/>
        </w:rPr>
        <w:t xml:space="preserve">- </w:t>
      </w:r>
      <w:r w:rsidRPr="00097873">
        <w:rPr>
          <w:i/>
          <w:sz w:val="22"/>
          <w:szCs w:val="22"/>
        </w:rPr>
        <w:t>"Свързани лица" са лицата по смисъла на § 1 от допълнителните разпоредби на Търговския закон.</w:t>
      </w:r>
    </w:p>
    <w:p w14:paraId="6307C08E" w14:textId="77777777" w:rsidR="00277426" w:rsidRPr="008B196E" w:rsidRDefault="00277426" w:rsidP="00277426">
      <w:pPr>
        <w:jc w:val="both"/>
        <w:rPr>
          <w:i/>
          <w:sz w:val="22"/>
          <w:szCs w:val="22"/>
          <w:lang w:val="en-US"/>
        </w:rPr>
      </w:pPr>
      <w:r w:rsidRPr="008B196E">
        <w:rPr>
          <w:i/>
          <w:sz w:val="22"/>
          <w:szCs w:val="22"/>
          <w:lang w:val="en-US"/>
        </w:rPr>
        <w:t>2.</w:t>
      </w:r>
      <w:r w:rsidRPr="008B196E">
        <w:rPr>
          <w:i/>
          <w:sz w:val="22"/>
          <w:szCs w:val="22"/>
          <w:lang w:val="en-US"/>
        </w:rPr>
        <w:tab/>
      </w:r>
      <w:r>
        <w:rPr>
          <w:i/>
          <w:sz w:val="22"/>
          <w:szCs w:val="22"/>
        </w:rPr>
        <w:t>Настоящата д</w:t>
      </w:r>
      <w:proofErr w:type="spellStart"/>
      <w:r w:rsidRPr="008B196E">
        <w:rPr>
          <w:i/>
          <w:sz w:val="22"/>
          <w:szCs w:val="22"/>
          <w:lang w:val="en-US"/>
        </w:rPr>
        <w:t>екларация</w:t>
      </w:r>
      <w:proofErr w:type="spellEnd"/>
      <w:r w:rsidRPr="008B196E">
        <w:rPr>
          <w:i/>
          <w:sz w:val="22"/>
          <w:szCs w:val="22"/>
          <w:lang w:val="en-US"/>
        </w:rPr>
        <w:t xml:space="preserve"> </w:t>
      </w:r>
      <w:proofErr w:type="spellStart"/>
      <w:r w:rsidRPr="008B196E">
        <w:rPr>
          <w:i/>
          <w:sz w:val="22"/>
          <w:szCs w:val="22"/>
          <w:lang w:val="en-US"/>
        </w:rPr>
        <w:t>се</w:t>
      </w:r>
      <w:proofErr w:type="spellEnd"/>
      <w:r w:rsidRPr="008B196E">
        <w:rPr>
          <w:i/>
          <w:sz w:val="22"/>
          <w:szCs w:val="22"/>
          <w:lang w:val="en-US"/>
        </w:rPr>
        <w:t xml:space="preserve"> </w:t>
      </w:r>
      <w:proofErr w:type="spellStart"/>
      <w:r w:rsidRPr="008B196E">
        <w:rPr>
          <w:i/>
          <w:sz w:val="22"/>
          <w:szCs w:val="22"/>
          <w:lang w:val="en-US"/>
        </w:rPr>
        <w:t>по</w:t>
      </w:r>
      <w:proofErr w:type="spellEnd"/>
      <w:r>
        <w:rPr>
          <w:i/>
          <w:sz w:val="22"/>
          <w:szCs w:val="22"/>
        </w:rPr>
        <w:t>дава</w:t>
      </w:r>
      <w:r w:rsidRPr="008B196E">
        <w:rPr>
          <w:i/>
          <w:sz w:val="22"/>
          <w:szCs w:val="22"/>
          <w:lang w:val="en-US"/>
        </w:rPr>
        <w:t xml:space="preserve"> </w:t>
      </w:r>
      <w:r>
        <w:rPr>
          <w:i/>
          <w:sz w:val="22"/>
          <w:szCs w:val="22"/>
        </w:rPr>
        <w:t>от</w:t>
      </w:r>
      <w:r w:rsidRPr="008B196E">
        <w:rPr>
          <w:i/>
          <w:sz w:val="22"/>
          <w:szCs w:val="22"/>
          <w:lang w:val="en-US"/>
        </w:rPr>
        <w:t xml:space="preserve"> </w:t>
      </w:r>
      <w:proofErr w:type="spellStart"/>
      <w:r w:rsidRPr="008B196E">
        <w:rPr>
          <w:i/>
          <w:sz w:val="22"/>
          <w:szCs w:val="22"/>
          <w:lang w:val="en-US"/>
        </w:rPr>
        <w:t>всеки</w:t>
      </w:r>
      <w:proofErr w:type="spellEnd"/>
      <w:r w:rsidRPr="008B196E">
        <w:rPr>
          <w:i/>
          <w:sz w:val="22"/>
          <w:szCs w:val="22"/>
          <w:lang w:val="en-US"/>
        </w:rPr>
        <w:t xml:space="preserve"> </w:t>
      </w:r>
      <w:proofErr w:type="spellStart"/>
      <w:r w:rsidRPr="008B196E">
        <w:rPr>
          <w:i/>
          <w:sz w:val="22"/>
          <w:szCs w:val="22"/>
          <w:lang w:val="en-US"/>
        </w:rPr>
        <w:t>участник</w:t>
      </w:r>
      <w:proofErr w:type="spellEnd"/>
      <w:r w:rsidRPr="008B196E">
        <w:rPr>
          <w:i/>
          <w:sz w:val="22"/>
          <w:szCs w:val="22"/>
          <w:lang w:val="en-US"/>
        </w:rPr>
        <w:t>/</w:t>
      </w:r>
      <w:proofErr w:type="spellStart"/>
      <w:r w:rsidRPr="008B196E">
        <w:rPr>
          <w:i/>
          <w:sz w:val="22"/>
          <w:szCs w:val="22"/>
          <w:lang w:val="en-US"/>
        </w:rPr>
        <w:t>подизпълнител</w:t>
      </w:r>
      <w:proofErr w:type="spellEnd"/>
      <w:r w:rsidRPr="008B196E">
        <w:rPr>
          <w:i/>
          <w:sz w:val="22"/>
          <w:szCs w:val="22"/>
          <w:lang w:val="en-US"/>
        </w:rPr>
        <w:t>/</w:t>
      </w:r>
      <w:proofErr w:type="spellStart"/>
      <w:r w:rsidRPr="008B196E">
        <w:rPr>
          <w:i/>
          <w:sz w:val="22"/>
          <w:szCs w:val="22"/>
          <w:lang w:val="en-US"/>
        </w:rPr>
        <w:t>член</w:t>
      </w:r>
      <w:proofErr w:type="spellEnd"/>
      <w:r w:rsidRPr="008B196E">
        <w:rPr>
          <w:i/>
          <w:sz w:val="22"/>
          <w:szCs w:val="22"/>
          <w:lang w:val="en-US"/>
        </w:rPr>
        <w:t xml:space="preserve"> на </w:t>
      </w:r>
      <w:proofErr w:type="spellStart"/>
      <w:r w:rsidRPr="008B196E">
        <w:rPr>
          <w:i/>
          <w:sz w:val="22"/>
          <w:szCs w:val="22"/>
          <w:lang w:val="en-US"/>
        </w:rPr>
        <w:t>обединение</w:t>
      </w:r>
      <w:proofErr w:type="spellEnd"/>
      <w:r w:rsidRPr="008B196E">
        <w:rPr>
          <w:i/>
          <w:sz w:val="22"/>
          <w:szCs w:val="22"/>
          <w:lang w:val="en-US"/>
        </w:rPr>
        <w:t xml:space="preserve">. </w:t>
      </w:r>
      <w:proofErr w:type="spellStart"/>
      <w:proofErr w:type="gramStart"/>
      <w:r w:rsidRPr="008B196E">
        <w:rPr>
          <w:i/>
          <w:sz w:val="22"/>
          <w:szCs w:val="22"/>
          <w:lang w:val="en-US"/>
        </w:rPr>
        <w:t>Достатъчно</w:t>
      </w:r>
      <w:proofErr w:type="spellEnd"/>
      <w:r w:rsidRPr="008B196E">
        <w:rPr>
          <w:i/>
          <w:sz w:val="22"/>
          <w:szCs w:val="22"/>
          <w:lang w:val="en-US"/>
        </w:rPr>
        <w:t xml:space="preserve"> е </w:t>
      </w:r>
      <w:proofErr w:type="spellStart"/>
      <w:r w:rsidRPr="008B196E">
        <w:rPr>
          <w:i/>
          <w:sz w:val="22"/>
          <w:szCs w:val="22"/>
          <w:lang w:val="en-US"/>
        </w:rPr>
        <w:t>подаването</w:t>
      </w:r>
      <w:proofErr w:type="spellEnd"/>
      <w:r w:rsidRPr="008B196E">
        <w:rPr>
          <w:i/>
          <w:sz w:val="22"/>
          <w:szCs w:val="22"/>
          <w:lang w:val="en-US"/>
        </w:rPr>
        <w:t xml:space="preserve"> на </w:t>
      </w:r>
      <w:proofErr w:type="spellStart"/>
      <w:r w:rsidRPr="008B196E">
        <w:rPr>
          <w:i/>
          <w:sz w:val="22"/>
          <w:szCs w:val="22"/>
          <w:lang w:val="en-US"/>
        </w:rPr>
        <w:t>декларация</w:t>
      </w:r>
      <w:proofErr w:type="spellEnd"/>
      <w:r w:rsidRPr="008B196E">
        <w:rPr>
          <w:i/>
          <w:sz w:val="22"/>
          <w:szCs w:val="22"/>
          <w:lang w:val="en-US"/>
        </w:rPr>
        <w:t xml:space="preserve"> </w:t>
      </w:r>
      <w:proofErr w:type="spellStart"/>
      <w:r w:rsidRPr="008B196E">
        <w:rPr>
          <w:i/>
          <w:sz w:val="22"/>
          <w:szCs w:val="22"/>
          <w:lang w:val="en-US"/>
        </w:rPr>
        <w:t>от</w:t>
      </w:r>
      <w:proofErr w:type="spellEnd"/>
      <w:r w:rsidRPr="008B196E">
        <w:rPr>
          <w:i/>
          <w:sz w:val="22"/>
          <w:szCs w:val="22"/>
          <w:lang w:val="en-US"/>
        </w:rPr>
        <w:t xml:space="preserve"> </w:t>
      </w:r>
      <w:proofErr w:type="spellStart"/>
      <w:r w:rsidRPr="008B196E">
        <w:rPr>
          <w:i/>
          <w:sz w:val="22"/>
          <w:szCs w:val="22"/>
          <w:lang w:val="en-US"/>
        </w:rPr>
        <w:t>едно</w:t>
      </w:r>
      <w:proofErr w:type="spellEnd"/>
      <w:r w:rsidRPr="008B196E">
        <w:rPr>
          <w:i/>
          <w:sz w:val="22"/>
          <w:szCs w:val="22"/>
          <w:lang w:val="en-US"/>
        </w:rPr>
        <w:t xml:space="preserve"> </w:t>
      </w:r>
      <w:proofErr w:type="spellStart"/>
      <w:r w:rsidRPr="008B196E">
        <w:rPr>
          <w:i/>
          <w:sz w:val="22"/>
          <w:szCs w:val="22"/>
          <w:lang w:val="en-US"/>
        </w:rPr>
        <w:t>от</w:t>
      </w:r>
      <w:proofErr w:type="spellEnd"/>
      <w:r w:rsidRPr="008B196E">
        <w:rPr>
          <w:i/>
          <w:sz w:val="22"/>
          <w:szCs w:val="22"/>
          <w:lang w:val="en-US"/>
        </w:rPr>
        <w:t xml:space="preserve"> </w:t>
      </w:r>
      <w:proofErr w:type="spellStart"/>
      <w:r w:rsidRPr="008B196E">
        <w:rPr>
          <w:i/>
          <w:sz w:val="22"/>
          <w:szCs w:val="22"/>
          <w:lang w:val="en-US"/>
        </w:rPr>
        <w:t>лицата</w:t>
      </w:r>
      <w:proofErr w:type="spellEnd"/>
      <w:r w:rsidRPr="008B196E">
        <w:rPr>
          <w:i/>
          <w:sz w:val="22"/>
          <w:szCs w:val="22"/>
          <w:lang w:val="en-US"/>
        </w:rPr>
        <w:t xml:space="preserve">, </w:t>
      </w:r>
      <w:proofErr w:type="spellStart"/>
      <w:r w:rsidRPr="008B196E">
        <w:rPr>
          <w:i/>
          <w:sz w:val="22"/>
          <w:szCs w:val="22"/>
          <w:lang w:val="en-US"/>
        </w:rPr>
        <w:t>които</w:t>
      </w:r>
      <w:proofErr w:type="spellEnd"/>
      <w:r w:rsidRPr="008B196E">
        <w:rPr>
          <w:i/>
          <w:sz w:val="22"/>
          <w:szCs w:val="22"/>
          <w:lang w:val="en-US"/>
        </w:rPr>
        <w:t xml:space="preserve"> </w:t>
      </w:r>
      <w:proofErr w:type="spellStart"/>
      <w:r w:rsidRPr="008B196E">
        <w:rPr>
          <w:i/>
          <w:sz w:val="22"/>
          <w:szCs w:val="22"/>
          <w:lang w:val="en-US"/>
        </w:rPr>
        <w:t>могат</w:t>
      </w:r>
      <w:proofErr w:type="spellEnd"/>
      <w:r w:rsidRPr="008B196E">
        <w:rPr>
          <w:i/>
          <w:sz w:val="22"/>
          <w:szCs w:val="22"/>
          <w:lang w:val="en-US"/>
        </w:rPr>
        <w:t xml:space="preserve"> </w:t>
      </w:r>
      <w:proofErr w:type="spellStart"/>
      <w:r w:rsidRPr="008B196E">
        <w:rPr>
          <w:i/>
          <w:sz w:val="22"/>
          <w:szCs w:val="22"/>
          <w:lang w:val="en-US"/>
        </w:rPr>
        <w:t>самостоятелно</w:t>
      </w:r>
      <w:proofErr w:type="spellEnd"/>
      <w:r w:rsidRPr="008B196E">
        <w:rPr>
          <w:i/>
          <w:sz w:val="22"/>
          <w:szCs w:val="22"/>
          <w:lang w:val="en-US"/>
        </w:rPr>
        <w:t xml:space="preserve"> </w:t>
      </w:r>
      <w:proofErr w:type="spellStart"/>
      <w:r w:rsidRPr="008B196E">
        <w:rPr>
          <w:i/>
          <w:sz w:val="22"/>
          <w:szCs w:val="22"/>
          <w:lang w:val="en-US"/>
        </w:rPr>
        <w:t>да</w:t>
      </w:r>
      <w:proofErr w:type="spellEnd"/>
      <w:r w:rsidRPr="008B196E">
        <w:rPr>
          <w:i/>
          <w:sz w:val="22"/>
          <w:szCs w:val="22"/>
          <w:lang w:val="en-US"/>
        </w:rPr>
        <w:t xml:space="preserve"> </w:t>
      </w:r>
      <w:proofErr w:type="spellStart"/>
      <w:r w:rsidRPr="008B196E">
        <w:rPr>
          <w:i/>
          <w:sz w:val="22"/>
          <w:szCs w:val="22"/>
          <w:lang w:val="en-US"/>
        </w:rPr>
        <w:t>представляват</w:t>
      </w:r>
      <w:proofErr w:type="spellEnd"/>
      <w:r w:rsidRPr="008B196E">
        <w:rPr>
          <w:i/>
          <w:sz w:val="22"/>
          <w:szCs w:val="22"/>
          <w:lang w:val="en-US"/>
        </w:rPr>
        <w:t xml:space="preserve"> </w:t>
      </w:r>
      <w:proofErr w:type="spellStart"/>
      <w:r w:rsidRPr="008B196E">
        <w:rPr>
          <w:i/>
          <w:sz w:val="22"/>
          <w:szCs w:val="22"/>
          <w:lang w:val="en-US"/>
        </w:rPr>
        <w:t>съответния</w:t>
      </w:r>
      <w:proofErr w:type="spellEnd"/>
      <w:r w:rsidRPr="008B196E">
        <w:rPr>
          <w:i/>
          <w:sz w:val="22"/>
          <w:szCs w:val="22"/>
          <w:lang w:val="en-US"/>
        </w:rPr>
        <w:t xml:space="preserve"> </w:t>
      </w:r>
      <w:proofErr w:type="spellStart"/>
      <w:r w:rsidRPr="008B196E">
        <w:rPr>
          <w:i/>
          <w:sz w:val="22"/>
          <w:szCs w:val="22"/>
          <w:lang w:val="en-US"/>
        </w:rPr>
        <w:t>участник</w:t>
      </w:r>
      <w:proofErr w:type="spellEnd"/>
      <w:r w:rsidRPr="008B196E">
        <w:rPr>
          <w:i/>
          <w:sz w:val="22"/>
          <w:szCs w:val="22"/>
          <w:lang w:val="en-US"/>
        </w:rPr>
        <w:t xml:space="preserve">/ </w:t>
      </w:r>
      <w:proofErr w:type="spellStart"/>
      <w:r w:rsidRPr="008B196E">
        <w:rPr>
          <w:i/>
          <w:sz w:val="22"/>
          <w:szCs w:val="22"/>
          <w:lang w:val="en-US"/>
        </w:rPr>
        <w:t>подизпълнител</w:t>
      </w:r>
      <w:proofErr w:type="spellEnd"/>
      <w:r w:rsidRPr="008B196E">
        <w:rPr>
          <w:i/>
          <w:sz w:val="22"/>
          <w:szCs w:val="22"/>
          <w:lang w:val="en-US"/>
        </w:rPr>
        <w:t>/</w:t>
      </w:r>
      <w:proofErr w:type="spellStart"/>
      <w:r w:rsidRPr="008B196E">
        <w:rPr>
          <w:i/>
          <w:sz w:val="22"/>
          <w:szCs w:val="22"/>
          <w:lang w:val="en-US"/>
        </w:rPr>
        <w:t>член</w:t>
      </w:r>
      <w:proofErr w:type="spellEnd"/>
      <w:r w:rsidRPr="008B196E">
        <w:rPr>
          <w:i/>
          <w:sz w:val="22"/>
          <w:szCs w:val="22"/>
          <w:lang w:val="en-US"/>
        </w:rPr>
        <w:t xml:space="preserve"> на </w:t>
      </w:r>
      <w:proofErr w:type="spellStart"/>
      <w:r w:rsidRPr="008B196E">
        <w:rPr>
          <w:i/>
          <w:sz w:val="22"/>
          <w:szCs w:val="22"/>
          <w:lang w:val="en-US"/>
        </w:rPr>
        <w:t>обединение</w:t>
      </w:r>
      <w:proofErr w:type="spellEnd"/>
      <w:r w:rsidRPr="008B196E">
        <w:rPr>
          <w:i/>
          <w:sz w:val="22"/>
          <w:szCs w:val="22"/>
          <w:lang w:val="en-US"/>
        </w:rPr>
        <w:t>.</w:t>
      </w:r>
      <w:proofErr w:type="gramEnd"/>
    </w:p>
    <w:p w14:paraId="3B72E5D9" w14:textId="77777777" w:rsidR="00277426" w:rsidRPr="008B196E" w:rsidRDefault="00277426" w:rsidP="00277426">
      <w:pPr>
        <w:jc w:val="both"/>
        <w:rPr>
          <w:i/>
          <w:sz w:val="22"/>
          <w:szCs w:val="22"/>
          <w:lang w:val="en-US"/>
        </w:rPr>
      </w:pPr>
    </w:p>
    <w:p w14:paraId="41E87CA4" w14:textId="77777777" w:rsidR="00277426" w:rsidRDefault="00277426" w:rsidP="00277426">
      <w:pPr>
        <w:jc w:val="right"/>
        <w:rPr>
          <w:i/>
          <w:lang w:val="en-US"/>
        </w:rPr>
      </w:pPr>
    </w:p>
    <w:p w14:paraId="0F026C02" w14:textId="77777777" w:rsidR="00277426" w:rsidRDefault="00277426" w:rsidP="00277426">
      <w:pPr>
        <w:jc w:val="right"/>
        <w:rPr>
          <w:i/>
          <w:lang w:val="en-US"/>
        </w:rPr>
      </w:pPr>
    </w:p>
    <w:p w14:paraId="6AF646B1" w14:textId="77777777" w:rsidR="00277426" w:rsidRDefault="00277426" w:rsidP="00277426">
      <w:pPr>
        <w:jc w:val="right"/>
        <w:rPr>
          <w:i/>
        </w:rPr>
      </w:pPr>
    </w:p>
    <w:p w14:paraId="0502D676" w14:textId="77777777" w:rsidR="00277426" w:rsidRDefault="00277426" w:rsidP="00277426">
      <w:pPr>
        <w:jc w:val="right"/>
        <w:rPr>
          <w:i/>
        </w:rPr>
      </w:pPr>
    </w:p>
    <w:p w14:paraId="58EA1E8B" w14:textId="77777777" w:rsidR="00277426" w:rsidRDefault="00277426" w:rsidP="00277426">
      <w:pPr>
        <w:jc w:val="right"/>
        <w:rPr>
          <w:i/>
        </w:rPr>
      </w:pPr>
    </w:p>
    <w:p w14:paraId="28A2A4BF" w14:textId="77777777" w:rsidR="00277426" w:rsidRDefault="00277426" w:rsidP="00277426">
      <w:pPr>
        <w:ind w:right="250"/>
        <w:jc w:val="right"/>
        <w:rPr>
          <w:b/>
        </w:rPr>
      </w:pPr>
      <w:r>
        <w:rPr>
          <w:i/>
        </w:rPr>
        <w:br w:type="page"/>
      </w:r>
      <w:r>
        <w:rPr>
          <w:b/>
        </w:rPr>
        <w:lastRenderedPageBreak/>
        <w:t>Образец № 2.</w:t>
      </w:r>
      <w:proofErr w:type="spellStart"/>
      <w:r>
        <w:rPr>
          <w:b/>
        </w:rPr>
        <w:t>2</w:t>
      </w:r>
      <w:proofErr w:type="spellEnd"/>
      <w:r>
        <w:rPr>
          <w:b/>
        </w:rPr>
        <w:t>.</w:t>
      </w:r>
    </w:p>
    <w:p w14:paraId="0296FC99" w14:textId="77777777" w:rsidR="00277426" w:rsidRDefault="00277426" w:rsidP="00277426">
      <w:pPr>
        <w:ind w:right="250"/>
        <w:jc w:val="right"/>
        <w:rPr>
          <w:b/>
        </w:rPr>
      </w:pPr>
    </w:p>
    <w:p w14:paraId="75651873" w14:textId="77777777" w:rsidR="00277426" w:rsidRDefault="00277426" w:rsidP="00277426">
      <w:pPr>
        <w:ind w:right="250"/>
        <w:jc w:val="right"/>
        <w:rPr>
          <w:b/>
        </w:rPr>
      </w:pPr>
    </w:p>
    <w:p w14:paraId="4267EDB0" w14:textId="77777777" w:rsidR="00277426" w:rsidRDefault="00277426" w:rsidP="00277426">
      <w:pPr>
        <w:ind w:right="250"/>
        <w:jc w:val="right"/>
        <w:rPr>
          <w:b/>
        </w:rPr>
      </w:pPr>
    </w:p>
    <w:p w14:paraId="281657B9" w14:textId="77777777" w:rsidR="00277426" w:rsidRDefault="00277426" w:rsidP="00277426">
      <w:pPr>
        <w:jc w:val="center"/>
        <w:rPr>
          <w:b/>
        </w:rPr>
      </w:pPr>
      <w:r w:rsidRPr="000F0192">
        <w:rPr>
          <w:b/>
        </w:rPr>
        <w:t>Д Е К Л А Р А Ц И Я</w:t>
      </w:r>
    </w:p>
    <w:p w14:paraId="7C30256D" w14:textId="77777777" w:rsidR="00277426" w:rsidRDefault="00277426" w:rsidP="00277426">
      <w:pPr>
        <w:jc w:val="center"/>
        <w:rPr>
          <w:b/>
        </w:rPr>
      </w:pPr>
      <w:proofErr w:type="gramStart"/>
      <w:r>
        <w:rPr>
          <w:b/>
        </w:rPr>
        <w:t>за</w:t>
      </w:r>
      <w:proofErr w:type="gramEnd"/>
      <w:r>
        <w:rPr>
          <w:b/>
        </w:rPr>
        <w:t xml:space="preserve"> липсата на конфликт на интереси</w:t>
      </w:r>
    </w:p>
    <w:p w14:paraId="5E18C2E7" w14:textId="77777777" w:rsidR="00277426" w:rsidRDefault="00277426" w:rsidP="00277426">
      <w:pPr>
        <w:ind w:right="250"/>
        <w:jc w:val="right"/>
        <w:rPr>
          <w:b/>
        </w:rPr>
      </w:pPr>
    </w:p>
    <w:p w14:paraId="76F9FEF1" w14:textId="77777777" w:rsidR="00277426" w:rsidRPr="000F0192" w:rsidRDefault="00277426" w:rsidP="00277426">
      <w:pPr>
        <w:ind w:right="-240"/>
        <w:jc w:val="both"/>
        <w:rPr>
          <w:b/>
        </w:rPr>
      </w:pPr>
    </w:p>
    <w:p w14:paraId="6FB65A62" w14:textId="77777777" w:rsidR="00277426" w:rsidRPr="00FF4FCD" w:rsidRDefault="00277426" w:rsidP="00277426">
      <w:pPr>
        <w:jc w:val="center"/>
        <w:rPr>
          <w:b/>
          <w:i/>
        </w:rPr>
      </w:pPr>
      <w:proofErr w:type="gramStart"/>
      <w:r w:rsidRPr="000F0192">
        <w:t>Долуподписаният /-</w:t>
      </w:r>
      <w:proofErr w:type="spellStart"/>
      <w:r w:rsidRPr="000F0192">
        <w:t>ната</w:t>
      </w:r>
      <w:proofErr w:type="spellEnd"/>
      <w:proofErr w:type="gramEnd"/>
      <w:r w:rsidRPr="000F0192">
        <w:t xml:space="preserve">/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t xml:space="preserve">   </w:t>
      </w:r>
      <w:proofErr w:type="gramStart"/>
      <w:r w:rsidRPr="000F0192">
        <w:t>в</w:t>
      </w:r>
      <w:proofErr w:type="gramEnd"/>
      <w:r w:rsidRPr="000F0192">
        <w:t xml:space="preserve"> качеството ми на</w:t>
      </w:r>
      <w:r w:rsidRPr="000F0192">
        <w:tab/>
        <w:t>______________________________</w:t>
      </w:r>
      <w:r w:rsidRPr="000F0192">
        <w:rPr>
          <w:i/>
        </w:rPr>
        <w:t>___________________</w:t>
      </w:r>
      <w:r w:rsidRPr="000F0192">
        <w:t>_______</w:t>
      </w:r>
      <w:r w:rsidRPr="000F0192">
        <w:rPr>
          <w:i/>
        </w:rPr>
        <w:t xml:space="preserve">  </w:t>
      </w:r>
      <w:r>
        <w:rPr>
          <w:i/>
        </w:rPr>
        <w:t xml:space="preserve">                       </w:t>
      </w:r>
      <w:r w:rsidRPr="000F0192">
        <w:rPr>
          <w:i/>
        </w:rPr>
        <w:t xml:space="preserve">(посочете </w:t>
      </w:r>
      <w:r w:rsidRPr="00977D24">
        <w:rPr>
          <w:i/>
        </w:rPr>
        <w:t xml:space="preserve">длъжността) </w:t>
      </w:r>
      <w:r w:rsidRPr="00977D24">
        <w:t xml:space="preserve">на  </w:t>
      </w:r>
      <w:r w:rsidRPr="00977D24">
        <w:rPr>
          <w:u w:val="single"/>
        </w:rPr>
        <w:tab/>
      </w:r>
      <w:r w:rsidRPr="00977D24">
        <w:rPr>
          <w:u w:val="single"/>
        </w:rPr>
        <w:tab/>
      </w:r>
      <w:r w:rsidRPr="00977D24">
        <w:rPr>
          <w:u w:val="single"/>
        </w:rPr>
        <w:tab/>
      </w:r>
      <w:r w:rsidRPr="00977D24">
        <w:rPr>
          <w:u w:val="single"/>
        </w:rPr>
        <w:tab/>
      </w:r>
      <w:r w:rsidRPr="00977D24">
        <w:rPr>
          <w:u w:val="single"/>
        </w:rPr>
        <w:tab/>
        <w:t xml:space="preserve">                                  </w:t>
      </w:r>
      <w:r w:rsidRPr="00977D24">
        <w:rPr>
          <w:i/>
        </w:rPr>
        <w:t>(посочете наименованието на участника) БУЛСТАТ/ЕИК</w:t>
      </w:r>
      <w:r w:rsidRPr="00977D24">
        <w:t xml:space="preserve"> </w:t>
      </w:r>
      <w:r w:rsidRPr="00977D24">
        <w:rPr>
          <w:u w:val="single"/>
        </w:rPr>
        <w:t xml:space="preserve"> </w:t>
      </w:r>
      <w:r w:rsidRPr="00977D24">
        <w:rPr>
          <w:u w:val="single"/>
        </w:rPr>
        <w:tab/>
      </w:r>
      <w:r w:rsidRPr="00977D24">
        <w:rPr>
          <w:u w:val="single"/>
        </w:rPr>
        <w:tab/>
      </w:r>
      <w:r w:rsidRPr="00977D24">
        <w:rPr>
          <w:u w:val="single"/>
        </w:rPr>
        <w:tab/>
      </w:r>
      <w:r w:rsidRPr="00977D24">
        <w:rPr>
          <w:u w:val="single"/>
        </w:rPr>
        <w:tab/>
      </w:r>
      <w:r w:rsidRPr="00977D24">
        <w:t xml:space="preserve"> - участник в публично състезание за възлагане на обществената поръчка с предмет: </w:t>
      </w:r>
      <w:r w:rsidRPr="0089750F">
        <w:rPr>
          <w:b/>
          <w:position w:val="8"/>
        </w:rPr>
        <w:t>: „</w:t>
      </w:r>
      <w:r w:rsidRPr="00FF4FCD">
        <w:rPr>
          <w:b/>
          <w:color w:val="000000"/>
          <w:position w:val="8"/>
        </w:rPr>
        <w:t>Въвеждане на енергоспестяващи мерки  в СОУ „Васил Левски“-гр. Ветово, община Ветово“</w:t>
      </w:r>
    </w:p>
    <w:p w14:paraId="41B6651A" w14:textId="77777777" w:rsidR="00277426" w:rsidRDefault="00277426" w:rsidP="00277426">
      <w:pPr>
        <w:ind w:right="250"/>
        <w:jc w:val="right"/>
        <w:rPr>
          <w:b/>
        </w:rPr>
      </w:pPr>
    </w:p>
    <w:p w14:paraId="0D5167E5" w14:textId="77777777" w:rsidR="00277426" w:rsidRDefault="00277426" w:rsidP="00277426">
      <w:pPr>
        <w:ind w:right="250"/>
        <w:jc w:val="right"/>
        <w:rPr>
          <w:b/>
        </w:rPr>
      </w:pPr>
    </w:p>
    <w:p w14:paraId="070B80AE" w14:textId="77777777" w:rsidR="00277426" w:rsidRPr="00E6757D" w:rsidRDefault="00277426" w:rsidP="00277426">
      <w:pPr>
        <w:ind w:right="250"/>
        <w:jc w:val="center"/>
        <w:rPr>
          <w:b/>
        </w:rPr>
      </w:pPr>
      <w:r w:rsidRPr="00E6757D">
        <w:rPr>
          <w:b/>
        </w:rPr>
        <w:t>Д Е К Л А Р И Р А М, че:</w:t>
      </w:r>
    </w:p>
    <w:p w14:paraId="5F54476F" w14:textId="77777777" w:rsidR="00277426" w:rsidRDefault="00277426" w:rsidP="00277426">
      <w:pPr>
        <w:ind w:right="250"/>
        <w:jc w:val="right"/>
        <w:rPr>
          <w:b/>
        </w:rPr>
      </w:pPr>
    </w:p>
    <w:p w14:paraId="3F455E51" w14:textId="77777777" w:rsidR="00277426" w:rsidRDefault="00277426" w:rsidP="00277426">
      <w:pPr>
        <w:ind w:right="250"/>
        <w:jc w:val="both"/>
        <w:rPr>
          <w:color w:val="000000"/>
        </w:rPr>
      </w:pPr>
      <w:r w:rsidRPr="00224993">
        <w:rPr>
          <w:color w:val="000000"/>
        </w:rPr>
        <w:t xml:space="preserve">Представляваният от мен участник не е сключил договор с лице по </w:t>
      </w:r>
      <w:proofErr w:type="gramStart"/>
      <w:r w:rsidRPr="00224993">
        <w:rPr>
          <w:color w:val="000000"/>
        </w:rPr>
        <w:t>чл. 21</w:t>
      </w:r>
      <w:proofErr w:type="gramEnd"/>
      <w:r w:rsidRPr="00224993">
        <w:rPr>
          <w:color w:val="000000"/>
        </w:rPr>
        <w:t xml:space="preserve"> или 22 от Закона за предотвратяване и установяване на конфликт на интереси.</w:t>
      </w:r>
    </w:p>
    <w:p w14:paraId="63401FF7" w14:textId="77777777" w:rsidR="00277426" w:rsidRDefault="00277426" w:rsidP="00277426">
      <w:pPr>
        <w:ind w:right="250"/>
        <w:jc w:val="right"/>
        <w:rPr>
          <w:color w:val="000000"/>
        </w:rPr>
      </w:pPr>
    </w:p>
    <w:p w14:paraId="2E173F11" w14:textId="77777777" w:rsidR="00277426" w:rsidRPr="00E6757D" w:rsidRDefault="00277426" w:rsidP="00277426">
      <w:pPr>
        <w:jc w:val="both"/>
      </w:pPr>
    </w:p>
    <w:p w14:paraId="4CDB3E13" w14:textId="77777777" w:rsidR="00277426" w:rsidRPr="00E6757D" w:rsidRDefault="00277426" w:rsidP="00277426">
      <w:pPr>
        <w:jc w:val="both"/>
      </w:pPr>
      <w:r w:rsidRPr="00E6757D">
        <w:t>Известна ми е отговорността по чл. 313 от Наказателния кодекс за посочване на неверни данни.</w:t>
      </w:r>
    </w:p>
    <w:p w14:paraId="11E94302" w14:textId="77777777" w:rsidR="00277426" w:rsidRDefault="00277426" w:rsidP="00277426"/>
    <w:p w14:paraId="3CBC70FA" w14:textId="77777777" w:rsidR="00277426" w:rsidRPr="00262C8B" w:rsidRDefault="00277426" w:rsidP="00277426"/>
    <w:p w14:paraId="24470B14" w14:textId="77777777" w:rsidR="00277426" w:rsidRPr="00262C8B" w:rsidRDefault="00277426" w:rsidP="00277426">
      <w:pPr>
        <w:jc w:val="both"/>
        <w:rPr>
          <w:sz w:val="22"/>
          <w:szCs w:val="22"/>
        </w:rPr>
      </w:pPr>
      <w:r w:rsidRPr="00262C8B">
        <w:rPr>
          <w:b/>
          <w:i/>
          <w:color w:val="000000"/>
          <w:sz w:val="22"/>
          <w:szCs w:val="22"/>
        </w:rPr>
        <w:t>*Забележка:</w:t>
      </w:r>
      <w:r w:rsidRPr="00262C8B">
        <w:rPr>
          <w:i/>
          <w:color w:val="000000"/>
          <w:sz w:val="22"/>
          <w:szCs w:val="22"/>
        </w:rPr>
        <w:t xml:space="preserve"> Декларацията се подписва задължително от </w:t>
      </w:r>
      <w:proofErr w:type="gramStart"/>
      <w:r w:rsidRPr="00262C8B">
        <w:rPr>
          <w:i/>
          <w:color w:val="000000"/>
          <w:sz w:val="22"/>
          <w:szCs w:val="22"/>
        </w:rPr>
        <w:t>лицето или от лицата</w:t>
      </w:r>
      <w:proofErr w:type="gramEnd"/>
      <w:r w:rsidRPr="00262C8B">
        <w:rPr>
          <w:i/>
          <w:color w:val="000000"/>
          <w:sz w:val="22"/>
          <w:szCs w:val="22"/>
        </w:rPr>
        <w:t xml:space="preserve">, които представляват съответния участник според документите му за регистрация. Декларацията е задължителна част от </w:t>
      </w:r>
      <w:proofErr w:type="gramStart"/>
      <w:r w:rsidRPr="00262C8B">
        <w:rPr>
          <w:i/>
          <w:color w:val="000000"/>
          <w:sz w:val="22"/>
          <w:szCs w:val="22"/>
        </w:rPr>
        <w:t>офертата</w:t>
      </w:r>
      <w:proofErr w:type="gramEnd"/>
    </w:p>
    <w:p w14:paraId="5480B317" w14:textId="77777777" w:rsidR="00277426" w:rsidRPr="00E6757D" w:rsidRDefault="00277426" w:rsidP="00277426"/>
    <w:p w14:paraId="6863555E" w14:textId="77777777" w:rsidR="00277426" w:rsidRPr="00A4664D" w:rsidRDefault="00277426" w:rsidP="00277426">
      <w:r w:rsidRPr="00A4664D">
        <w:rPr>
          <w:u w:val="single"/>
        </w:rPr>
        <w:tab/>
      </w:r>
      <w:r w:rsidRPr="00A4664D">
        <w:rPr>
          <w:u w:val="single"/>
        </w:rPr>
        <w:tab/>
      </w:r>
      <w:r w:rsidRPr="00A4664D">
        <w:rPr>
          <w:u w:val="single"/>
        </w:rPr>
        <w:tab/>
        <w:t xml:space="preserve"> </w:t>
      </w:r>
      <w:proofErr w:type="gramStart"/>
      <w:r w:rsidRPr="00A4664D">
        <w:t>г</w:t>
      </w:r>
      <w:proofErr w:type="gramEnd"/>
      <w:r w:rsidRPr="00A4664D">
        <w:t xml:space="preserve">.                 </w:t>
      </w:r>
      <w:r w:rsidRPr="00A4664D">
        <w:tab/>
      </w:r>
      <w:r w:rsidRPr="00A4664D">
        <w:tab/>
      </w:r>
      <w:r w:rsidRPr="00A4664D">
        <w:tab/>
      </w:r>
      <w:proofErr w:type="gramStart"/>
      <w:r w:rsidRPr="00A4664D">
        <w:t xml:space="preserve">Декларатор: </w:t>
      </w:r>
      <w:r w:rsidRPr="00A4664D">
        <w:softHyphen/>
      </w:r>
      <w:proofErr w:type="gramEnd"/>
      <w:r w:rsidRPr="00A4664D">
        <w:rPr>
          <w:u w:val="single"/>
        </w:rPr>
        <w:tab/>
      </w:r>
      <w:r w:rsidRPr="00A4664D">
        <w:rPr>
          <w:u w:val="single"/>
        </w:rPr>
        <w:tab/>
      </w:r>
      <w:r w:rsidRPr="00A4664D">
        <w:rPr>
          <w:u w:val="single"/>
        </w:rPr>
        <w:tab/>
      </w:r>
    </w:p>
    <w:p w14:paraId="45CED316" w14:textId="77777777" w:rsidR="00277426" w:rsidRPr="00A4664D" w:rsidRDefault="00277426" w:rsidP="00277426">
      <w:r w:rsidRPr="00A4664D">
        <w:rPr>
          <w:i/>
          <w:iCs/>
        </w:rPr>
        <w:t xml:space="preserve">(дата на подписване)              </w:t>
      </w:r>
      <w:r w:rsidRPr="00A4664D">
        <w:rPr>
          <w:color w:val="000000"/>
          <w:spacing w:val="-2"/>
        </w:rPr>
        <w:t xml:space="preserve">                                                                  </w:t>
      </w:r>
      <w:r w:rsidRPr="00A4664D">
        <w:rPr>
          <w:i/>
          <w:color w:val="000000"/>
          <w:spacing w:val="-2"/>
        </w:rPr>
        <w:t>/подпис и печат/</w:t>
      </w:r>
    </w:p>
    <w:p w14:paraId="2A84C7F6" w14:textId="77777777" w:rsidR="00277426" w:rsidRPr="00A4664D" w:rsidRDefault="00277426" w:rsidP="00277426">
      <w:pPr>
        <w:rPr>
          <w:color w:val="000000"/>
          <w:spacing w:val="-2"/>
        </w:rPr>
      </w:pPr>
      <w:r w:rsidRPr="00A4664D">
        <w:rPr>
          <w:color w:val="000000"/>
          <w:spacing w:val="-2"/>
        </w:rPr>
        <w:t xml:space="preserve">       </w:t>
      </w:r>
    </w:p>
    <w:p w14:paraId="42F80175" w14:textId="77777777" w:rsidR="00277426" w:rsidRDefault="00277426" w:rsidP="00277426">
      <w:pPr>
        <w:ind w:right="250"/>
        <w:jc w:val="right"/>
        <w:rPr>
          <w:b/>
        </w:rPr>
      </w:pPr>
    </w:p>
    <w:p w14:paraId="3F5CBE38" w14:textId="77777777" w:rsidR="00277426" w:rsidRDefault="00277426" w:rsidP="00277426">
      <w:pPr>
        <w:spacing w:after="200" w:line="276" w:lineRule="auto"/>
        <w:rPr>
          <w:i/>
        </w:rPr>
      </w:pPr>
      <w:r>
        <w:rPr>
          <w:i/>
        </w:rPr>
        <w:br w:type="page"/>
      </w:r>
    </w:p>
    <w:p w14:paraId="63FA4694" w14:textId="77777777" w:rsidR="00277426" w:rsidRDefault="00277426" w:rsidP="00277426">
      <w:pPr>
        <w:spacing w:after="200" w:line="276" w:lineRule="auto"/>
        <w:rPr>
          <w:i/>
        </w:rPr>
      </w:pPr>
    </w:p>
    <w:p w14:paraId="13728C9C" w14:textId="77777777" w:rsidR="00277426" w:rsidRPr="00E05D1C" w:rsidRDefault="00277426" w:rsidP="00277426">
      <w:pPr>
        <w:ind w:right="120"/>
        <w:jc w:val="right"/>
        <w:rPr>
          <w:b/>
        </w:rPr>
      </w:pPr>
      <w:r w:rsidRPr="00C65652">
        <w:rPr>
          <w:b/>
        </w:rPr>
        <w:t>О</w:t>
      </w:r>
      <w:r>
        <w:rPr>
          <w:b/>
        </w:rPr>
        <w:t>бразец</w:t>
      </w:r>
      <w:r w:rsidRPr="00C65652">
        <w:rPr>
          <w:b/>
        </w:rPr>
        <w:t xml:space="preserve"> № </w:t>
      </w:r>
      <w:r>
        <w:rPr>
          <w:b/>
        </w:rPr>
        <w:t>2.3.</w:t>
      </w:r>
    </w:p>
    <w:p w14:paraId="2C890547" w14:textId="77777777" w:rsidR="00277426" w:rsidRPr="00E05D1C" w:rsidRDefault="00277426" w:rsidP="00277426">
      <w:pPr>
        <w:ind w:right="250"/>
        <w:jc w:val="right"/>
        <w:rPr>
          <w:b/>
        </w:rPr>
      </w:pPr>
    </w:p>
    <w:p w14:paraId="1F9C4F02" w14:textId="77777777" w:rsidR="00277426" w:rsidRDefault="00277426" w:rsidP="00277426">
      <w:pPr>
        <w:ind w:right="250"/>
        <w:jc w:val="center"/>
        <w:rPr>
          <w:b/>
        </w:rPr>
      </w:pPr>
      <w:r>
        <w:rPr>
          <w:b/>
        </w:rPr>
        <w:t>Д Е К Л А Р А Ц И Я</w:t>
      </w:r>
    </w:p>
    <w:p w14:paraId="4A8FCDE0" w14:textId="77777777" w:rsidR="00277426" w:rsidRDefault="00277426" w:rsidP="00277426">
      <w:pPr>
        <w:ind w:right="250"/>
        <w:jc w:val="center"/>
        <w:rPr>
          <w:b/>
        </w:rPr>
      </w:pPr>
      <w:proofErr w:type="gramStart"/>
      <w:r>
        <w:rPr>
          <w:b/>
        </w:rPr>
        <w:t>по</w:t>
      </w:r>
      <w:proofErr w:type="gramEnd"/>
      <w:r>
        <w:rPr>
          <w:b/>
        </w:rPr>
        <w:t xml:space="preserve"> чл. 101, ал.11 от Закона за обществените поръчки</w:t>
      </w:r>
    </w:p>
    <w:p w14:paraId="09D9F587" w14:textId="77777777" w:rsidR="00277426" w:rsidRDefault="00277426" w:rsidP="00277426">
      <w:pPr>
        <w:ind w:right="250"/>
        <w:jc w:val="right"/>
        <w:rPr>
          <w:b/>
        </w:rPr>
      </w:pPr>
    </w:p>
    <w:p w14:paraId="09ACE5C8" w14:textId="77777777" w:rsidR="00277426" w:rsidRPr="00C65652" w:rsidRDefault="00277426" w:rsidP="00277426">
      <w:pPr>
        <w:ind w:right="250"/>
        <w:rPr>
          <w:b/>
        </w:rPr>
      </w:pPr>
    </w:p>
    <w:p w14:paraId="48F7E3CD" w14:textId="77777777" w:rsidR="00277426" w:rsidRPr="00EA61FE" w:rsidRDefault="00277426" w:rsidP="00277426">
      <w:pPr>
        <w:tabs>
          <w:tab w:val="left" w:pos="900"/>
        </w:tabs>
        <w:jc w:val="both"/>
      </w:pPr>
      <w:proofErr w:type="gramStart"/>
      <w:r w:rsidRPr="00EA61FE">
        <w:t>Долуподписаният /-</w:t>
      </w:r>
      <w:proofErr w:type="spellStart"/>
      <w:r w:rsidRPr="00EA61FE">
        <w:t>ната</w:t>
      </w:r>
      <w:proofErr w:type="spellEnd"/>
      <w:proofErr w:type="gramEnd"/>
      <w:r w:rsidRPr="00EA61FE">
        <w:t xml:space="preserve">/ </w:t>
      </w:r>
      <w:r w:rsidRPr="00EA61FE">
        <w:rPr>
          <w:u w:val="single"/>
        </w:rPr>
        <w:tab/>
      </w:r>
      <w:r w:rsidRPr="00EA61FE">
        <w:rPr>
          <w:u w:val="single"/>
        </w:rPr>
        <w:tab/>
      </w:r>
      <w:r w:rsidRPr="00EA61FE">
        <w:rPr>
          <w:u w:val="single"/>
        </w:rPr>
        <w:tab/>
      </w:r>
      <w:r w:rsidRPr="00EA61FE">
        <w:rPr>
          <w:u w:val="single"/>
        </w:rPr>
        <w:tab/>
      </w:r>
      <w:r w:rsidRPr="00EA61FE">
        <w:rPr>
          <w:u w:val="single"/>
        </w:rPr>
        <w:tab/>
      </w:r>
      <w:r w:rsidRPr="00EA61FE">
        <w:rPr>
          <w:u w:val="single"/>
        </w:rPr>
        <w:tab/>
      </w:r>
      <w:r w:rsidRPr="00EA61FE">
        <w:rPr>
          <w:u w:val="single"/>
        </w:rPr>
        <w:tab/>
      </w:r>
      <w:r w:rsidRPr="00EA61FE">
        <w:rPr>
          <w:u w:val="single"/>
        </w:rPr>
        <w:tab/>
      </w:r>
      <w:r w:rsidRPr="00EA61FE">
        <w:t xml:space="preserve"> </w:t>
      </w:r>
      <w:proofErr w:type="gramStart"/>
      <w:r w:rsidRPr="00EA61FE">
        <w:t>в</w:t>
      </w:r>
      <w:proofErr w:type="gramEnd"/>
      <w:r w:rsidRPr="00EA61FE">
        <w:t xml:space="preserve"> качеството ми на</w:t>
      </w:r>
      <w:r w:rsidRPr="00EA61FE">
        <w:tab/>
        <w:t>__________________________________</w:t>
      </w:r>
      <w:r w:rsidRPr="00EA61FE">
        <w:rPr>
          <w:i/>
        </w:rPr>
        <w:t xml:space="preserve"> (</w:t>
      </w:r>
      <w:proofErr w:type="gramStart"/>
      <w:r w:rsidRPr="00EA61FE">
        <w:rPr>
          <w:i/>
        </w:rPr>
        <w:t>посочете</w:t>
      </w:r>
      <w:proofErr w:type="gramEnd"/>
      <w:r w:rsidRPr="00EA61FE">
        <w:rPr>
          <w:i/>
        </w:rPr>
        <w:t xml:space="preserve"> длъжността) </w:t>
      </w:r>
      <w:r w:rsidRPr="00EA61FE">
        <w:t xml:space="preserve">на </w:t>
      </w:r>
    </w:p>
    <w:p w14:paraId="68EB0783" w14:textId="77777777" w:rsidR="00277426" w:rsidRPr="00C46CD6" w:rsidRDefault="00277426" w:rsidP="00277426">
      <w:pPr>
        <w:jc w:val="center"/>
        <w:rPr>
          <w:b/>
        </w:rPr>
      </w:pPr>
      <w:r w:rsidRPr="00EA61FE">
        <w:t xml:space="preserve"> </w:t>
      </w:r>
      <w:r w:rsidRPr="00EA61FE">
        <w:rPr>
          <w:u w:val="single"/>
        </w:rPr>
        <w:tab/>
      </w:r>
      <w:r w:rsidRPr="00EA61FE">
        <w:rPr>
          <w:u w:val="single"/>
        </w:rPr>
        <w:tab/>
      </w:r>
      <w:r w:rsidRPr="00EA61FE">
        <w:rPr>
          <w:u w:val="single"/>
        </w:rPr>
        <w:tab/>
      </w:r>
      <w:r w:rsidRPr="00EA61FE">
        <w:rPr>
          <w:u w:val="single"/>
        </w:rPr>
        <w:tab/>
      </w:r>
      <w:r w:rsidRPr="00EA61FE">
        <w:rPr>
          <w:u w:val="single"/>
        </w:rPr>
        <w:tab/>
      </w:r>
      <w:r w:rsidRPr="00EA61FE">
        <w:rPr>
          <w:u w:val="single"/>
        </w:rPr>
        <w:tab/>
        <w:t xml:space="preserve"> </w:t>
      </w:r>
      <w:r w:rsidRPr="00EA61FE">
        <w:rPr>
          <w:i/>
        </w:rPr>
        <w:t>(посочете наименованието на участника)</w:t>
      </w:r>
      <w:r w:rsidRPr="00EA61FE">
        <w:t xml:space="preserve"> БУЛСТАТ/ЕИК __________________________________________ със седалище и адрес на управление ____________________________________________________________- участник в публично състезание възлагане на за обществена поръчка с предмет</w:t>
      </w:r>
      <w:r w:rsidRPr="00C46CD6">
        <w:rPr>
          <w:b/>
        </w:rPr>
        <w:t>: “Въвеждане на енергоспестяващи мерки в СОУ „Васил Левски“ – гр. Ветово, община Ветово“.</w:t>
      </w:r>
    </w:p>
    <w:p w14:paraId="1B8C16D7" w14:textId="77777777" w:rsidR="00277426" w:rsidRPr="00C46CD6" w:rsidRDefault="00277426" w:rsidP="00277426">
      <w:pPr>
        <w:ind w:right="250"/>
        <w:jc w:val="center"/>
        <w:rPr>
          <w:b/>
        </w:rPr>
      </w:pPr>
    </w:p>
    <w:p w14:paraId="6854FF4F" w14:textId="77777777" w:rsidR="00277426" w:rsidRDefault="00277426" w:rsidP="00277426">
      <w:pPr>
        <w:ind w:right="250"/>
        <w:jc w:val="center"/>
        <w:rPr>
          <w:b/>
        </w:rPr>
      </w:pPr>
      <w:r>
        <w:rPr>
          <w:b/>
        </w:rPr>
        <w:t>Д Е К Л А Р И Р А М, ЧЕ</w:t>
      </w:r>
      <w:r w:rsidRPr="000F0192">
        <w:rPr>
          <w:b/>
        </w:rPr>
        <w:t>:</w:t>
      </w:r>
    </w:p>
    <w:p w14:paraId="1FD3654C" w14:textId="77777777" w:rsidR="00277426" w:rsidRDefault="00277426" w:rsidP="00277426">
      <w:pPr>
        <w:ind w:right="250"/>
        <w:jc w:val="center"/>
        <w:rPr>
          <w:b/>
        </w:rPr>
      </w:pPr>
    </w:p>
    <w:p w14:paraId="0BE1E828" w14:textId="77777777" w:rsidR="00277426" w:rsidRPr="00FF6B53" w:rsidRDefault="00277426" w:rsidP="00277426">
      <w:pPr>
        <w:pStyle w:val="ListParagraph"/>
        <w:ind w:left="0"/>
        <w:jc w:val="both"/>
        <w:rPr>
          <w:rFonts w:ascii="Times New Roman" w:hAnsi="Times New Roman"/>
          <w:sz w:val="24"/>
          <w:szCs w:val="24"/>
        </w:rPr>
      </w:pPr>
      <w:r w:rsidRPr="00FF6B53">
        <w:rPr>
          <w:rFonts w:ascii="Times New Roman" w:hAnsi="Times New Roman"/>
          <w:sz w:val="24"/>
          <w:szCs w:val="24"/>
        </w:rPr>
        <w:t xml:space="preserve">Представляваният от мен участник не е свързано лице по смисъла на § </w:t>
      </w:r>
      <w:r>
        <w:rPr>
          <w:rFonts w:ascii="Times New Roman" w:hAnsi="Times New Roman"/>
          <w:sz w:val="24"/>
          <w:szCs w:val="24"/>
          <w:lang w:val="en-US"/>
        </w:rPr>
        <w:t>2</w:t>
      </w:r>
      <w:r w:rsidRPr="00FF6B53">
        <w:rPr>
          <w:rFonts w:ascii="Times New Roman" w:hAnsi="Times New Roman"/>
          <w:sz w:val="24"/>
          <w:szCs w:val="24"/>
        </w:rPr>
        <w:t>, т. 45 от допълнителните разпоредби на ЗОП с друг участник в настоящата процедура.</w:t>
      </w:r>
    </w:p>
    <w:p w14:paraId="74940E4F" w14:textId="77777777" w:rsidR="00277426" w:rsidRDefault="00277426" w:rsidP="00277426">
      <w:pPr>
        <w:spacing w:after="200" w:line="276" w:lineRule="auto"/>
        <w:jc w:val="both"/>
        <w:rPr>
          <w:lang w:eastAsia="en-US"/>
        </w:rPr>
      </w:pPr>
    </w:p>
    <w:p w14:paraId="6EF5ED59" w14:textId="77777777" w:rsidR="00277426" w:rsidRPr="00B619D3" w:rsidRDefault="00277426" w:rsidP="00277426">
      <w:pPr>
        <w:jc w:val="both"/>
        <w:rPr>
          <w:b/>
        </w:rPr>
      </w:pPr>
      <w:r w:rsidRPr="00B619D3">
        <w:rPr>
          <w:b/>
        </w:rPr>
        <w:t xml:space="preserve">Известно ми е, че за посочване на неверни </w:t>
      </w:r>
      <w:proofErr w:type="gramStart"/>
      <w:r w:rsidRPr="00B619D3">
        <w:rPr>
          <w:b/>
        </w:rPr>
        <w:t>данни  в</w:t>
      </w:r>
      <w:proofErr w:type="gramEnd"/>
      <w:r w:rsidRPr="00B619D3">
        <w:rPr>
          <w:b/>
        </w:rPr>
        <w:t xml:space="preserve"> настоящата декларация нося наказателна отговорност по чл. 313 от Наказателния кодекс.</w:t>
      </w:r>
    </w:p>
    <w:p w14:paraId="6B9F6AE3" w14:textId="77777777" w:rsidR="00277426" w:rsidRDefault="00277426" w:rsidP="00277426">
      <w:pPr>
        <w:ind w:right="-240"/>
        <w:jc w:val="both"/>
        <w:rPr>
          <w:u w:val="single"/>
          <w:lang w:val="en-US"/>
        </w:rPr>
      </w:pPr>
    </w:p>
    <w:p w14:paraId="5DD47488" w14:textId="77777777" w:rsidR="00277426" w:rsidRPr="000F0192" w:rsidRDefault="00277426" w:rsidP="00277426">
      <w:pPr>
        <w:ind w:right="-240"/>
        <w:jc w:val="both"/>
      </w:pPr>
      <w:r w:rsidRPr="000F0192">
        <w:rPr>
          <w:u w:val="single"/>
        </w:rPr>
        <w:tab/>
      </w:r>
      <w:r w:rsidRPr="000F0192">
        <w:rPr>
          <w:u w:val="single"/>
        </w:rPr>
        <w:tab/>
      </w:r>
      <w:r w:rsidRPr="000F0192">
        <w:rPr>
          <w:u w:val="single"/>
        </w:rPr>
        <w:tab/>
        <w:t xml:space="preserve"> </w:t>
      </w:r>
      <w:proofErr w:type="gramStart"/>
      <w:r>
        <w:t>г</w:t>
      </w:r>
      <w:proofErr w:type="gramEnd"/>
      <w:r w:rsidRPr="000F0192">
        <w:t xml:space="preserve">.                 </w:t>
      </w:r>
      <w:r w:rsidRPr="000F0192">
        <w:tab/>
      </w:r>
      <w:r w:rsidRPr="000F0192">
        <w:tab/>
      </w:r>
      <w:r w:rsidRPr="000F0192">
        <w:tab/>
      </w:r>
      <w:r>
        <w:t xml:space="preserve">                          </w:t>
      </w:r>
      <w:proofErr w:type="gramStart"/>
      <w:r w:rsidRPr="000F0192">
        <w:t xml:space="preserve">Декларатор: </w:t>
      </w:r>
      <w:r w:rsidRPr="000F0192">
        <w:softHyphen/>
      </w:r>
      <w:proofErr w:type="gramEnd"/>
      <w:r>
        <w:rPr>
          <w:u w:val="single"/>
        </w:rPr>
        <w:tab/>
      </w:r>
      <w:r>
        <w:rPr>
          <w:u w:val="single"/>
        </w:rPr>
        <w:tab/>
      </w:r>
    </w:p>
    <w:p w14:paraId="3A877F2A" w14:textId="77777777" w:rsidR="00277426" w:rsidRPr="000F0192" w:rsidRDefault="00277426" w:rsidP="00277426">
      <w:pPr>
        <w:ind w:left="-360" w:right="-240"/>
        <w:jc w:val="both"/>
        <w:rPr>
          <w:i/>
        </w:rPr>
      </w:pPr>
      <w:r>
        <w:rPr>
          <w:i/>
        </w:rPr>
        <w:t xml:space="preserve">     </w:t>
      </w:r>
      <w:r w:rsidRPr="000F0192">
        <w:rPr>
          <w:i/>
        </w:rPr>
        <w:t xml:space="preserve">(дата на подписване)                                                                        </w:t>
      </w:r>
      <w:r>
        <w:rPr>
          <w:i/>
        </w:rPr>
        <w:t xml:space="preserve">           </w:t>
      </w:r>
      <w:r w:rsidRPr="000F0192">
        <w:rPr>
          <w:i/>
        </w:rPr>
        <w:t>(подпис</w:t>
      </w:r>
      <w:r>
        <w:rPr>
          <w:i/>
        </w:rPr>
        <w:t xml:space="preserve"> и печат</w:t>
      </w:r>
      <w:r w:rsidRPr="000F0192">
        <w:rPr>
          <w:i/>
        </w:rPr>
        <w:t xml:space="preserve">)                              </w:t>
      </w:r>
    </w:p>
    <w:p w14:paraId="7B264E76" w14:textId="77777777" w:rsidR="00277426" w:rsidRDefault="00277426" w:rsidP="00277426">
      <w:pPr>
        <w:ind w:left="-360" w:right="-240" w:firstLine="7320"/>
        <w:jc w:val="both"/>
        <w:rPr>
          <w:b/>
        </w:rPr>
      </w:pPr>
    </w:p>
    <w:p w14:paraId="079D0DC4" w14:textId="77777777" w:rsidR="00277426" w:rsidRPr="00E9156A" w:rsidRDefault="00277426" w:rsidP="00277426">
      <w:pPr>
        <w:spacing w:after="200" w:line="276" w:lineRule="auto"/>
        <w:jc w:val="both"/>
        <w:rPr>
          <w:b/>
          <w:i/>
          <w:color w:val="000000" w:themeColor="text1"/>
          <w:sz w:val="22"/>
          <w:szCs w:val="22"/>
        </w:rPr>
      </w:pPr>
      <w:r w:rsidRPr="00E9156A">
        <w:rPr>
          <w:i/>
          <w:color w:val="000000" w:themeColor="text1"/>
          <w:sz w:val="22"/>
          <w:szCs w:val="22"/>
        </w:rPr>
        <w:t>"</w:t>
      </w:r>
      <w:r w:rsidRPr="00E9156A">
        <w:rPr>
          <w:rStyle w:val="ldef1"/>
          <w:i/>
          <w:color w:val="000000" w:themeColor="text1"/>
          <w:sz w:val="22"/>
          <w:szCs w:val="22"/>
        </w:rPr>
        <w:t>Свързани лица</w:t>
      </w:r>
      <w:r w:rsidRPr="00E9156A">
        <w:rPr>
          <w:i/>
          <w:color w:val="000000" w:themeColor="text1"/>
          <w:sz w:val="22"/>
          <w:szCs w:val="22"/>
        </w:rPr>
        <w:t xml:space="preserve">" са тези по смисъла на </w:t>
      </w:r>
      <w:hyperlink r:id="rId12" w:history="1">
        <w:r w:rsidRPr="00E9156A">
          <w:rPr>
            <w:rStyle w:val="Hyperlink"/>
            <w:rFonts w:eastAsiaTheme="majorEastAsia"/>
            <w:i/>
            <w:color w:val="000000" w:themeColor="text1"/>
            <w:sz w:val="22"/>
            <w:szCs w:val="22"/>
            <w:u w:val="none"/>
          </w:rPr>
          <w:t>§ 1, т. 13</w:t>
        </w:r>
      </w:hyperlink>
      <w:r w:rsidRPr="00E9156A">
        <w:rPr>
          <w:i/>
          <w:color w:val="000000" w:themeColor="text1"/>
          <w:sz w:val="22"/>
          <w:szCs w:val="22"/>
        </w:rPr>
        <w:t xml:space="preserve"> и </w:t>
      </w:r>
      <w:hyperlink r:id="rId13" w:history="1">
        <w:r w:rsidRPr="00E9156A">
          <w:rPr>
            <w:rStyle w:val="Hyperlink"/>
            <w:rFonts w:eastAsiaTheme="majorEastAsia"/>
            <w:i/>
            <w:color w:val="000000" w:themeColor="text1"/>
            <w:sz w:val="22"/>
            <w:szCs w:val="22"/>
            <w:u w:val="none"/>
          </w:rPr>
          <w:t>14 от допълнителните разпоредби на Закона за публичното предлагане на ценни книжа</w:t>
        </w:r>
      </w:hyperlink>
      <w:r w:rsidRPr="00E9156A">
        <w:rPr>
          <w:i/>
          <w:color w:val="000000" w:themeColor="text1"/>
          <w:sz w:val="22"/>
          <w:szCs w:val="22"/>
        </w:rPr>
        <w:t>.</w:t>
      </w:r>
      <w:r w:rsidRPr="00E9156A">
        <w:rPr>
          <w:b/>
          <w:i/>
          <w:color w:val="000000" w:themeColor="text1"/>
          <w:sz w:val="22"/>
          <w:szCs w:val="22"/>
        </w:rPr>
        <w:t xml:space="preserve"> </w:t>
      </w:r>
    </w:p>
    <w:p w14:paraId="2F25C649" w14:textId="77777777" w:rsidR="00277426" w:rsidRDefault="00277426" w:rsidP="00277426">
      <w:pPr>
        <w:ind w:firstLine="720"/>
        <w:jc w:val="both"/>
        <w:rPr>
          <w:b/>
          <w:i/>
          <w:color w:val="000000" w:themeColor="text1"/>
          <w:sz w:val="20"/>
          <w:szCs w:val="20"/>
        </w:rPr>
      </w:pPr>
      <w:r w:rsidRPr="00AC2DDD">
        <w:rPr>
          <w:b/>
          <w:i/>
          <w:color w:val="000000" w:themeColor="text1"/>
          <w:sz w:val="20"/>
          <w:szCs w:val="20"/>
        </w:rPr>
        <w:br w:type="page"/>
      </w:r>
    </w:p>
    <w:p w14:paraId="5734AD31" w14:textId="77777777" w:rsidR="00277426" w:rsidRPr="00507D83" w:rsidRDefault="00277426" w:rsidP="00277426">
      <w:pPr>
        <w:widowControl w:val="0"/>
        <w:autoSpaceDE w:val="0"/>
        <w:autoSpaceDN w:val="0"/>
        <w:adjustRightInd w:val="0"/>
        <w:ind w:firstLine="700"/>
        <w:jc w:val="right"/>
        <w:rPr>
          <w:b/>
          <w:lang w:val="en-US" w:eastAsia="en-US"/>
        </w:rPr>
      </w:pPr>
      <w:proofErr w:type="spellStart"/>
      <w:proofErr w:type="gramStart"/>
      <w:r w:rsidRPr="00507D83">
        <w:rPr>
          <w:b/>
          <w:lang w:val="en-US" w:eastAsia="en-US"/>
        </w:rPr>
        <w:lastRenderedPageBreak/>
        <w:t>Образец</w:t>
      </w:r>
      <w:proofErr w:type="spellEnd"/>
      <w:r w:rsidRPr="00507D83">
        <w:rPr>
          <w:b/>
          <w:lang w:val="en-US" w:eastAsia="en-US"/>
        </w:rPr>
        <w:t xml:space="preserve"> № 2.</w:t>
      </w:r>
      <w:r w:rsidRPr="00507D83">
        <w:rPr>
          <w:b/>
          <w:lang w:eastAsia="en-US"/>
        </w:rPr>
        <w:t>4</w:t>
      </w:r>
      <w:r w:rsidRPr="00507D83">
        <w:rPr>
          <w:b/>
          <w:lang w:val="en-US" w:eastAsia="en-US"/>
        </w:rPr>
        <w:t>.</w:t>
      </w:r>
      <w:proofErr w:type="gramEnd"/>
    </w:p>
    <w:p w14:paraId="1AE5265E" w14:textId="77777777" w:rsidR="00277426" w:rsidRPr="00507D83" w:rsidRDefault="00277426" w:rsidP="00277426">
      <w:pPr>
        <w:widowControl w:val="0"/>
        <w:autoSpaceDE w:val="0"/>
        <w:autoSpaceDN w:val="0"/>
        <w:adjustRightInd w:val="0"/>
        <w:ind w:left="2160" w:hanging="2160"/>
        <w:jc w:val="center"/>
        <w:rPr>
          <w:b/>
          <w:lang w:eastAsia="en-US"/>
        </w:rPr>
      </w:pPr>
    </w:p>
    <w:p w14:paraId="63FD9766" w14:textId="77777777" w:rsidR="00277426" w:rsidRPr="00507D83" w:rsidRDefault="00277426" w:rsidP="00277426">
      <w:pPr>
        <w:widowControl w:val="0"/>
        <w:autoSpaceDE w:val="0"/>
        <w:autoSpaceDN w:val="0"/>
        <w:adjustRightInd w:val="0"/>
        <w:ind w:left="2160" w:hanging="2160"/>
        <w:jc w:val="center"/>
        <w:rPr>
          <w:b/>
          <w:lang w:eastAsia="en-US"/>
        </w:rPr>
      </w:pPr>
    </w:p>
    <w:p w14:paraId="12A60730" w14:textId="77777777" w:rsidR="00277426" w:rsidRPr="00507D83" w:rsidRDefault="00277426" w:rsidP="00277426">
      <w:pPr>
        <w:widowControl w:val="0"/>
        <w:autoSpaceDE w:val="0"/>
        <w:autoSpaceDN w:val="0"/>
        <w:adjustRightInd w:val="0"/>
        <w:ind w:left="2160" w:hanging="2160"/>
        <w:jc w:val="center"/>
        <w:rPr>
          <w:b/>
          <w:lang w:eastAsia="en-US"/>
        </w:rPr>
      </w:pPr>
    </w:p>
    <w:p w14:paraId="066E7BD5" w14:textId="77777777" w:rsidR="00277426" w:rsidRPr="00507D83" w:rsidRDefault="00277426" w:rsidP="00277426">
      <w:pPr>
        <w:widowControl w:val="0"/>
        <w:autoSpaceDE w:val="0"/>
        <w:autoSpaceDN w:val="0"/>
        <w:adjustRightInd w:val="0"/>
        <w:ind w:left="2160" w:hanging="2160"/>
        <w:jc w:val="center"/>
        <w:rPr>
          <w:b/>
          <w:sz w:val="28"/>
          <w:szCs w:val="28"/>
          <w:lang w:eastAsia="en-US"/>
        </w:rPr>
      </w:pPr>
      <w:r w:rsidRPr="00507D83">
        <w:rPr>
          <w:b/>
          <w:sz w:val="28"/>
          <w:szCs w:val="28"/>
          <w:lang w:val="ru-RU" w:eastAsia="en-US"/>
        </w:rPr>
        <w:t>СПРАВКА</w:t>
      </w:r>
    </w:p>
    <w:p w14:paraId="5791411E" w14:textId="77777777" w:rsidR="00277426" w:rsidRPr="00507D83" w:rsidRDefault="00277426" w:rsidP="00277426">
      <w:pPr>
        <w:widowControl w:val="0"/>
        <w:autoSpaceDE w:val="0"/>
        <w:autoSpaceDN w:val="0"/>
        <w:adjustRightInd w:val="0"/>
        <w:ind w:left="2160" w:hanging="2160"/>
        <w:jc w:val="center"/>
        <w:rPr>
          <w:b/>
          <w:lang w:eastAsia="en-US"/>
        </w:rPr>
      </w:pPr>
    </w:p>
    <w:p w14:paraId="7A7BF236" w14:textId="77777777" w:rsidR="00277426" w:rsidRPr="00C46CD6" w:rsidRDefault="00277426" w:rsidP="00277426">
      <w:pPr>
        <w:widowControl w:val="0"/>
        <w:autoSpaceDE w:val="0"/>
        <w:autoSpaceDN w:val="0"/>
        <w:adjustRightInd w:val="0"/>
        <w:ind w:firstLine="700"/>
        <w:jc w:val="center"/>
        <w:rPr>
          <w:b/>
          <w:lang w:val="ru-RU" w:eastAsia="en-US"/>
        </w:rPr>
      </w:pPr>
      <w:r w:rsidRPr="00507D83">
        <w:rPr>
          <w:b/>
          <w:lang w:val="ru-RU" w:eastAsia="en-US"/>
        </w:rPr>
        <w:t xml:space="preserve">за оборота </w:t>
      </w:r>
      <w:r w:rsidRPr="00507D83">
        <w:rPr>
          <w:b/>
          <w:lang w:eastAsia="en-US"/>
        </w:rPr>
        <w:t xml:space="preserve">от строителство </w:t>
      </w:r>
      <w:r w:rsidRPr="00507D83">
        <w:rPr>
          <w:b/>
          <w:lang w:val="ru-RU" w:eastAsia="en-US"/>
        </w:rPr>
        <w:t xml:space="preserve">за </w:t>
      </w:r>
      <w:r w:rsidRPr="00507D83">
        <w:rPr>
          <w:b/>
          <w:lang w:eastAsia="en-US"/>
        </w:rPr>
        <w:t>последните три финансови години (2013 г., 2014 г. и 2015 г.),</w:t>
      </w:r>
      <w:r w:rsidRPr="00507D83">
        <w:rPr>
          <w:b/>
          <w:lang w:val="ru-RU" w:eastAsia="en-US"/>
        </w:rPr>
        <w:t xml:space="preserve"> в зависимост от датата, на която участникът е учреден или е започнал </w:t>
      </w:r>
      <w:r w:rsidRPr="00C46CD6">
        <w:rPr>
          <w:b/>
          <w:lang w:val="ru-RU" w:eastAsia="en-US"/>
        </w:rPr>
        <w:t xml:space="preserve">дейността </w:t>
      </w:r>
      <w:proofErr w:type="gramStart"/>
      <w:r w:rsidRPr="00C46CD6">
        <w:rPr>
          <w:b/>
          <w:lang w:val="ru-RU" w:eastAsia="en-US"/>
        </w:rPr>
        <w:t>си</w:t>
      </w:r>
      <w:proofErr w:type="gramEnd"/>
    </w:p>
    <w:p w14:paraId="00080B6A" w14:textId="77777777" w:rsidR="00277426" w:rsidRPr="00507D83" w:rsidRDefault="00277426" w:rsidP="00277426">
      <w:pPr>
        <w:widowControl w:val="0"/>
        <w:autoSpaceDE w:val="0"/>
        <w:autoSpaceDN w:val="0"/>
        <w:adjustRightInd w:val="0"/>
        <w:ind w:firstLine="700"/>
        <w:jc w:val="both"/>
        <w:rPr>
          <w:b/>
          <w:lang w:eastAsia="en-US"/>
        </w:rPr>
      </w:pPr>
    </w:p>
    <w:p w14:paraId="4FAA967B" w14:textId="77777777" w:rsidR="00277426" w:rsidRPr="00507D83" w:rsidRDefault="00277426" w:rsidP="00277426">
      <w:pPr>
        <w:widowControl w:val="0"/>
        <w:autoSpaceDE w:val="0"/>
        <w:autoSpaceDN w:val="0"/>
        <w:adjustRightInd w:val="0"/>
        <w:ind w:firstLine="700"/>
        <w:jc w:val="center"/>
        <w:rPr>
          <w:b/>
          <w:lang w:val="ru-RU" w:eastAsia="en-US"/>
        </w:rPr>
      </w:pPr>
    </w:p>
    <w:p w14:paraId="5E5BD6A2" w14:textId="77777777" w:rsidR="00277426" w:rsidRPr="00507D83" w:rsidRDefault="00277426" w:rsidP="00277426">
      <w:pPr>
        <w:ind w:right="250"/>
        <w:jc w:val="both"/>
      </w:pPr>
      <w:r w:rsidRPr="00507D83">
        <w:t>Подписаният/</w:t>
      </w:r>
      <w:proofErr w:type="gramStart"/>
      <w:r w:rsidRPr="00507D83">
        <w:t>ата ………………………………………………………..………</w:t>
      </w:r>
      <w:r>
        <w:t>……..</w:t>
      </w:r>
      <w:proofErr w:type="gramEnd"/>
    </w:p>
    <w:p w14:paraId="0445E630" w14:textId="77777777" w:rsidR="00277426" w:rsidRPr="00507D83" w:rsidRDefault="00277426" w:rsidP="00277426">
      <w:pPr>
        <w:ind w:right="250"/>
        <w:jc w:val="both"/>
      </w:pPr>
      <w:r w:rsidRPr="00507D83">
        <w:t xml:space="preserve">                                                            (</w:t>
      </w:r>
      <w:proofErr w:type="gramStart"/>
      <w:r w:rsidRPr="00507D83">
        <w:t>трите</w:t>
      </w:r>
      <w:proofErr w:type="gramEnd"/>
      <w:r w:rsidRPr="00507D83">
        <w:t xml:space="preserve"> имена)</w:t>
      </w:r>
    </w:p>
    <w:p w14:paraId="089C710B" w14:textId="77777777" w:rsidR="00277426" w:rsidRPr="00507D83" w:rsidRDefault="00277426" w:rsidP="00277426">
      <w:pPr>
        <w:ind w:right="250"/>
        <w:jc w:val="both"/>
      </w:pPr>
      <w:proofErr w:type="gramStart"/>
      <w:r w:rsidRPr="00507D83">
        <w:t>данни</w:t>
      </w:r>
      <w:proofErr w:type="gramEnd"/>
      <w:r w:rsidRPr="00507D83">
        <w:t xml:space="preserve"> по документ за самоличност ………………</w:t>
      </w:r>
      <w:r>
        <w:t>…………………………………..</w:t>
      </w:r>
    </w:p>
    <w:p w14:paraId="74A96FE9" w14:textId="77777777" w:rsidR="00277426" w:rsidRPr="00507D83" w:rsidRDefault="00277426" w:rsidP="00277426">
      <w:pPr>
        <w:ind w:right="250"/>
        <w:jc w:val="center"/>
      </w:pPr>
      <w:r w:rsidRPr="00507D83">
        <w:t>(</w:t>
      </w:r>
      <w:proofErr w:type="gramStart"/>
      <w:r w:rsidRPr="00507D83">
        <w:t>номер</w:t>
      </w:r>
      <w:proofErr w:type="gramEnd"/>
      <w:r w:rsidRPr="00507D83">
        <w:t xml:space="preserve"> на лична карта, дата, орган и място на издаването)</w:t>
      </w:r>
    </w:p>
    <w:p w14:paraId="23373156" w14:textId="77777777" w:rsidR="00277426" w:rsidRPr="00507D83" w:rsidRDefault="00277426" w:rsidP="00277426">
      <w:pPr>
        <w:ind w:right="250"/>
        <w:jc w:val="both"/>
      </w:pPr>
      <w:proofErr w:type="gramStart"/>
      <w:r w:rsidRPr="00507D83">
        <w:t>в</w:t>
      </w:r>
      <w:proofErr w:type="gramEnd"/>
      <w:r w:rsidRPr="00507D83">
        <w:t xml:space="preserve"> качеството си на …………………………………………………..…………………</w:t>
      </w:r>
    </w:p>
    <w:p w14:paraId="176C751B" w14:textId="77777777" w:rsidR="00277426" w:rsidRPr="00507D83" w:rsidRDefault="00277426" w:rsidP="00277426">
      <w:pPr>
        <w:ind w:right="250"/>
        <w:jc w:val="both"/>
      </w:pPr>
      <w:r w:rsidRPr="00507D83">
        <w:t xml:space="preserve">                                                              (</w:t>
      </w:r>
      <w:proofErr w:type="gramStart"/>
      <w:r w:rsidRPr="00507D83">
        <w:t>длъжност</w:t>
      </w:r>
      <w:proofErr w:type="gramEnd"/>
      <w:r w:rsidRPr="00507D83">
        <w:t>)</w:t>
      </w:r>
    </w:p>
    <w:p w14:paraId="36D53D83" w14:textId="77777777" w:rsidR="00277426" w:rsidRPr="00507D83" w:rsidRDefault="00277426" w:rsidP="00277426">
      <w:pPr>
        <w:ind w:right="250"/>
        <w:jc w:val="both"/>
      </w:pPr>
      <w:proofErr w:type="gramStart"/>
      <w:r w:rsidRPr="00507D83">
        <w:t>на</w:t>
      </w:r>
      <w:proofErr w:type="gramEnd"/>
      <w:r w:rsidRPr="00507D83">
        <w:t>…………………………………………………………………………………………</w:t>
      </w:r>
    </w:p>
    <w:p w14:paraId="2DA5A6FA" w14:textId="77777777" w:rsidR="00277426" w:rsidRPr="00507D83" w:rsidRDefault="00277426" w:rsidP="00277426">
      <w:pPr>
        <w:ind w:right="250"/>
        <w:jc w:val="center"/>
      </w:pPr>
      <w:r w:rsidRPr="00507D83">
        <w:t>(</w:t>
      </w:r>
      <w:proofErr w:type="gramStart"/>
      <w:r w:rsidRPr="00507D83">
        <w:t>наименование</w:t>
      </w:r>
      <w:proofErr w:type="gramEnd"/>
      <w:r w:rsidRPr="00507D83">
        <w:t xml:space="preserve"> на участника),</w:t>
      </w:r>
    </w:p>
    <w:p w14:paraId="47039D3C" w14:textId="77777777" w:rsidR="00277426" w:rsidRPr="00C46CD6" w:rsidRDefault="00277426" w:rsidP="00277426">
      <w:pPr>
        <w:ind w:right="250"/>
        <w:jc w:val="both"/>
        <w:rPr>
          <w:b/>
        </w:rPr>
      </w:pPr>
      <w:r w:rsidRPr="00507D83">
        <w:t>ЕИК/БУЛСТАТ .................................................. – участник в публично състезание за възлагане на обществена поръчка с предмет</w:t>
      </w:r>
      <w:r>
        <w:t xml:space="preserve">: </w:t>
      </w:r>
      <w:r w:rsidRPr="00C46CD6">
        <w:rPr>
          <w:b/>
        </w:rPr>
        <w:t>„Въвеждане на енергоспестяващи мерки в СОУ „Васил Левски“ – гр. Ветово, община Ветово“</w:t>
      </w:r>
    </w:p>
    <w:p w14:paraId="70B3ED85" w14:textId="77777777" w:rsidR="00277426" w:rsidRPr="00507D83" w:rsidRDefault="00277426" w:rsidP="00277426">
      <w:pPr>
        <w:widowControl w:val="0"/>
        <w:autoSpaceDE w:val="0"/>
        <w:autoSpaceDN w:val="0"/>
        <w:adjustRightInd w:val="0"/>
        <w:ind w:firstLine="700"/>
        <w:jc w:val="center"/>
        <w:rPr>
          <w:b/>
          <w:lang w:val="ru-RU" w:eastAsia="en-US"/>
        </w:rPr>
      </w:pPr>
    </w:p>
    <w:p w14:paraId="41AC08A5" w14:textId="77777777" w:rsidR="00277426" w:rsidRPr="00507D83" w:rsidRDefault="00277426" w:rsidP="00277426">
      <w:pPr>
        <w:widowControl w:val="0"/>
        <w:autoSpaceDE w:val="0"/>
        <w:autoSpaceDN w:val="0"/>
        <w:adjustRightInd w:val="0"/>
        <w:ind w:firstLine="700"/>
        <w:jc w:val="center"/>
        <w:rPr>
          <w:b/>
          <w:lang w:val="ru-RU" w:eastAsia="en-US"/>
        </w:rPr>
      </w:pPr>
    </w:p>
    <w:p w14:paraId="7FD46932" w14:textId="77777777" w:rsidR="00277426" w:rsidRPr="00507D83" w:rsidRDefault="00277426" w:rsidP="00277426">
      <w:pPr>
        <w:widowControl w:val="0"/>
        <w:autoSpaceDE w:val="0"/>
        <w:autoSpaceDN w:val="0"/>
        <w:adjustRightInd w:val="0"/>
        <w:ind w:left="7080" w:firstLine="708"/>
        <w:jc w:val="both"/>
        <w:rPr>
          <w:b/>
          <w:lang w:val="ru-RU" w:eastAsia="en-US"/>
        </w:rPr>
      </w:pPr>
      <w:r w:rsidRPr="00507D83">
        <w:rPr>
          <w:b/>
          <w:lang w:val="ru-RU" w:eastAsia="en-US"/>
        </w:rPr>
        <w:t>/хил. лв./</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559"/>
        <w:gridCol w:w="1418"/>
        <w:gridCol w:w="1559"/>
        <w:gridCol w:w="1843"/>
      </w:tblGrid>
      <w:tr w:rsidR="00277426" w:rsidRPr="00507D83" w14:paraId="4D668BE9" w14:textId="77777777" w:rsidTr="00D162DD">
        <w:tc>
          <w:tcPr>
            <w:tcW w:w="2694" w:type="dxa"/>
            <w:vAlign w:val="center"/>
          </w:tcPr>
          <w:p w14:paraId="12D49967" w14:textId="77777777" w:rsidR="00277426" w:rsidRPr="00507D83" w:rsidRDefault="00277426" w:rsidP="00D162DD">
            <w:pPr>
              <w:widowControl w:val="0"/>
              <w:autoSpaceDE w:val="0"/>
              <w:autoSpaceDN w:val="0"/>
              <w:adjustRightInd w:val="0"/>
              <w:jc w:val="center"/>
              <w:rPr>
                <w:b/>
                <w:lang w:val="ru-RU" w:eastAsia="en-US"/>
              </w:rPr>
            </w:pPr>
            <w:r w:rsidRPr="00507D83">
              <w:rPr>
                <w:b/>
                <w:lang w:val="ru-RU" w:eastAsia="en-US"/>
              </w:rPr>
              <w:t>ГОДИНА</w:t>
            </w:r>
          </w:p>
        </w:tc>
        <w:tc>
          <w:tcPr>
            <w:tcW w:w="1559" w:type="dxa"/>
            <w:vAlign w:val="center"/>
          </w:tcPr>
          <w:p w14:paraId="010DD02D" w14:textId="77777777" w:rsidR="00277426" w:rsidRPr="00507D83" w:rsidRDefault="00277426" w:rsidP="00D162DD">
            <w:pPr>
              <w:widowControl w:val="0"/>
              <w:autoSpaceDE w:val="0"/>
              <w:autoSpaceDN w:val="0"/>
              <w:adjustRightInd w:val="0"/>
              <w:jc w:val="center"/>
              <w:rPr>
                <w:b/>
                <w:lang w:val="ru-RU" w:eastAsia="en-US"/>
              </w:rPr>
            </w:pPr>
            <w:r w:rsidRPr="00507D83">
              <w:rPr>
                <w:b/>
                <w:lang w:val="ru-RU" w:eastAsia="en-US"/>
              </w:rPr>
              <w:t>20</w:t>
            </w:r>
            <w:r w:rsidRPr="00507D83">
              <w:rPr>
                <w:b/>
                <w:lang w:eastAsia="en-US"/>
              </w:rPr>
              <w:t>13</w:t>
            </w:r>
            <w:r w:rsidRPr="00507D83">
              <w:rPr>
                <w:b/>
                <w:lang w:val="ru-RU" w:eastAsia="en-US"/>
              </w:rPr>
              <w:t xml:space="preserve"> г.</w:t>
            </w:r>
          </w:p>
        </w:tc>
        <w:tc>
          <w:tcPr>
            <w:tcW w:w="1418" w:type="dxa"/>
            <w:vAlign w:val="center"/>
          </w:tcPr>
          <w:p w14:paraId="09F7F3F7" w14:textId="77777777" w:rsidR="00277426" w:rsidRPr="00507D83" w:rsidRDefault="00277426" w:rsidP="00D162DD">
            <w:pPr>
              <w:widowControl w:val="0"/>
              <w:autoSpaceDE w:val="0"/>
              <w:autoSpaceDN w:val="0"/>
              <w:adjustRightInd w:val="0"/>
              <w:jc w:val="center"/>
              <w:rPr>
                <w:b/>
                <w:lang w:val="ru-RU" w:eastAsia="en-US"/>
              </w:rPr>
            </w:pPr>
            <w:r w:rsidRPr="00507D83">
              <w:rPr>
                <w:b/>
                <w:lang w:val="ru-RU" w:eastAsia="en-US"/>
              </w:rPr>
              <w:t>201</w:t>
            </w:r>
            <w:r w:rsidRPr="00507D83">
              <w:rPr>
                <w:b/>
                <w:lang w:eastAsia="en-US"/>
              </w:rPr>
              <w:t>4</w:t>
            </w:r>
            <w:r w:rsidRPr="00507D83">
              <w:rPr>
                <w:b/>
                <w:lang w:val="ru-RU" w:eastAsia="en-US"/>
              </w:rPr>
              <w:t xml:space="preserve"> г.</w:t>
            </w:r>
          </w:p>
        </w:tc>
        <w:tc>
          <w:tcPr>
            <w:tcW w:w="1559" w:type="dxa"/>
            <w:vAlign w:val="center"/>
          </w:tcPr>
          <w:p w14:paraId="08570541" w14:textId="77777777" w:rsidR="00277426" w:rsidRPr="00507D83" w:rsidRDefault="00277426" w:rsidP="00D162DD">
            <w:pPr>
              <w:widowControl w:val="0"/>
              <w:autoSpaceDE w:val="0"/>
              <w:autoSpaceDN w:val="0"/>
              <w:adjustRightInd w:val="0"/>
              <w:ind w:firstLine="162"/>
              <w:jc w:val="center"/>
              <w:rPr>
                <w:b/>
                <w:lang w:eastAsia="en-US"/>
              </w:rPr>
            </w:pPr>
            <w:r w:rsidRPr="00507D83">
              <w:rPr>
                <w:b/>
                <w:lang w:val="ru-RU" w:eastAsia="en-US"/>
              </w:rPr>
              <w:t>201</w:t>
            </w:r>
            <w:r w:rsidRPr="00507D83">
              <w:rPr>
                <w:b/>
                <w:lang w:eastAsia="en-US"/>
              </w:rPr>
              <w:t>5</w:t>
            </w:r>
            <w:r w:rsidRPr="00507D83">
              <w:rPr>
                <w:b/>
                <w:lang w:val="ru-RU" w:eastAsia="en-US"/>
              </w:rPr>
              <w:t xml:space="preserve"> г.</w:t>
            </w:r>
          </w:p>
        </w:tc>
        <w:tc>
          <w:tcPr>
            <w:tcW w:w="1843" w:type="dxa"/>
            <w:vAlign w:val="center"/>
          </w:tcPr>
          <w:p w14:paraId="0D714846" w14:textId="77777777" w:rsidR="00277426" w:rsidRPr="00507D83" w:rsidRDefault="00277426" w:rsidP="00D162DD">
            <w:pPr>
              <w:widowControl w:val="0"/>
              <w:autoSpaceDE w:val="0"/>
              <w:autoSpaceDN w:val="0"/>
              <w:adjustRightInd w:val="0"/>
              <w:ind w:firstLine="43"/>
              <w:jc w:val="center"/>
              <w:rPr>
                <w:b/>
                <w:lang w:val="en-US" w:eastAsia="en-US"/>
              </w:rPr>
            </w:pPr>
            <w:r w:rsidRPr="00507D83">
              <w:rPr>
                <w:b/>
                <w:lang w:val="ru-RU" w:eastAsia="en-US"/>
              </w:rPr>
              <w:t>Общо</w:t>
            </w:r>
          </w:p>
          <w:p w14:paraId="4DEE635B" w14:textId="77777777" w:rsidR="00277426" w:rsidRPr="00507D83" w:rsidRDefault="00277426" w:rsidP="00D162DD">
            <w:pPr>
              <w:widowControl w:val="0"/>
              <w:autoSpaceDE w:val="0"/>
              <w:autoSpaceDN w:val="0"/>
              <w:adjustRightInd w:val="0"/>
              <w:ind w:firstLine="43"/>
              <w:jc w:val="center"/>
              <w:rPr>
                <w:b/>
                <w:lang w:val="ru-RU" w:eastAsia="en-US"/>
              </w:rPr>
            </w:pPr>
            <w:r w:rsidRPr="00507D83">
              <w:rPr>
                <w:b/>
                <w:lang w:val="ru-RU" w:eastAsia="en-US"/>
              </w:rPr>
              <w:t>2+3+4</w:t>
            </w:r>
          </w:p>
        </w:tc>
      </w:tr>
      <w:tr w:rsidR="00277426" w:rsidRPr="00507D83" w14:paraId="6E10F9F5" w14:textId="77777777" w:rsidTr="00D162DD">
        <w:tc>
          <w:tcPr>
            <w:tcW w:w="2694" w:type="dxa"/>
            <w:vAlign w:val="center"/>
          </w:tcPr>
          <w:p w14:paraId="721256BD" w14:textId="77777777" w:rsidR="00277426" w:rsidRPr="00507D83" w:rsidRDefault="00277426" w:rsidP="00D162DD">
            <w:pPr>
              <w:widowControl w:val="0"/>
              <w:autoSpaceDE w:val="0"/>
              <w:autoSpaceDN w:val="0"/>
              <w:adjustRightInd w:val="0"/>
              <w:ind w:firstLine="700"/>
              <w:jc w:val="center"/>
              <w:rPr>
                <w:lang w:val="ru-RU" w:eastAsia="en-US"/>
              </w:rPr>
            </w:pPr>
            <w:r w:rsidRPr="00507D83">
              <w:rPr>
                <w:lang w:val="ru-RU" w:eastAsia="en-US"/>
              </w:rPr>
              <w:t>1</w:t>
            </w:r>
          </w:p>
        </w:tc>
        <w:tc>
          <w:tcPr>
            <w:tcW w:w="1559" w:type="dxa"/>
            <w:vAlign w:val="center"/>
          </w:tcPr>
          <w:p w14:paraId="44967C7B" w14:textId="77777777" w:rsidR="00277426" w:rsidRPr="00507D83" w:rsidRDefault="00277426" w:rsidP="00D162DD">
            <w:pPr>
              <w:widowControl w:val="0"/>
              <w:autoSpaceDE w:val="0"/>
              <w:autoSpaceDN w:val="0"/>
              <w:adjustRightInd w:val="0"/>
              <w:ind w:firstLine="700"/>
              <w:jc w:val="both"/>
              <w:rPr>
                <w:b/>
                <w:lang w:val="ru-RU" w:eastAsia="en-US"/>
              </w:rPr>
            </w:pPr>
            <w:r w:rsidRPr="00507D83">
              <w:rPr>
                <w:b/>
                <w:lang w:val="ru-RU" w:eastAsia="en-US"/>
              </w:rPr>
              <w:t>2</w:t>
            </w:r>
          </w:p>
        </w:tc>
        <w:tc>
          <w:tcPr>
            <w:tcW w:w="1418" w:type="dxa"/>
            <w:vAlign w:val="center"/>
          </w:tcPr>
          <w:p w14:paraId="5C326335" w14:textId="77777777" w:rsidR="00277426" w:rsidRPr="00507D83" w:rsidRDefault="00277426" w:rsidP="00D162DD">
            <w:pPr>
              <w:widowControl w:val="0"/>
              <w:autoSpaceDE w:val="0"/>
              <w:autoSpaceDN w:val="0"/>
              <w:adjustRightInd w:val="0"/>
              <w:ind w:firstLine="700"/>
              <w:jc w:val="both"/>
              <w:rPr>
                <w:b/>
                <w:lang w:val="ru-RU" w:eastAsia="en-US"/>
              </w:rPr>
            </w:pPr>
            <w:r w:rsidRPr="00507D83">
              <w:rPr>
                <w:b/>
                <w:lang w:val="ru-RU" w:eastAsia="en-US"/>
              </w:rPr>
              <w:t>3</w:t>
            </w:r>
          </w:p>
        </w:tc>
        <w:tc>
          <w:tcPr>
            <w:tcW w:w="1559" w:type="dxa"/>
            <w:vAlign w:val="center"/>
          </w:tcPr>
          <w:p w14:paraId="1414D102" w14:textId="77777777" w:rsidR="00277426" w:rsidRPr="00507D83" w:rsidRDefault="00277426" w:rsidP="00D162DD">
            <w:pPr>
              <w:widowControl w:val="0"/>
              <w:autoSpaceDE w:val="0"/>
              <w:autoSpaceDN w:val="0"/>
              <w:adjustRightInd w:val="0"/>
              <w:ind w:firstLine="700"/>
              <w:jc w:val="both"/>
              <w:rPr>
                <w:b/>
                <w:lang w:val="ru-RU" w:eastAsia="en-US"/>
              </w:rPr>
            </w:pPr>
            <w:r w:rsidRPr="00507D83">
              <w:rPr>
                <w:b/>
                <w:lang w:val="ru-RU" w:eastAsia="en-US"/>
              </w:rPr>
              <w:t>4</w:t>
            </w:r>
          </w:p>
        </w:tc>
        <w:tc>
          <w:tcPr>
            <w:tcW w:w="1843" w:type="dxa"/>
            <w:vAlign w:val="center"/>
          </w:tcPr>
          <w:p w14:paraId="7DA2EAA7" w14:textId="77777777" w:rsidR="00277426" w:rsidRPr="00507D83" w:rsidRDefault="00277426" w:rsidP="00D162DD">
            <w:pPr>
              <w:widowControl w:val="0"/>
              <w:autoSpaceDE w:val="0"/>
              <w:autoSpaceDN w:val="0"/>
              <w:adjustRightInd w:val="0"/>
              <w:ind w:firstLine="700"/>
              <w:jc w:val="both"/>
              <w:rPr>
                <w:b/>
                <w:lang w:val="ru-RU" w:eastAsia="en-US"/>
              </w:rPr>
            </w:pPr>
            <w:r w:rsidRPr="00507D83">
              <w:rPr>
                <w:b/>
                <w:lang w:val="ru-RU" w:eastAsia="en-US"/>
              </w:rPr>
              <w:t>5</w:t>
            </w:r>
          </w:p>
        </w:tc>
      </w:tr>
      <w:tr w:rsidR="00277426" w:rsidRPr="00507D83" w14:paraId="270FF9CD" w14:textId="77777777" w:rsidTr="00D162DD">
        <w:tc>
          <w:tcPr>
            <w:tcW w:w="2694" w:type="dxa"/>
            <w:vAlign w:val="center"/>
          </w:tcPr>
          <w:p w14:paraId="1C521E6C" w14:textId="77777777" w:rsidR="00277426" w:rsidRPr="00507D83" w:rsidRDefault="00277426" w:rsidP="00D162DD">
            <w:pPr>
              <w:widowControl w:val="0"/>
              <w:autoSpaceDE w:val="0"/>
              <w:autoSpaceDN w:val="0"/>
              <w:adjustRightInd w:val="0"/>
              <w:jc w:val="center"/>
              <w:rPr>
                <w:lang w:eastAsia="en-US"/>
              </w:rPr>
            </w:pPr>
            <w:r w:rsidRPr="00507D83">
              <w:rPr>
                <w:lang w:eastAsia="en-US"/>
              </w:rPr>
              <w:t>О</w:t>
            </w:r>
            <w:r w:rsidRPr="00507D83">
              <w:rPr>
                <w:lang w:val="ru-RU" w:eastAsia="en-US"/>
              </w:rPr>
              <w:t xml:space="preserve">борот </w:t>
            </w:r>
            <w:r w:rsidRPr="00507D83">
              <w:rPr>
                <w:lang w:eastAsia="en-US"/>
              </w:rPr>
              <w:t>от</w:t>
            </w:r>
            <w:r w:rsidRPr="00507D83">
              <w:rPr>
                <w:lang w:val="ru-RU" w:eastAsia="en-US"/>
              </w:rPr>
              <w:t xml:space="preserve"> </w:t>
            </w:r>
            <w:proofErr w:type="gramStart"/>
            <w:r w:rsidRPr="00507D83">
              <w:rPr>
                <w:lang w:eastAsia="en-US"/>
              </w:rPr>
              <w:t xml:space="preserve">строителство </w:t>
            </w:r>
            <w:proofErr w:type="gramEnd"/>
          </w:p>
          <w:p w14:paraId="1565D6CD" w14:textId="77777777" w:rsidR="00277426" w:rsidRPr="00507D83" w:rsidRDefault="00277426" w:rsidP="00D162DD">
            <w:pPr>
              <w:widowControl w:val="0"/>
              <w:autoSpaceDE w:val="0"/>
              <w:autoSpaceDN w:val="0"/>
              <w:adjustRightInd w:val="0"/>
              <w:jc w:val="center"/>
              <w:rPr>
                <w:lang w:eastAsia="en-US"/>
              </w:rPr>
            </w:pPr>
          </w:p>
        </w:tc>
        <w:tc>
          <w:tcPr>
            <w:tcW w:w="1559" w:type="dxa"/>
            <w:vAlign w:val="center"/>
          </w:tcPr>
          <w:p w14:paraId="7EEE2779" w14:textId="77777777" w:rsidR="00277426" w:rsidRPr="00507D83" w:rsidRDefault="00277426" w:rsidP="00D162DD">
            <w:pPr>
              <w:widowControl w:val="0"/>
              <w:autoSpaceDE w:val="0"/>
              <w:autoSpaceDN w:val="0"/>
              <w:adjustRightInd w:val="0"/>
              <w:ind w:firstLine="700"/>
              <w:jc w:val="center"/>
              <w:rPr>
                <w:b/>
                <w:lang w:val="ru-RU" w:eastAsia="en-US"/>
              </w:rPr>
            </w:pPr>
          </w:p>
        </w:tc>
        <w:tc>
          <w:tcPr>
            <w:tcW w:w="1418" w:type="dxa"/>
            <w:vAlign w:val="center"/>
          </w:tcPr>
          <w:p w14:paraId="116D4538" w14:textId="77777777" w:rsidR="00277426" w:rsidRPr="00507D83" w:rsidRDefault="00277426" w:rsidP="00D162DD">
            <w:pPr>
              <w:widowControl w:val="0"/>
              <w:autoSpaceDE w:val="0"/>
              <w:autoSpaceDN w:val="0"/>
              <w:adjustRightInd w:val="0"/>
              <w:ind w:firstLine="700"/>
              <w:jc w:val="center"/>
              <w:rPr>
                <w:b/>
                <w:lang w:val="ru-RU" w:eastAsia="en-US"/>
              </w:rPr>
            </w:pPr>
          </w:p>
        </w:tc>
        <w:tc>
          <w:tcPr>
            <w:tcW w:w="1559" w:type="dxa"/>
            <w:vAlign w:val="center"/>
          </w:tcPr>
          <w:p w14:paraId="28053D5A" w14:textId="77777777" w:rsidR="00277426" w:rsidRPr="00507D83" w:rsidRDefault="00277426" w:rsidP="00D162DD">
            <w:pPr>
              <w:widowControl w:val="0"/>
              <w:autoSpaceDE w:val="0"/>
              <w:autoSpaceDN w:val="0"/>
              <w:adjustRightInd w:val="0"/>
              <w:ind w:firstLine="700"/>
              <w:jc w:val="center"/>
              <w:rPr>
                <w:b/>
                <w:lang w:val="ru-RU" w:eastAsia="en-US"/>
              </w:rPr>
            </w:pPr>
          </w:p>
        </w:tc>
        <w:tc>
          <w:tcPr>
            <w:tcW w:w="1843" w:type="dxa"/>
            <w:vAlign w:val="center"/>
          </w:tcPr>
          <w:p w14:paraId="6C0F6E86" w14:textId="77777777" w:rsidR="00277426" w:rsidRPr="00507D83" w:rsidRDefault="00277426" w:rsidP="00D162DD">
            <w:pPr>
              <w:widowControl w:val="0"/>
              <w:autoSpaceDE w:val="0"/>
              <w:autoSpaceDN w:val="0"/>
              <w:adjustRightInd w:val="0"/>
              <w:ind w:firstLine="700"/>
              <w:jc w:val="center"/>
              <w:rPr>
                <w:b/>
                <w:lang w:val="ru-RU" w:eastAsia="en-US"/>
              </w:rPr>
            </w:pPr>
          </w:p>
        </w:tc>
      </w:tr>
    </w:tbl>
    <w:p w14:paraId="2AEEEF56" w14:textId="77777777" w:rsidR="00277426" w:rsidRPr="00507D83" w:rsidRDefault="00277426" w:rsidP="00277426">
      <w:pPr>
        <w:widowControl w:val="0"/>
        <w:autoSpaceDE w:val="0"/>
        <w:autoSpaceDN w:val="0"/>
        <w:adjustRightInd w:val="0"/>
        <w:ind w:firstLine="700"/>
        <w:jc w:val="both"/>
        <w:rPr>
          <w:lang w:val="ru-RU" w:eastAsia="en-US"/>
        </w:rPr>
      </w:pPr>
    </w:p>
    <w:p w14:paraId="2B60831F" w14:textId="77777777" w:rsidR="00277426" w:rsidRPr="00507D83" w:rsidRDefault="00277426" w:rsidP="00277426">
      <w:pPr>
        <w:widowControl w:val="0"/>
        <w:autoSpaceDE w:val="0"/>
        <w:autoSpaceDN w:val="0"/>
        <w:adjustRightInd w:val="0"/>
        <w:ind w:firstLine="700"/>
        <w:jc w:val="both"/>
        <w:rPr>
          <w:lang w:val="ru-RU" w:eastAsia="en-US"/>
        </w:rPr>
      </w:pPr>
    </w:p>
    <w:p w14:paraId="3092FDAD" w14:textId="77777777" w:rsidR="00277426" w:rsidRPr="00507D83" w:rsidRDefault="00277426" w:rsidP="00277426">
      <w:pPr>
        <w:widowControl w:val="0"/>
        <w:autoSpaceDE w:val="0"/>
        <w:autoSpaceDN w:val="0"/>
        <w:adjustRightInd w:val="0"/>
        <w:ind w:firstLine="700"/>
        <w:jc w:val="both"/>
        <w:rPr>
          <w:lang w:eastAsia="en-US"/>
        </w:rPr>
      </w:pPr>
    </w:p>
    <w:p w14:paraId="121A9F48" w14:textId="77777777" w:rsidR="00277426" w:rsidRPr="00507D83" w:rsidRDefault="00277426" w:rsidP="00277426">
      <w:pPr>
        <w:widowControl w:val="0"/>
        <w:autoSpaceDE w:val="0"/>
        <w:autoSpaceDN w:val="0"/>
        <w:adjustRightInd w:val="0"/>
        <w:ind w:firstLine="700"/>
        <w:jc w:val="both"/>
        <w:rPr>
          <w:lang w:eastAsia="en-US"/>
        </w:rPr>
      </w:pPr>
    </w:p>
    <w:p w14:paraId="225D40EF" w14:textId="77777777" w:rsidR="00277426" w:rsidRPr="00507D83" w:rsidRDefault="00277426" w:rsidP="00277426">
      <w:pPr>
        <w:jc w:val="both"/>
        <w:rPr>
          <w:b/>
        </w:rPr>
      </w:pPr>
      <w:r w:rsidRPr="00507D83">
        <w:rPr>
          <w:b/>
        </w:rPr>
        <w:t>Известна ми е отговорността по чл. 313 от Наказателния кодекс за посочване на неверни данни.</w:t>
      </w:r>
    </w:p>
    <w:p w14:paraId="6E90D801" w14:textId="77777777" w:rsidR="00277426" w:rsidRPr="00507D83" w:rsidRDefault="00277426" w:rsidP="00277426">
      <w:pPr>
        <w:jc w:val="center"/>
        <w:rPr>
          <w:b/>
        </w:rPr>
      </w:pPr>
    </w:p>
    <w:p w14:paraId="45BB8DA2" w14:textId="77777777" w:rsidR="00277426" w:rsidRPr="00507D83" w:rsidRDefault="00277426" w:rsidP="00277426">
      <w:pPr>
        <w:jc w:val="center"/>
        <w:rPr>
          <w:b/>
        </w:rPr>
      </w:pPr>
    </w:p>
    <w:p w14:paraId="47354FA6" w14:textId="77777777" w:rsidR="00277426" w:rsidRPr="00507D83" w:rsidRDefault="00277426" w:rsidP="00277426">
      <w:pPr>
        <w:rPr>
          <w:b/>
        </w:rPr>
      </w:pPr>
      <w:r w:rsidRPr="00507D83">
        <w:rPr>
          <w:b/>
        </w:rPr>
        <w:t xml:space="preserve">Дата: .............           </w:t>
      </w:r>
      <w:r w:rsidRPr="00507D83">
        <w:rPr>
          <w:b/>
        </w:rPr>
        <w:tab/>
        <w:t xml:space="preserve">                                               </w:t>
      </w:r>
      <w:r w:rsidRPr="00507D83">
        <w:rPr>
          <w:b/>
        </w:rPr>
        <w:tab/>
        <w:t>Подпис и печат:</w:t>
      </w:r>
    </w:p>
    <w:p w14:paraId="633D7E4D" w14:textId="77777777" w:rsidR="00277426" w:rsidRPr="00507D83" w:rsidRDefault="00277426" w:rsidP="00277426">
      <w:pPr>
        <w:jc w:val="center"/>
        <w:rPr>
          <w:b/>
        </w:rPr>
      </w:pPr>
    </w:p>
    <w:p w14:paraId="4923387F" w14:textId="77777777" w:rsidR="00277426" w:rsidRPr="00507D83" w:rsidRDefault="00277426" w:rsidP="00277426">
      <w:pPr>
        <w:widowControl w:val="0"/>
        <w:autoSpaceDE w:val="0"/>
        <w:autoSpaceDN w:val="0"/>
        <w:adjustRightInd w:val="0"/>
        <w:ind w:firstLine="700"/>
        <w:jc w:val="both"/>
        <w:rPr>
          <w:i/>
          <w:iCs/>
          <w:lang w:val="ru-RU" w:eastAsia="en-US"/>
        </w:rPr>
      </w:pPr>
    </w:p>
    <w:p w14:paraId="673B48E2" w14:textId="77777777" w:rsidR="00277426" w:rsidRPr="00507D83" w:rsidRDefault="00277426" w:rsidP="00277426">
      <w:pPr>
        <w:widowControl w:val="0"/>
        <w:autoSpaceDE w:val="0"/>
        <w:autoSpaceDN w:val="0"/>
        <w:adjustRightInd w:val="0"/>
        <w:ind w:firstLine="700"/>
        <w:jc w:val="center"/>
        <w:rPr>
          <w:b/>
          <w:lang w:val="ru-RU" w:eastAsia="en-US"/>
        </w:rPr>
      </w:pPr>
    </w:p>
    <w:p w14:paraId="686803C1" w14:textId="77777777" w:rsidR="00277426" w:rsidRPr="00507D83" w:rsidRDefault="00277426" w:rsidP="00277426">
      <w:pPr>
        <w:widowControl w:val="0"/>
        <w:autoSpaceDE w:val="0"/>
        <w:autoSpaceDN w:val="0"/>
        <w:adjustRightInd w:val="0"/>
        <w:ind w:firstLine="700"/>
        <w:jc w:val="both"/>
        <w:rPr>
          <w:lang w:val="ru-RU" w:eastAsia="en-US"/>
        </w:rPr>
      </w:pPr>
    </w:p>
    <w:p w14:paraId="7964F467" w14:textId="77777777" w:rsidR="00277426" w:rsidRPr="00507D83" w:rsidRDefault="00277426" w:rsidP="00277426">
      <w:pPr>
        <w:widowControl w:val="0"/>
        <w:autoSpaceDE w:val="0"/>
        <w:autoSpaceDN w:val="0"/>
        <w:adjustRightInd w:val="0"/>
        <w:jc w:val="both"/>
        <w:rPr>
          <w:rFonts w:ascii="Arial" w:hAnsi="Arial" w:cs="Arial"/>
          <w:lang w:eastAsia="en-US"/>
        </w:rPr>
      </w:pPr>
    </w:p>
    <w:p w14:paraId="310105D6" w14:textId="77777777" w:rsidR="00277426" w:rsidRDefault="00277426" w:rsidP="00277426">
      <w:pPr>
        <w:ind w:right="250"/>
        <w:jc w:val="right"/>
        <w:rPr>
          <w:b/>
        </w:rPr>
      </w:pPr>
      <w:r>
        <w:rPr>
          <w:b/>
        </w:rPr>
        <w:br w:type="page"/>
      </w:r>
      <w:r>
        <w:rPr>
          <w:b/>
        </w:rPr>
        <w:lastRenderedPageBreak/>
        <w:t>Образец № 2.5.</w:t>
      </w:r>
    </w:p>
    <w:p w14:paraId="0F49A44F" w14:textId="77777777" w:rsidR="00277426" w:rsidRDefault="00277426" w:rsidP="00277426">
      <w:pPr>
        <w:ind w:right="250"/>
        <w:jc w:val="center"/>
        <w:rPr>
          <w:b/>
        </w:rPr>
      </w:pPr>
      <w:proofErr w:type="gramStart"/>
      <w:r>
        <w:rPr>
          <w:b/>
        </w:rPr>
        <w:t xml:space="preserve">СПИСЪК </w:t>
      </w:r>
      <w:proofErr w:type="gramEnd"/>
    </w:p>
    <w:p w14:paraId="17311BB5" w14:textId="77777777" w:rsidR="00277426" w:rsidRDefault="00277426" w:rsidP="00277426">
      <w:pPr>
        <w:ind w:right="250"/>
        <w:jc w:val="center"/>
        <w:rPr>
          <w:b/>
        </w:rPr>
      </w:pPr>
    </w:p>
    <w:p w14:paraId="52009A49" w14:textId="77777777" w:rsidR="00277426" w:rsidRDefault="00277426" w:rsidP="00277426">
      <w:pPr>
        <w:ind w:right="250"/>
        <w:jc w:val="center"/>
        <w:rPr>
          <w:b/>
        </w:rPr>
      </w:pPr>
      <w:r>
        <w:rPr>
          <w:b/>
        </w:rPr>
        <w:t>НА СТРОИТЕЛСТВОТО, ИДЕНТИЧНО ИЛИ СХОДНО С ПРЕДМЕТА НА ПОРЪЧКАТА</w:t>
      </w:r>
    </w:p>
    <w:p w14:paraId="7C2BD0D0" w14:textId="77777777" w:rsidR="00277426" w:rsidRDefault="00277426" w:rsidP="00277426">
      <w:pPr>
        <w:ind w:right="250"/>
        <w:jc w:val="center"/>
        <w:rPr>
          <w:b/>
        </w:rPr>
      </w:pPr>
    </w:p>
    <w:p w14:paraId="37F6A3CA" w14:textId="77777777" w:rsidR="00277426" w:rsidRPr="00FD0023" w:rsidRDefault="00277426" w:rsidP="00277426">
      <w:pPr>
        <w:ind w:right="250"/>
        <w:jc w:val="center"/>
        <w:rPr>
          <w:b/>
        </w:rPr>
      </w:pPr>
    </w:p>
    <w:p w14:paraId="0BF64956" w14:textId="77777777" w:rsidR="00277426" w:rsidRDefault="00277426" w:rsidP="00277426">
      <w:pPr>
        <w:ind w:right="250"/>
        <w:jc w:val="both"/>
      </w:pPr>
    </w:p>
    <w:p w14:paraId="026830A1" w14:textId="77777777" w:rsidR="00277426" w:rsidRDefault="00277426" w:rsidP="00277426">
      <w:pPr>
        <w:ind w:right="250"/>
        <w:jc w:val="both"/>
      </w:pPr>
      <w:r>
        <w:t>Подписаният/</w:t>
      </w:r>
      <w:proofErr w:type="gramStart"/>
      <w:r>
        <w:t>ата ………………………………………………………..…………………</w:t>
      </w:r>
      <w:proofErr w:type="gramEnd"/>
    </w:p>
    <w:p w14:paraId="721E2F6E" w14:textId="77777777" w:rsidR="00277426" w:rsidRDefault="00277426" w:rsidP="00277426">
      <w:pPr>
        <w:ind w:right="250"/>
        <w:jc w:val="both"/>
      </w:pPr>
      <w:r>
        <w:t xml:space="preserve">                                                            (</w:t>
      </w:r>
      <w:proofErr w:type="gramStart"/>
      <w:r>
        <w:t>трите</w:t>
      </w:r>
      <w:proofErr w:type="gramEnd"/>
      <w:r>
        <w:t xml:space="preserve"> имена)</w:t>
      </w:r>
    </w:p>
    <w:p w14:paraId="0B0E8FD8" w14:textId="77777777" w:rsidR="00277426" w:rsidRDefault="00277426" w:rsidP="00277426">
      <w:pPr>
        <w:ind w:right="250"/>
        <w:jc w:val="both"/>
      </w:pPr>
      <w:proofErr w:type="gramStart"/>
      <w:r>
        <w:t>данни</w:t>
      </w:r>
      <w:proofErr w:type="gramEnd"/>
      <w:r>
        <w:t xml:space="preserve"> по документ за самоличност ………………………………………………… номер на лична карта, дата, орган и място на издаването)</w:t>
      </w:r>
    </w:p>
    <w:p w14:paraId="48B105D8" w14:textId="77777777" w:rsidR="00277426" w:rsidRDefault="00277426" w:rsidP="00277426">
      <w:pPr>
        <w:ind w:right="250"/>
        <w:jc w:val="both"/>
      </w:pPr>
      <w:proofErr w:type="gramStart"/>
      <w:r>
        <w:t>в</w:t>
      </w:r>
      <w:proofErr w:type="gramEnd"/>
      <w:r>
        <w:t xml:space="preserve"> качеството си на ……………………………………………………..…………………</w:t>
      </w:r>
    </w:p>
    <w:p w14:paraId="4A3A0809" w14:textId="77777777" w:rsidR="00277426" w:rsidRDefault="00277426" w:rsidP="00277426">
      <w:pPr>
        <w:ind w:right="250"/>
        <w:jc w:val="both"/>
      </w:pPr>
      <w:r>
        <w:t xml:space="preserve">                                                              (</w:t>
      </w:r>
      <w:proofErr w:type="gramStart"/>
      <w:r>
        <w:t>длъжност</w:t>
      </w:r>
      <w:proofErr w:type="gramEnd"/>
      <w:r>
        <w:t>)</w:t>
      </w:r>
    </w:p>
    <w:p w14:paraId="2F530F92" w14:textId="77777777" w:rsidR="00277426" w:rsidRDefault="00277426" w:rsidP="00277426">
      <w:pPr>
        <w:ind w:right="250"/>
        <w:jc w:val="both"/>
      </w:pPr>
      <w:proofErr w:type="gramStart"/>
      <w:r>
        <w:t>на</w:t>
      </w:r>
      <w:proofErr w:type="gramEnd"/>
      <w:r>
        <w:t>…………………………………………………………………………………………</w:t>
      </w:r>
    </w:p>
    <w:p w14:paraId="208926C3" w14:textId="77777777" w:rsidR="00277426" w:rsidRDefault="00277426" w:rsidP="00277426">
      <w:pPr>
        <w:ind w:right="250"/>
        <w:jc w:val="center"/>
      </w:pPr>
      <w:r>
        <w:t>(</w:t>
      </w:r>
      <w:proofErr w:type="gramStart"/>
      <w:r>
        <w:t>наименование</w:t>
      </w:r>
      <w:proofErr w:type="gramEnd"/>
      <w:r>
        <w:t xml:space="preserve"> на участника),</w:t>
      </w:r>
    </w:p>
    <w:p w14:paraId="48A0CEB2" w14:textId="77777777" w:rsidR="00277426" w:rsidRPr="00862594" w:rsidRDefault="00277426" w:rsidP="00277426">
      <w:pPr>
        <w:ind w:right="250"/>
        <w:jc w:val="both"/>
        <w:rPr>
          <w:b/>
        </w:rPr>
      </w:pPr>
      <w:r w:rsidRPr="00321119">
        <w:t xml:space="preserve">ЕИК/БУЛСТАТ .................................................. – </w:t>
      </w:r>
      <w:r w:rsidRPr="00977D24">
        <w:t>участник в публично състезание за възлагане на обществена поръчка с предмет „</w:t>
      </w:r>
      <w:r w:rsidRPr="00862594">
        <w:rPr>
          <w:b/>
        </w:rPr>
        <w:t>Въвеждане на енергоспестяващи мерки в СОУ „Васил Левски“ – гр. Ветово, община Ветово“</w:t>
      </w:r>
    </w:p>
    <w:p w14:paraId="5C2663EB" w14:textId="77777777" w:rsidR="00277426" w:rsidRPr="00862594" w:rsidRDefault="00277426" w:rsidP="00277426">
      <w:pPr>
        <w:ind w:right="250"/>
        <w:jc w:val="center"/>
        <w:rPr>
          <w:b/>
        </w:rPr>
      </w:pPr>
    </w:p>
    <w:p w14:paraId="47D425BB" w14:textId="77777777" w:rsidR="00277426" w:rsidRPr="009204CD" w:rsidRDefault="00277426" w:rsidP="00277426">
      <w:pPr>
        <w:jc w:val="center"/>
        <w:rPr>
          <w:b/>
        </w:rPr>
      </w:pPr>
      <w:r w:rsidRPr="009204CD">
        <w:rPr>
          <w:b/>
        </w:rPr>
        <w:t>ДЕКЛАРИРАМ, ЧЕ:</w:t>
      </w:r>
    </w:p>
    <w:p w14:paraId="30B85E56" w14:textId="77777777" w:rsidR="00277426" w:rsidRDefault="00277426" w:rsidP="00277426">
      <w:pPr>
        <w:jc w:val="center"/>
      </w:pPr>
    </w:p>
    <w:p w14:paraId="2C07D632" w14:textId="77777777" w:rsidR="00277426" w:rsidRPr="00C11C78" w:rsidRDefault="00277426" w:rsidP="00277426">
      <w:pPr>
        <w:jc w:val="both"/>
      </w:pPr>
      <w:proofErr w:type="gramStart"/>
      <w:r w:rsidRPr="00C11C78">
        <w:t>през</w:t>
      </w:r>
      <w:proofErr w:type="gramEnd"/>
      <w:r w:rsidRPr="00C11C78">
        <w:t xml:space="preserve"> последните 5 (пет) години, считано до датата на подаване на нашата оферта, сме изпълнили описаното по-долу строителство, идентично или сходно с предмета на поръчката, както следва:</w:t>
      </w:r>
    </w:p>
    <w:p w14:paraId="43B1048B" w14:textId="77777777" w:rsidR="00277426" w:rsidRPr="00321119" w:rsidRDefault="00277426" w:rsidP="00277426">
      <w:pPr>
        <w:jc w:val="both"/>
      </w:pPr>
    </w:p>
    <w:tbl>
      <w:tblPr>
        <w:tblW w:w="9027" w:type="dxa"/>
        <w:tblInd w:w="75" w:type="dxa"/>
        <w:tblCellMar>
          <w:left w:w="0" w:type="dxa"/>
          <w:right w:w="0" w:type="dxa"/>
        </w:tblCellMar>
        <w:tblLook w:val="04A0" w:firstRow="1" w:lastRow="0" w:firstColumn="1" w:lastColumn="0" w:noHBand="0" w:noVBand="1"/>
      </w:tblPr>
      <w:tblGrid>
        <w:gridCol w:w="330"/>
        <w:gridCol w:w="1936"/>
        <w:gridCol w:w="2316"/>
        <w:gridCol w:w="2316"/>
        <w:gridCol w:w="2129"/>
      </w:tblGrid>
      <w:tr w:rsidR="00277426" w:rsidRPr="00854078" w14:paraId="720CB60C" w14:textId="77777777" w:rsidTr="00D162DD">
        <w:tc>
          <w:tcPr>
            <w:tcW w:w="3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908342A" w14:textId="77777777" w:rsidR="00277426" w:rsidRPr="00854078" w:rsidRDefault="00277426" w:rsidP="00D162DD">
            <w:pPr>
              <w:spacing w:before="100" w:beforeAutospacing="1" w:after="100" w:afterAutospacing="1"/>
              <w:jc w:val="center"/>
              <w:rPr>
                <w:color w:val="000000"/>
              </w:rPr>
            </w:pPr>
            <w:r w:rsidRPr="00854078">
              <w:rPr>
                <w:color w:val="000000"/>
              </w:rPr>
              <w:t>№</w:t>
            </w:r>
          </w:p>
        </w:tc>
        <w:tc>
          <w:tcPr>
            <w:tcW w:w="193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14:paraId="4AC63022" w14:textId="77777777" w:rsidR="00277426" w:rsidRDefault="00277426" w:rsidP="00D162DD">
            <w:pPr>
              <w:spacing w:before="100" w:beforeAutospacing="1" w:after="100" w:afterAutospacing="1"/>
              <w:jc w:val="center"/>
              <w:rPr>
                <w:color w:val="000000"/>
              </w:rPr>
            </w:pPr>
          </w:p>
          <w:p w14:paraId="30317260" w14:textId="77777777" w:rsidR="00277426" w:rsidRPr="00854078" w:rsidRDefault="00277426" w:rsidP="00D162DD">
            <w:pPr>
              <w:spacing w:before="100" w:beforeAutospacing="1" w:after="100" w:afterAutospacing="1"/>
              <w:jc w:val="center"/>
              <w:rPr>
                <w:color w:val="000000"/>
              </w:rPr>
            </w:pPr>
            <w:r w:rsidRPr="00854078">
              <w:rPr>
                <w:color w:val="000000"/>
              </w:rPr>
              <w:t>Вид и място на изпълненото строителство (кратко описание на</w:t>
            </w:r>
            <w:r w:rsidRPr="00854078">
              <w:rPr>
                <w:color w:val="000000"/>
              </w:rPr>
              <w:br/>
              <w:t>изпълнените СМР)</w:t>
            </w:r>
          </w:p>
        </w:tc>
        <w:tc>
          <w:tcPr>
            <w:tcW w:w="231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14:paraId="73FDA789" w14:textId="77777777" w:rsidR="00277426" w:rsidRPr="00854078" w:rsidRDefault="00277426" w:rsidP="00D162DD">
            <w:pPr>
              <w:spacing w:before="100" w:beforeAutospacing="1" w:after="100" w:afterAutospacing="1"/>
              <w:jc w:val="center"/>
              <w:rPr>
                <w:color w:val="000000"/>
              </w:rPr>
            </w:pPr>
            <w:r w:rsidRPr="00854078">
              <w:rPr>
                <w:color w:val="000000"/>
              </w:rPr>
              <w:t>Дата на приключване изпълнението на строителството</w:t>
            </w:r>
          </w:p>
        </w:tc>
        <w:tc>
          <w:tcPr>
            <w:tcW w:w="231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14:paraId="65112ABA" w14:textId="77777777" w:rsidR="00277426" w:rsidRPr="00854078" w:rsidRDefault="00277426" w:rsidP="00D162DD">
            <w:pPr>
              <w:spacing w:before="100" w:beforeAutospacing="1" w:after="100" w:afterAutospacing="1"/>
              <w:jc w:val="center"/>
              <w:rPr>
                <w:color w:val="000000"/>
              </w:rPr>
            </w:pPr>
            <w:r w:rsidRPr="00854078">
              <w:rPr>
                <w:color w:val="000000"/>
              </w:rPr>
              <w:t>Лице, за което е изпълнено строителството (ако има такова)</w:t>
            </w:r>
          </w:p>
        </w:tc>
        <w:tc>
          <w:tcPr>
            <w:tcW w:w="2129" w:type="dxa"/>
            <w:tcBorders>
              <w:top w:val="single" w:sz="8" w:space="0" w:color="auto"/>
              <w:left w:val="nil"/>
              <w:bottom w:val="single" w:sz="8" w:space="0" w:color="auto"/>
              <w:right w:val="single" w:sz="8" w:space="0" w:color="auto"/>
            </w:tcBorders>
          </w:tcPr>
          <w:p w14:paraId="5EA11A6E" w14:textId="77777777" w:rsidR="00277426" w:rsidRDefault="00277426" w:rsidP="00D162DD">
            <w:pPr>
              <w:spacing w:before="100" w:beforeAutospacing="1" w:after="100" w:afterAutospacing="1"/>
              <w:jc w:val="center"/>
              <w:rPr>
                <w:color w:val="000000"/>
              </w:rPr>
            </w:pPr>
          </w:p>
          <w:p w14:paraId="657FC746" w14:textId="77777777" w:rsidR="00277426" w:rsidRPr="00854078" w:rsidRDefault="00277426" w:rsidP="00D162DD">
            <w:pPr>
              <w:spacing w:before="100" w:beforeAutospacing="1" w:after="100" w:afterAutospacing="1"/>
              <w:jc w:val="center"/>
              <w:rPr>
                <w:color w:val="000000"/>
              </w:rPr>
            </w:pPr>
            <w:r>
              <w:rPr>
                <w:color w:val="000000"/>
              </w:rPr>
              <w:t>К</w:t>
            </w:r>
            <w:r w:rsidRPr="00256A2C">
              <w:rPr>
                <w:color w:val="000000"/>
              </w:rPr>
              <w:t>ачество, в което е изпълнявано строителството (главен изпълнител, участник в обединение или подизпълнител)</w:t>
            </w:r>
          </w:p>
        </w:tc>
      </w:tr>
      <w:tr w:rsidR="00277426" w:rsidRPr="00854078" w14:paraId="5AB418B3" w14:textId="77777777" w:rsidTr="00D162DD">
        <w:tc>
          <w:tcPr>
            <w:tcW w:w="33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CB0E098" w14:textId="77777777" w:rsidR="00277426" w:rsidRPr="00854078" w:rsidRDefault="00277426" w:rsidP="00D162DD">
            <w:pPr>
              <w:spacing w:before="100" w:beforeAutospacing="1" w:after="100" w:afterAutospacing="1"/>
              <w:jc w:val="center"/>
              <w:rPr>
                <w:color w:val="000000"/>
              </w:rPr>
            </w:pPr>
            <w:r w:rsidRPr="00854078">
              <w:rPr>
                <w:color w:val="000000"/>
              </w:rPr>
              <w:t>1.</w:t>
            </w:r>
          </w:p>
        </w:tc>
        <w:tc>
          <w:tcPr>
            <w:tcW w:w="193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14:paraId="58A51955" w14:textId="77777777" w:rsidR="00277426" w:rsidRPr="00854078" w:rsidRDefault="00277426" w:rsidP="00D162DD">
            <w:pPr>
              <w:rPr>
                <w:rFonts w:ascii="Verdana" w:hAnsi="Verdana"/>
                <w:color w:val="000000"/>
                <w:sz w:val="18"/>
                <w:szCs w:val="18"/>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14:paraId="50C9C44B" w14:textId="77777777" w:rsidR="00277426" w:rsidRPr="00854078" w:rsidRDefault="00277426" w:rsidP="00D162DD">
            <w:pPr>
              <w:rPr>
                <w:rFonts w:ascii="Verdana" w:hAnsi="Verdana"/>
                <w:color w:val="000000"/>
                <w:sz w:val="18"/>
                <w:szCs w:val="18"/>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14:paraId="677C5918" w14:textId="77777777" w:rsidR="00277426" w:rsidRPr="00854078" w:rsidRDefault="00277426" w:rsidP="00D162DD">
            <w:pPr>
              <w:rPr>
                <w:rFonts w:ascii="Verdana" w:hAnsi="Verdana"/>
                <w:color w:val="000000"/>
                <w:sz w:val="18"/>
                <w:szCs w:val="18"/>
              </w:rPr>
            </w:pPr>
          </w:p>
        </w:tc>
        <w:tc>
          <w:tcPr>
            <w:tcW w:w="2129" w:type="dxa"/>
            <w:tcBorders>
              <w:top w:val="nil"/>
              <w:left w:val="nil"/>
              <w:bottom w:val="single" w:sz="8" w:space="0" w:color="auto"/>
              <w:right w:val="single" w:sz="8" w:space="0" w:color="auto"/>
            </w:tcBorders>
          </w:tcPr>
          <w:p w14:paraId="2872E47B" w14:textId="77777777" w:rsidR="00277426" w:rsidRPr="00854078" w:rsidRDefault="00277426" w:rsidP="00D162DD">
            <w:pPr>
              <w:rPr>
                <w:rFonts w:ascii="Verdana" w:hAnsi="Verdana"/>
                <w:color w:val="000000"/>
                <w:sz w:val="18"/>
                <w:szCs w:val="18"/>
              </w:rPr>
            </w:pPr>
          </w:p>
        </w:tc>
      </w:tr>
      <w:tr w:rsidR="00277426" w:rsidRPr="00854078" w14:paraId="615BB337" w14:textId="77777777" w:rsidTr="00D162DD">
        <w:tc>
          <w:tcPr>
            <w:tcW w:w="33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A2478F2" w14:textId="77777777" w:rsidR="00277426" w:rsidRPr="00854078" w:rsidRDefault="00277426" w:rsidP="00D162DD">
            <w:pPr>
              <w:spacing w:before="100" w:beforeAutospacing="1" w:after="100" w:afterAutospacing="1"/>
              <w:jc w:val="center"/>
              <w:rPr>
                <w:color w:val="000000"/>
              </w:rPr>
            </w:pPr>
            <w:r w:rsidRPr="00854078">
              <w:rPr>
                <w:color w:val="000000"/>
              </w:rPr>
              <w:t>2.</w:t>
            </w:r>
          </w:p>
        </w:tc>
        <w:tc>
          <w:tcPr>
            <w:tcW w:w="193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14:paraId="7440C7A8" w14:textId="77777777" w:rsidR="00277426" w:rsidRPr="00854078" w:rsidRDefault="00277426" w:rsidP="00D162DD">
            <w:pPr>
              <w:rPr>
                <w:rFonts w:ascii="Verdana" w:hAnsi="Verdana"/>
                <w:color w:val="000000"/>
                <w:sz w:val="18"/>
                <w:szCs w:val="18"/>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14:paraId="74387FE0" w14:textId="77777777" w:rsidR="00277426" w:rsidRPr="00854078" w:rsidRDefault="00277426" w:rsidP="00D162DD">
            <w:pPr>
              <w:rPr>
                <w:rFonts w:ascii="Verdana" w:hAnsi="Verdana"/>
                <w:color w:val="000000"/>
                <w:sz w:val="18"/>
                <w:szCs w:val="18"/>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14:paraId="368E9A5A" w14:textId="77777777" w:rsidR="00277426" w:rsidRPr="00854078" w:rsidRDefault="00277426" w:rsidP="00D162DD">
            <w:pPr>
              <w:rPr>
                <w:rFonts w:ascii="Verdana" w:hAnsi="Verdana"/>
                <w:color w:val="000000"/>
                <w:sz w:val="18"/>
                <w:szCs w:val="18"/>
              </w:rPr>
            </w:pPr>
          </w:p>
        </w:tc>
        <w:tc>
          <w:tcPr>
            <w:tcW w:w="2129" w:type="dxa"/>
            <w:tcBorders>
              <w:top w:val="nil"/>
              <w:left w:val="nil"/>
              <w:bottom w:val="single" w:sz="8" w:space="0" w:color="auto"/>
              <w:right w:val="single" w:sz="8" w:space="0" w:color="auto"/>
            </w:tcBorders>
          </w:tcPr>
          <w:p w14:paraId="17C450C7" w14:textId="77777777" w:rsidR="00277426" w:rsidRPr="00854078" w:rsidRDefault="00277426" w:rsidP="00D162DD">
            <w:pPr>
              <w:rPr>
                <w:rFonts w:ascii="Verdana" w:hAnsi="Verdana"/>
                <w:color w:val="000000"/>
                <w:sz w:val="18"/>
                <w:szCs w:val="18"/>
              </w:rPr>
            </w:pPr>
          </w:p>
        </w:tc>
      </w:tr>
    </w:tbl>
    <w:p w14:paraId="15F7256B" w14:textId="77777777" w:rsidR="00277426" w:rsidRDefault="00277426" w:rsidP="00277426">
      <w:pPr>
        <w:jc w:val="center"/>
        <w:rPr>
          <w:b/>
        </w:rPr>
      </w:pPr>
    </w:p>
    <w:p w14:paraId="45632495" w14:textId="77777777" w:rsidR="00277426" w:rsidRPr="00312E22" w:rsidRDefault="00277426" w:rsidP="00277426">
      <w:pPr>
        <w:jc w:val="both"/>
        <w:rPr>
          <w:b/>
        </w:rPr>
      </w:pPr>
      <w:r w:rsidRPr="00312E22">
        <w:rPr>
          <w:b/>
        </w:rPr>
        <w:t xml:space="preserve">За посоченото в таблицата строителство, изпълнено от нас, което е </w:t>
      </w:r>
      <w:r>
        <w:rPr>
          <w:b/>
        </w:rPr>
        <w:t>идентично</w:t>
      </w:r>
      <w:r w:rsidRPr="00312E22">
        <w:rPr>
          <w:b/>
        </w:rPr>
        <w:t xml:space="preserve"> или сходно с предмета на обществена</w:t>
      </w:r>
      <w:r>
        <w:rPr>
          <w:b/>
        </w:rPr>
        <w:t>та</w:t>
      </w:r>
      <w:r w:rsidRPr="00312E22">
        <w:rPr>
          <w:b/>
        </w:rPr>
        <w:t xml:space="preserve"> поръчка</w:t>
      </w:r>
      <w:r>
        <w:rPr>
          <w:b/>
        </w:rPr>
        <w:t xml:space="preserve">, </w:t>
      </w:r>
      <w:r w:rsidRPr="00312E22">
        <w:rPr>
          <w:b/>
        </w:rPr>
        <w:t xml:space="preserve">прилагаме и следните доказателства по чл. </w:t>
      </w:r>
      <w:r>
        <w:rPr>
          <w:b/>
        </w:rPr>
        <w:t xml:space="preserve">64, </w:t>
      </w:r>
      <w:proofErr w:type="gramStart"/>
      <w:r>
        <w:rPr>
          <w:b/>
        </w:rPr>
        <w:t>ал.1</w:t>
      </w:r>
      <w:proofErr w:type="gramEnd"/>
      <w:r w:rsidRPr="00312E22">
        <w:rPr>
          <w:b/>
        </w:rPr>
        <w:t xml:space="preserve"> ЗОП</w:t>
      </w:r>
      <w:r>
        <w:rPr>
          <w:b/>
        </w:rPr>
        <w:t xml:space="preserve"> </w:t>
      </w:r>
      <w:r w:rsidRPr="009928E2">
        <w:rPr>
          <w:b/>
          <w:i/>
          <w:sz w:val="20"/>
          <w:szCs w:val="20"/>
        </w:rPr>
        <w:t>(*</w:t>
      </w:r>
      <w:r w:rsidRPr="00C11C78">
        <w:rPr>
          <w:b/>
          <w:i/>
          <w:sz w:val="20"/>
          <w:szCs w:val="20"/>
        </w:rPr>
        <w:t xml:space="preserve">Участникът прилага удостоверения за добро </w:t>
      </w:r>
      <w:proofErr w:type="gramStart"/>
      <w:r w:rsidRPr="00C11C78">
        <w:rPr>
          <w:b/>
          <w:i/>
          <w:sz w:val="20"/>
          <w:szCs w:val="20"/>
        </w:rPr>
        <w:t>изпълнение, които съдържат стойността, датата, на която е приключило изпълнението</w:t>
      </w:r>
      <w:proofErr w:type="gramEnd"/>
      <w:r w:rsidRPr="00C11C78">
        <w:rPr>
          <w:b/>
          <w:i/>
          <w:sz w:val="20"/>
          <w:szCs w:val="20"/>
        </w:rPr>
        <w:t>, мястото, вида и обема, както и дали е изпълнено в съответствие с нормативните изисквания. Участникът може да прилага или да се позовава на едно или повече от посочените в чл. 64 ЗОП доказателства)</w:t>
      </w:r>
      <w:r w:rsidRPr="00C11C78">
        <w:rPr>
          <w:b/>
          <w:sz w:val="20"/>
          <w:szCs w:val="20"/>
        </w:rPr>
        <w:t>:</w:t>
      </w:r>
      <w:r w:rsidRPr="00312E22">
        <w:rPr>
          <w:b/>
        </w:rPr>
        <w:cr/>
      </w:r>
    </w:p>
    <w:p w14:paraId="077F3024" w14:textId="77777777" w:rsidR="00277426" w:rsidRPr="00312E22" w:rsidRDefault="00277426" w:rsidP="00277426">
      <w:pPr>
        <w:jc w:val="center"/>
        <w:rPr>
          <w:b/>
        </w:rPr>
      </w:pPr>
      <w:r>
        <w:rPr>
          <w:b/>
        </w:rPr>
        <w:t xml:space="preserve"> </w:t>
      </w:r>
      <w:r w:rsidRPr="00312E22">
        <w:rPr>
          <w:b/>
        </w:rPr>
        <w:t>1. ……......................................................................................................…………………</w:t>
      </w:r>
    </w:p>
    <w:p w14:paraId="3566778C" w14:textId="77777777" w:rsidR="00277426" w:rsidRPr="00312E22" w:rsidRDefault="00277426" w:rsidP="00277426">
      <w:pPr>
        <w:jc w:val="center"/>
        <w:rPr>
          <w:b/>
        </w:rPr>
      </w:pPr>
      <w:r>
        <w:rPr>
          <w:b/>
        </w:rPr>
        <w:t xml:space="preserve">  </w:t>
      </w:r>
      <w:r w:rsidRPr="00312E22">
        <w:rPr>
          <w:b/>
        </w:rPr>
        <w:t>2. …………………….......................................................................................................…</w:t>
      </w:r>
    </w:p>
    <w:p w14:paraId="3704FE9E" w14:textId="77777777" w:rsidR="00277426" w:rsidRDefault="00277426" w:rsidP="00277426">
      <w:pPr>
        <w:rPr>
          <w:b/>
        </w:rPr>
      </w:pPr>
      <w:r>
        <w:rPr>
          <w:b/>
        </w:rPr>
        <w:t xml:space="preserve">     </w:t>
      </w:r>
      <w:r w:rsidRPr="00312E22">
        <w:rPr>
          <w:b/>
        </w:rPr>
        <w:t>3. …………………….........................................................................................................</w:t>
      </w:r>
    </w:p>
    <w:p w14:paraId="55A8B52F" w14:textId="77777777" w:rsidR="00277426" w:rsidRPr="009928E2" w:rsidRDefault="00277426" w:rsidP="00277426">
      <w:pPr>
        <w:jc w:val="both"/>
        <w:rPr>
          <w:b/>
          <w:i/>
          <w:sz w:val="22"/>
          <w:szCs w:val="22"/>
        </w:rPr>
      </w:pPr>
      <w:r>
        <w:rPr>
          <w:b/>
        </w:rPr>
        <w:t xml:space="preserve">   </w:t>
      </w:r>
      <w:r w:rsidRPr="009928E2">
        <w:rPr>
          <w:b/>
          <w:i/>
          <w:sz w:val="22"/>
          <w:szCs w:val="22"/>
        </w:rPr>
        <w:t xml:space="preserve">*Забележка: </w:t>
      </w:r>
      <w:r>
        <w:rPr>
          <w:b/>
          <w:i/>
          <w:sz w:val="22"/>
          <w:szCs w:val="22"/>
        </w:rPr>
        <w:t>Тук у</w:t>
      </w:r>
      <w:r w:rsidRPr="009928E2">
        <w:rPr>
          <w:b/>
          <w:i/>
          <w:sz w:val="22"/>
          <w:szCs w:val="22"/>
        </w:rPr>
        <w:t xml:space="preserve">частникът посочва </w:t>
      </w:r>
      <w:proofErr w:type="gramStart"/>
      <w:r w:rsidRPr="009928E2">
        <w:rPr>
          <w:b/>
          <w:i/>
          <w:sz w:val="22"/>
          <w:szCs w:val="22"/>
        </w:rPr>
        <w:t>конкретните документи, които прилага, или конкретни</w:t>
      </w:r>
      <w:proofErr w:type="gramEnd"/>
      <w:r w:rsidRPr="009928E2">
        <w:rPr>
          <w:b/>
          <w:i/>
          <w:sz w:val="22"/>
          <w:szCs w:val="22"/>
        </w:rPr>
        <w:t xml:space="preserve"> регистри, на които се позовава</w:t>
      </w:r>
      <w:r>
        <w:rPr>
          <w:b/>
          <w:i/>
          <w:sz w:val="22"/>
          <w:szCs w:val="22"/>
        </w:rPr>
        <w:t>.</w:t>
      </w:r>
    </w:p>
    <w:p w14:paraId="443BB858" w14:textId="77777777" w:rsidR="00277426" w:rsidRDefault="00277426" w:rsidP="00277426">
      <w:pPr>
        <w:jc w:val="center"/>
        <w:rPr>
          <w:b/>
        </w:rPr>
      </w:pPr>
    </w:p>
    <w:p w14:paraId="421BF3DE" w14:textId="77777777" w:rsidR="00277426" w:rsidRPr="00890B68" w:rsidRDefault="00277426" w:rsidP="00277426">
      <w:pPr>
        <w:jc w:val="both"/>
        <w:rPr>
          <w:b/>
        </w:rPr>
      </w:pPr>
      <w:r w:rsidRPr="00890B68">
        <w:rPr>
          <w:b/>
        </w:rPr>
        <w:t>Известна ми е отговорността по чл. 313 от Наказателния кодекс за посочване на неверни данни.</w:t>
      </w:r>
    </w:p>
    <w:p w14:paraId="456754B4" w14:textId="77777777" w:rsidR="00277426" w:rsidRPr="00890B68" w:rsidRDefault="00277426" w:rsidP="00277426">
      <w:pPr>
        <w:jc w:val="center"/>
        <w:rPr>
          <w:b/>
        </w:rPr>
      </w:pPr>
    </w:p>
    <w:p w14:paraId="28295B0E" w14:textId="77777777" w:rsidR="00277426" w:rsidRPr="00890B68" w:rsidRDefault="00277426" w:rsidP="00277426">
      <w:pPr>
        <w:jc w:val="center"/>
        <w:rPr>
          <w:b/>
        </w:rPr>
      </w:pPr>
    </w:p>
    <w:p w14:paraId="5596DD82" w14:textId="77777777" w:rsidR="00277426" w:rsidRPr="00890B68" w:rsidRDefault="00277426" w:rsidP="00277426">
      <w:pPr>
        <w:rPr>
          <w:b/>
        </w:rPr>
      </w:pPr>
      <w:r w:rsidRPr="00890B68">
        <w:rPr>
          <w:b/>
        </w:rPr>
        <w:t xml:space="preserve">Дата: .............           </w:t>
      </w:r>
      <w:r w:rsidRPr="00890B68">
        <w:rPr>
          <w:b/>
        </w:rPr>
        <w:tab/>
        <w:t xml:space="preserve">                                               </w:t>
      </w:r>
      <w:r w:rsidRPr="00890B68">
        <w:rPr>
          <w:b/>
        </w:rPr>
        <w:tab/>
        <w:t>Подпис и печат:</w:t>
      </w:r>
    </w:p>
    <w:p w14:paraId="17BCB1A0" w14:textId="77777777" w:rsidR="00277426" w:rsidRDefault="00277426" w:rsidP="00277426">
      <w:pPr>
        <w:jc w:val="center"/>
        <w:rPr>
          <w:b/>
        </w:rPr>
      </w:pPr>
    </w:p>
    <w:p w14:paraId="3CF70218" w14:textId="77777777" w:rsidR="00277426" w:rsidRDefault="00277426" w:rsidP="00277426">
      <w:pPr>
        <w:spacing w:after="200" w:line="276" w:lineRule="auto"/>
        <w:rPr>
          <w:b/>
          <w:sz w:val="22"/>
          <w:szCs w:val="22"/>
        </w:rPr>
      </w:pPr>
      <w:r>
        <w:rPr>
          <w:b/>
          <w:sz w:val="22"/>
          <w:szCs w:val="22"/>
        </w:rPr>
        <w:br w:type="page"/>
      </w:r>
    </w:p>
    <w:p w14:paraId="6B182AAF" w14:textId="77777777" w:rsidR="00277426" w:rsidRDefault="00277426" w:rsidP="00277426">
      <w:pPr>
        <w:ind w:right="250"/>
        <w:jc w:val="right"/>
        <w:rPr>
          <w:b/>
        </w:rPr>
      </w:pPr>
      <w:r>
        <w:rPr>
          <w:b/>
        </w:rPr>
        <w:lastRenderedPageBreak/>
        <w:t>Образец № 2.6.</w:t>
      </w:r>
    </w:p>
    <w:p w14:paraId="192A5EDB" w14:textId="77777777" w:rsidR="00277426" w:rsidRDefault="00277426" w:rsidP="00277426">
      <w:pPr>
        <w:ind w:right="250"/>
        <w:jc w:val="center"/>
        <w:rPr>
          <w:b/>
        </w:rPr>
      </w:pPr>
      <w:proofErr w:type="gramStart"/>
      <w:r>
        <w:rPr>
          <w:b/>
        </w:rPr>
        <w:t xml:space="preserve">СПИСЪК </w:t>
      </w:r>
      <w:proofErr w:type="gramEnd"/>
    </w:p>
    <w:p w14:paraId="0985C4F7" w14:textId="77777777" w:rsidR="00277426" w:rsidRDefault="00277426" w:rsidP="00277426">
      <w:pPr>
        <w:ind w:right="250"/>
        <w:jc w:val="center"/>
        <w:rPr>
          <w:b/>
        </w:rPr>
      </w:pPr>
    </w:p>
    <w:p w14:paraId="6BE1DD31" w14:textId="77777777" w:rsidR="00277426" w:rsidRDefault="00277426" w:rsidP="00277426">
      <w:pPr>
        <w:ind w:right="250"/>
        <w:jc w:val="center"/>
        <w:rPr>
          <w:b/>
        </w:rPr>
      </w:pPr>
      <w:r>
        <w:rPr>
          <w:b/>
        </w:rPr>
        <w:t>НА ПЕРСОНАЛА</w:t>
      </w:r>
    </w:p>
    <w:p w14:paraId="52EF9A1C" w14:textId="77777777" w:rsidR="00277426" w:rsidRDefault="00277426" w:rsidP="00277426">
      <w:pPr>
        <w:ind w:right="250"/>
        <w:jc w:val="center"/>
        <w:rPr>
          <w:b/>
        </w:rPr>
      </w:pPr>
    </w:p>
    <w:p w14:paraId="4CF80102" w14:textId="77777777" w:rsidR="00277426" w:rsidRPr="00FD0023" w:rsidRDefault="00277426" w:rsidP="00277426">
      <w:pPr>
        <w:ind w:right="250"/>
        <w:jc w:val="center"/>
        <w:rPr>
          <w:b/>
        </w:rPr>
      </w:pPr>
    </w:p>
    <w:p w14:paraId="614B8596" w14:textId="77777777" w:rsidR="00277426" w:rsidRDefault="00277426" w:rsidP="00277426">
      <w:pPr>
        <w:ind w:right="250"/>
        <w:jc w:val="both"/>
      </w:pPr>
    </w:p>
    <w:p w14:paraId="2950BFDC" w14:textId="77777777" w:rsidR="00277426" w:rsidRDefault="00277426" w:rsidP="00277426">
      <w:pPr>
        <w:ind w:right="250"/>
        <w:jc w:val="both"/>
      </w:pPr>
      <w:r>
        <w:t>Подписаният/</w:t>
      </w:r>
      <w:proofErr w:type="gramStart"/>
      <w:r>
        <w:t>ата ………………………………………………………..………..……</w:t>
      </w:r>
      <w:proofErr w:type="gramEnd"/>
    </w:p>
    <w:p w14:paraId="19DD11C6" w14:textId="77777777" w:rsidR="00277426" w:rsidRDefault="00277426" w:rsidP="00277426">
      <w:pPr>
        <w:ind w:right="250"/>
        <w:jc w:val="both"/>
      </w:pPr>
      <w:r>
        <w:t xml:space="preserve">                                                            (</w:t>
      </w:r>
      <w:proofErr w:type="gramStart"/>
      <w:r>
        <w:t>трите</w:t>
      </w:r>
      <w:proofErr w:type="gramEnd"/>
      <w:r>
        <w:t xml:space="preserve"> имена)</w:t>
      </w:r>
    </w:p>
    <w:p w14:paraId="50FF8AE8" w14:textId="77777777" w:rsidR="00277426" w:rsidRDefault="00277426" w:rsidP="00277426">
      <w:pPr>
        <w:ind w:right="250"/>
        <w:jc w:val="both"/>
      </w:pPr>
      <w:proofErr w:type="gramStart"/>
      <w:r>
        <w:t>данни</w:t>
      </w:r>
      <w:proofErr w:type="gramEnd"/>
      <w:r>
        <w:t xml:space="preserve"> по документ за самоличност ……………………………………………..……</w:t>
      </w:r>
    </w:p>
    <w:p w14:paraId="7680C609" w14:textId="77777777" w:rsidR="00277426" w:rsidRDefault="00277426" w:rsidP="00277426">
      <w:pPr>
        <w:ind w:right="250"/>
        <w:jc w:val="center"/>
      </w:pPr>
      <w:r>
        <w:t>(</w:t>
      </w:r>
      <w:proofErr w:type="gramStart"/>
      <w:r>
        <w:t>номер</w:t>
      </w:r>
      <w:proofErr w:type="gramEnd"/>
      <w:r>
        <w:t xml:space="preserve"> на лична карта, дата, орган и място на издаването)</w:t>
      </w:r>
    </w:p>
    <w:p w14:paraId="453A4CB8" w14:textId="77777777" w:rsidR="00277426" w:rsidRDefault="00277426" w:rsidP="00277426">
      <w:pPr>
        <w:ind w:right="250"/>
        <w:jc w:val="both"/>
      </w:pPr>
      <w:proofErr w:type="gramStart"/>
      <w:r>
        <w:t>в</w:t>
      </w:r>
      <w:proofErr w:type="gramEnd"/>
      <w:r>
        <w:t xml:space="preserve"> качеството си на …………………………………………………..…………………</w:t>
      </w:r>
    </w:p>
    <w:p w14:paraId="689DF5A6" w14:textId="77777777" w:rsidR="00277426" w:rsidRDefault="00277426" w:rsidP="00277426">
      <w:pPr>
        <w:ind w:right="250"/>
        <w:jc w:val="both"/>
      </w:pPr>
      <w:r>
        <w:t xml:space="preserve">                                                              (</w:t>
      </w:r>
      <w:proofErr w:type="gramStart"/>
      <w:r>
        <w:t>длъжност</w:t>
      </w:r>
      <w:proofErr w:type="gramEnd"/>
      <w:r>
        <w:t>)</w:t>
      </w:r>
    </w:p>
    <w:p w14:paraId="0EE5D419" w14:textId="77777777" w:rsidR="00277426" w:rsidRDefault="00277426" w:rsidP="00277426">
      <w:pPr>
        <w:ind w:right="250"/>
        <w:jc w:val="both"/>
      </w:pPr>
      <w:proofErr w:type="gramStart"/>
      <w:r>
        <w:t>на</w:t>
      </w:r>
      <w:proofErr w:type="gramEnd"/>
      <w:r>
        <w:t>…………………………………………………………………………………………</w:t>
      </w:r>
    </w:p>
    <w:p w14:paraId="2206810D" w14:textId="77777777" w:rsidR="00277426" w:rsidRDefault="00277426" w:rsidP="00277426">
      <w:pPr>
        <w:ind w:right="250"/>
        <w:jc w:val="center"/>
      </w:pPr>
      <w:r>
        <w:t>(</w:t>
      </w:r>
      <w:proofErr w:type="gramStart"/>
      <w:r>
        <w:t>наименование</w:t>
      </w:r>
      <w:proofErr w:type="gramEnd"/>
      <w:r>
        <w:t xml:space="preserve"> на участника),</w:t>
      </w:r>
    </w:p>
    <w:p w14:paraId="6E918B83" w14:textId="77777777" w:rsidR="00277426" w:rsidRDefault="00277426" w:rsidP="00277426">
      <w:pPr>
        <w:ind w:right="250"/>
        <w:jc w:val="both"/>
        <w:rPr>
          <w:b/>
        </w:rPr>
      </w:pPr>
      <w:r w:rsidRPr="00321119">
        <w:t xml:space="preserve">ЕИК/БУЛСТАТ .................................................. – </w:t>
      </w:r>
      <w:r w:rsidRPr="00977D24">
        <w:t xml:space="preserve">участник в публично състезание за възлагане на обществена поръчка с </w:t>
      </w:r>
      <w:proofErr w:type="gramStart"/>
      <w:r w:rsidRPr="00977D24">
        <w:t>предмет</w:t>
      </w:r>
      <w:r>
        <w:t>:</w:t>
      </w:r>
      <w:r w:rsidRPr="00977D24">
        <w:t>„</w:t>
      </w:r>
      <w:r w:rsidRPr="00862594">
        <w:rPr>
          <w:b/>
        </w:rPr>
        <w:t>Въвеждане</w:t>
      </w:r>
      <w:proofErr w:type="gramEnd"/>
      <w:r w:rsidRPr="00862594">
        <w:rPr>
          <w:b/>
        </w:rPr>
        <w:t xml:space="preserve"> на енергоспестяващи мерки в СОУ „Васил Левски“ – гр. Ветово, община Ветово“</w:t>
      </w:r>
    </w:p>
    <w:p w14:paraId="60A21ED8" w14:textId="77777777" w:rsidR="00277426" w:rsidRPr="00862594" w:rsidRDefault="00277426" w:rsidP="00277426">
      <w:pPr>
        <w:ind w:right="250"/>
        <w:jc w:val="both"/>
        <w:rPr>
          <w:b/>
        </w:rPr>
      </w:pPr>
    </w:p>
    <w:p w14:paraId="468620DB" w14:textId="77777777" w:rsidR="00277426" w:rsidRPr="00862594" w:rsidRDefault="00277426" w:rsidP="00277426">
      <w:pPr>
        <w:ind w:right="250"/>
        <w:jc w:val="center"/>
        <w:rPr>
          <w:b/>
        </w:rPr>
      </w:pPr>
      <w:r>
        <w:rPr>
          <w:b/>
        </w:rPr>
        <w:t>ДЕКЛАР</w:t>
      </w:r>
      <w:r w:rsidRPr="00862594">
        <w:rPr>
          <w:b/>
        </w:rPr>
        <w:t>ИРАМ, ЧЕ:</w:t>
      </w:r>
    </w:p>
    <w:p w14:paraId="22A749FA" w14:textId="77777777" w:rsidR="00277426" w:rsidRDefault="00277426" w:rsidP="00277426">
      <w:pPr>
        <w:jc w:val="both"/>
      </w:pPr>
    </w:p>
    <w:p w14:paraId="06CDBC30" w14:textId="77777777" w:rsidR="00277426" w:rsidRPr="00C11C78" w:rsidRDefault="00277426" w:rsidP="00277426">
      <w:pPr>
        <w:jc w:val="both"/>
      </w:pPr>
      <w:proofErr w:type="gramStart"/>
      <w:r w:rsidRPr="00C11C78">
        <w:t>разполага</w:t>
      </w:r>
      <w:r>
        <w:t>ме</w:t>
      </w:r>
      <w:proofErr w:type="gramEnd"/>
      <w:r w:rsidRPr="00C11C78">
        <w:t xml:space="preserve"> с екип от собствени или наети технически лица, които ще използва</w:t>
      </w:r>
      <w:r>
        <w:t>ме</w:t>
      </w:r>
      <w:r w:rsidRPr="00C11C78">
        <w:t xml:space="preserve"> за извършване на строително-монтажни работи, а именно: </w:t>
      </w:r>
    </w:p>
    <w:p w14:paraId="1DB9320A" w14:textId="77777777" w:rsidR="00277426" w:rsidRDefault="00277426" w:rsidP="00277426">
      <w:pPr>
        <w:jc w:val="both"/>
      </w:pPr>
    </w:p>
    <w:tbl>
      <w:tblPr>
        <w:tblStyle w:val="TableGrid"/>
        <w:tblW w:w="8921" w:type="dxa"/>
        <w:tblLook w:val="04A0" w:firstRow="1" w:lastRow="0" w:firstColumn="1" w:lastColumn="0" w:noHBand="0" w:noVBand="1"/>
      </w:tblPr>
      <w:tblGrid>
        <w:gridCol w:w="609"/>
        <w:gridCol w:w="2771"/>
        <w:gridCol w:w="3335"/>
        <w:gridCol w:w="2206"/>
      </w:tblGrid>
      <w:tr w:rsidR="009219FA" w:rsidRPr="00A123C2" w14:paraId="10B69B4F" w14:textId="77777777" w:rsidTr="00BE50D1">
        <w:tc>
          <w:tcPr>
            <w:tcW w:w="609" w:type="dxa"/>
          </w:tcPr>
          <w:p w14:paraId="64C170BD" w14:textId="77777777" w:rsidR="009219FA" w:rsidRPr="00A123C2" w:rsidRDefault="009219FA" w:rsidP="00D162DD">
            <w:pPr>
              <w:jc w:val="center"/>
              <w:rPr>
                <w:b/>
              </w:rPr>
            </w:pPr>
            <w:r w:rsidRPr="00A123C2">
              <w:rPr>
                <w:b/>
              </w:rPr>
              <w:t>№</w:t>
            </w:r>
          </w:p>
        </w:tc>
        <w:tc>
          <w:tcPr>
            <w:tcW w:w="2771" w:type="dxa"/>
          </w:tcPr>
          <w:p w14:paraId="6AAF4597" w14:textId="37463656" w:rsidR="009219FA" w:rsidRPr="00A123C2" w:rsidRDefault="009219FA" w:rsidP="00D162DD">
            <w:pPr>
              <w:jc w:val="center"/>
              <w:rPr>
                <w:b/>
              </w:rPr>
            </w:pPr>
            <w:r>
              <w:rPr>
                <w:b/>
              </w:rPr>
              <w:t>Служител/експерт</w:t>
            </w:r>
          </w:p>
        </w:tc>
        <w:tc>
          <w:tcPr>
            <w:tcW w:w="3335" w:type="dxa"/>
          </w:tcPr>
          <w:p w14:paraId="6C0EEAF5" w14:textId="204DFB52" w:rsidR="009219FA" w:rsidRPr="00A123C2" w:rsidRDefault="009219FA" w:rsidP="00D162DD">
            <w:pPr>
              <w:jc w:val="center"/>
              <w:rPr>
                <w:b/>
              </w:rPr>
            </w:pPr>
            <w:r w:rsidRPr="00A123C2">
              <w:rPr>
                <w:b/>
              </w:rPr>
              <w:t>Трите имена на техническите лица</w:t>
            </w:r>
          </w:p>
        </w:tc>
        <w:tc>
          <w:tcPr>
            <w:tcW w:w="2206" w:type="dxa"/>
          </w:tcPr>
          <w:p w14:paraId="1358B337" w14:textId="4665374A" w:rsidR="009219FA" w:rsidRPr="00A123C2" w:rsidRDefault="009219FA" w:rsidP="00D162DD">
            <w:pPr>
              <w:jc w:val="center"/>
              <w:rPr>
                <w:b/>
              </w:rPr>
            </w:pPr>
            <w:r>
              <w:rPr>
                <w:b/>
              </w:rPr>
              <w:t>П</w:t>
            </w:r>
            <w:r w:rsidRPr="00A123C2">
              <w:rPr>
                <w:b/>
              </w:rPr>
              <w:t>рофесионална компетентност</w:t>
            </w:r>
            <w:r w:rsidR="00D41C89">
              <w:rPr>
                <w:b/>
              </w:rPr>
              <w:t>*</w:t>
            </w:r>
          </w:p>
          <w:p w14:paraId="4CE00259" w14:textId="77777777" w:rsidR="009219FA" w:rsidRPr="00A123C2" w:rsidRDefault="009219FA" w:rsidP="00D162DD">
            <w:pPr>
              <w:jc w:val="center"/>
              <w:rPr>
                <w:b/>
              </w:rPr>
            </w:pPr>
          </w:p>
        </w:tc>
      </w:tr>
      <w:tr w:rsidR="009219FA" w14:paraId="7190D3ED" w14:textId="77777777" w:rsidTr="00BE50D1">
        <w:tc>
          <w:tcPr>
            <w:tcW w:w="609" w:type="dxa"/>
          </w:tcPr>
          <w:p w14:paraId="4870D8A6" w14:textId="77777777" w:rsidR="009219FA" w:rsidRPr="00A123C2" w:rsidRDefault="009219FA" w:rsidP="00D162DD">
            <w:pPr>
              <w:jc w:val="both"/>
              <w:rPr>
                <w:b/>
              </w:rPr>
            </w:pPr>
            <w:r w:rsidRPr="00A123C2">
              <w:rPr>
                <w:b/>
              </w:rPr>
              <w:t>1.</w:t>
            </w:r>
          </w:p>
        </w:tc>
        <w:tc>
          <w:tcPr>
            <w:tcW w:w="2771" w:type="dxa"/>
          </w:tcPr>
          <w:p w14:paraId="60C0514F" w14:textId="5E0F4A91" w:rsidR="009219FA" w:rsidRDefault="009219FA" w:rsidP="00D162DD">
            <w:pPr>
              <w:jc w:val="both"/>
            </w:pPr>
            <w:r w:rsidRPr="00C11C78">
              <w:t>Технически ръководител</w:t>
            </w:r>
          </w:p>
        </w:tc>
        <w:tc>
          <w:tcPr>
            <w:tcW w:w="3335" w:type="dxa"/>
          </w:tcPr>
          <w:p w14:paraId="2C3445ED" w14:textId="610D92A9" w:rsidR="009219FA" w:rsidRDefault="009219FA" w:rsidP="00D162DD">
            <w:pPr>
              <w:jc w:val="both"/>
            </w:pPr>
          </w:p>
        </w:tc>
        <w:tc>
          <w:tcPr>
            <w:tcW w:w="2206" w:type="dxa"/>
          </w:tcPr>
          <w:p w14:paraId="6C6B64F8" w14:textId="3406DA44" w:rsidR="009219FA" w:rsidRDefault="009219FA" w:rsidP="00D162DD">
            <w:pPr>
              <w:jc w:val="both"/>
            </w:pPr>
          </w:p>
        </w:tc>
      </w:tr>
      <w:tr w:rsidR="009219FA" w14:paraId="212AEACD" w14:textId="77777777" w:rsidTr="00BE50D1">
        <w:tc>
          <w:tcPr>
            <w:tcW w:w="609" w:type="dxa"/>
          </w:tcPr>
          <w:p w14:paraId="5C1F1B44" w14:textId="77777777" w:rsidR="009219FA" w:rsidRPr="00A123C2" w:rsidRDefault="009219FA" w:rsidP="00D162DD">
            <w:pPr>
              <w:jc w:val="both"/>
              <w:rPr>
                <w:b/>
              </w:rPr>
            </w:pPr>
            <w:r w:rsidRPr="00A123C2">
              <w:rPr>
                <w:b/>
              </w:rPr>
              <w:t>2.</w:t>
            </w:r>
          </w:p>
        </w:tc>
        <w:tc>
          <w:tcPr>
            <w:tcW w:w="2771" w:type="dxa"/>
          </w:tcPr>
          <w:p w14:paraId="7F0328EE" w14:textId="3D5D04ED" w:rsidR="009219FA" w:rsidRDefault="009219FA" w:rsidP="00D162DD">
            <w:pPr>
              <w:jc w:val="both"/>
            </w:pPr>
            <w:r w:rsidRPr="00C11C78">
              <w:t>Координатор по безопасност и здраве</w:t>
            </w:r>
          </w:p>
        </w:tc>
        <w:tc>
          <w:tcPr>
            <w:tcW w:w="3335" w:type="dxa"/>
          </w:tcPr>
          <w:p w14:paraId="3065D665" w14:textId="4CFC1D76" w:rsidR="009219FA" w:rsidRDefault="009219FA" w:rsidP="00D162DD">
            <w:pPr>
              <w:jc w:val="both"/>
            </w:pPr>
          </w:p>
        </w:tc>
        <w:tc>
          <w:tcPr>
            <w:tcW w:w="2206" w:type="dxa"/>
          </w:tcPr>
          <w:p w14:paraId="4DDEC099" w14:textId="05F02804" w:rsidR="009219FA" w:rsidRDefault="009219FA" w:rsidP="00D162DD">
            <w:pPr>
              <w:jc w:val="both"/>
            </w:pPr>
          </w:p>
        </w:tc>
      </w:tr>
    </w:tbl>
    <w:p w14:paraId="067E80D6" w14:textId="77777777" w:rsidR="00277426" w:rsidRDefault="00277426" w:rsidP="00277426">
      <w:pPr>
        <w:jc w:val="both"/>
      </w:pPr>
    </w:p>
    <w:p w14:paraId="3E21345C" w14:textId="77777777" w:rsidR="00277426" w:rsidRDefault="00277426" w:rsidP="00277426">
      <w:pPr>
        <w:jc w:val="both"/>
      </w:pPr>
    </w:p>
    <w:p w14:paraId="1AE2841E" w14:textId="77777777" w:rsidR="00277426" w:rsidRDefault="00277426" w:rsidP="00277426">
      <w:pPr>
        <w:jc w:val="both"/>
        <w:rPr>
          <w:b/>
        </w:rPr>
      </w:pPr>
    </w:p>
    <w:p w14:paraId="7EF32C71" w14:textId="77777777" w:rsidR="00277426" w:rsidRPr="00890B68" w:rsidRDefault="00277426" w:rsidP="00277426">
      <w:pPr>
        <w:jc w:val="both"/>
        <w:rPr>
          <w:b/>
        </w:rPr>
      </w:pPr>
      <w:r w:rsidRPr="00890B68">
        <w:rPr>
          <w:b/>
        </w:rPr>
        <w:t>Известна ми е отговорността по чл. 313 от Наказателния кодекс за посочване на неверни данни.</w:t>
      </w:r>
    </w:p>
    <w:p w14:paraId="51FCD812" w14:textId="77777777" w:rsidR="00277426" w:rsidRPr="00890B68" w:rsidRDefault="00277426" w:rsidP="00277426">
      <w:pPr>
        <w:jc w:val="center"/>
        <w:rPr>
          <w:b/>
        </w:rPr>
      </w:pPr>
    </w:p>
    <w:p w14:paraId="6BFA0F77" w14:textId="77777777" w:rsidR="00277426" w:rsidRPr="00890B68" w:rsidRDefault="00277426" w:rsidP="00277426">
      <w:pPr>
        <w:jc w:val="center"/>
        <w:rPr>
          <w:b/>
        </w:rPr>
      </w:pPr>
    </w:p>
    <w:p w14:paraId="73303BC4" w14:textId="77777777" w:rsidR="00277426" w:rsidRPr="00890B68" w:rsidRDefault="00277426" w:rsidP="00277426">
      <w:pPr>
        <w:rPr>
          <w:b/>
        </w:rPr>
      </w:pPr>
      <w:r w:rsidRPr="00890B68">
        <w:rPr>
          <w:b/>
        </w:rPr>
        <w:t xml:space="preserve">Дата: .............           </w:t>
      </w:r>
      <w:r w:rsidRPr="00890B68">
        <w:rPr>
          <w:b/>
        </w:rPr>
        <w:tab/>
        <w:t xml:space="preserve">                                               </w:t>
      </w:r>
      <w:r w:rsidRPr="00890B68">
        <w:rPr>
          <w:b/>
        </w:rPr>
        <w:tab/>
        <w:t>Подпис и печат:</w:t>
      </w:r>
    </w:p>
    <w:p w14:paraId="1C71D201" w14:textId="77777777" w:rsidR="00277426" w:rsidRDefault="00277426" w:rsidP="00277426">
      <w:pPr>
        <w:jc w:val="center"/>
        <w:rPr>
          <w:b/>
        </w:rPr>
      </w:pPr>
    </w:p>
    <w:p w14:paraId="55923752" w14:textId="24F14885" w:rsidR="00277426" w:rsidRDefault="00D41C89" w:rsidP="00BE50D1">
      <w:pPr>
        <w:spacing w:after="200" w:line="276" w:lineRule="auto"/>
        <w:jc w:val="both"/>
        <w:rPr>
          <w:b/>
          <w:sz w:val="22"/>
          <w:szCs w:val="22"/>
        </w:rPr>
      </w:pPr>
      <w:r>
        <w:rPr>
          <w:b/>
          <w:sz w:val="22"/>
          <w:szCs w:val="22"/>
        </w:rPr>
        <w:t>*</w:t>
      </w:r>
      <w:r w:rsidRPr="001B5835">
        <w:rPr>
          <w:i/>
          <w:color w:val="000000"/>
        </w:rPr>
        <w:t xml:space="preserve">Съгласно </w:t>
      </w:r>
      <w:bookmarkStart w:id="1" w:name="to_paragraph_id28983226"/>
      <w:bookmarkEnd w:id="1"/>
      <w:r w:rsidRPr="001B5835">
        <w:rPr>
          <w:bCs/>
          <w:i/>
          <w:color w:val="000000"/>
        </w:rPr>
        <w:t xml:space="preserve">§ 2, </w:t>
      </w:r>
      <w:proofErr w:type="gramStart"/>
      <w:r w:rsidRPr="001B5835">
        <w:rPr>
          <w:i/>
          <w:color w:val="000000"/>
        </w:rPr>
        <w:t>т</w:t>
      </w:r>
      <w:r w:rsidRPr="001B5835">
        <w:rPr>
          <w:b/>
          <w:i/>
          <w:color w:val="000000"/>
        </w:rPr>
        <w:t>.</w:t>
      </w:r>
      <w:r w:rsidRPr="001B5835">
        <w:rPr>
          <w:i/>
          <w:color w:val="000000"/>
        </w:rPr>
        <w:t>41</w:t>
      </w:r>
      <w:proofErr w:type="gramEnd"/>
      <w:r w:rsidRPr="001B5835">
        <w:rPr>
          <w:i/>
          <w:color w:val="000000"/>
        </w:rPr>
        <w:t>от ЗОП: "</w:t>
      </w:r>
      <w:r w:rsidRPr="001B5835">
        <w:rPr>
          <w:rStyle w:val="ldef1"/>
          <w:i/>
        </w:rPr>
        <w:t>Професионална компетентност</w:t>
      </w:r>
      <w:r w:rsidRPr="001B5835">
        <w:rPr>
          <w:i/>
          <w:color w:val="000000"/>
        </w:rPr>
        <w:t>" е наличието на знания, получени чрез образование или допълнителна квалификация, и/или на умения, усвоени в процеса на упражняване на определена длъжност или позиция в изпълнение на трудови, служебни или граждански правоотношения.</w:t>
      </w:r>
      <w:r w:rsidR="00277426">
        <w:rPr>
          <w:b/>
          <w:sz w:val="22"/>
          <w:szCs w:val="22"/>
        </w:rPr>
        <w:br w:type="page"/>
      </w:r>
    </w:p>
    <w:p w14:paraId="4DA1B5A9" w14:textId="06E42F46" w:rsidR="00603305" w:rsidRPr="000F0192" w:rsidRDefault="00603305" w:rsidP="00C65652">
      <w:pPr>
        <w:pStyle w:val="Heading1"/>
        <w:spacing w:before="240"/>
        <w:ind w:left="6960" w:right="-108" w:hanging="120"/>
        <w:jc w:val="left"/>
        <w:rPr>
          <w:rFonts w:ascii="Times New Roman" w:hAnsi="Times New Roman"/>
        </w:rPr>
      </w:pPr>
      <w:r>
        <w:rPr>
          <w:rFonts w:ascii="Times New Roman" w:hAnsi="Times New Roman"/>
        </w:rPr>
        <w:lastRenderedPageBreak/>
        <w:t>Образец</w:t>
      </w:r>
      <w:r w:rsidRPr="000F0192">
        <w:rPr>
          <w:rFonts w:ascii="Times New Roman" w:hAnsi="Times New Roman"/>
        </w:rPr>
        <w:t xml:space="preserve"> № </w:t>
      </w:r>
      <w:r w:rsidR="009276FF">
        <w:rPr>
          <w:rFonts w:ascii="Times New Roman" w:hAnsi="Times New Roman"/>
        </w:rPr>
        <w:t>3</w:t>
      </w:r>
    </w:p>
    <w:p w14:paraId="4FC2FA39" w14:textId="77777777" w:rsidR="00603305" w:rsidRDefault="001F1265" w:rsidP="00603305">
      <w:pPr>
        <w:rPr>
          <w:b/>
        </w:rPr>
      </w:pPr>
      <w:r w:rsidRPr="001F1265">
        <w:rPr>
          <w:b/>
        </w:rPr>
        <w:t>ДО</w:t>
      </w:r>
    </w:p>
    <w:p w14:paraId="060630C8" w14:textId="068937F8" w:rsidR="001F1265" w:rsidRPr="001F1265" w:rsidRDefault="008E6B8F" w:rsidP="00603305">
      <w:pPr>
        <w:rPr>
          <w:b/>
        </w:rPr>
      </w:pPr>
      <w:r>
        <w:rPr>
          <w:b/>
        </w:rPr>
        <w:t>КМЕТА НА</w:t>
      </w:r>
      <w:r w:rsidR="00FF4FCD">
        <w:rPr>
          <w:b/>
        </w:rPr>
        <w:t xml:space="preserve"> </w:t>
      </w:r>
      <w:r w:rsidR="001F1265" w:rsidRPr="001F1265">
        <w:rPr>
          <w:b/>
        </w:rPr>
        <w:t xml:space="preserve">ОБЩИНА </w:t>
      </w:r>
      <w:r w:rsidR="008B1742">
        <w:rPr>
          <w:b/>
        </w:rPr>
        <w:t>ВЕТОВО</w:t>
      </w:r>
    </w:p>
    <w:p w14:paraId="368A147D" w14:textId="77777777" w:rsidR="00C65652" w:rsidRDefault="00C65652" w:rsidP="00603305">
      <w:pPr>
        <w:ind w:left="-720" w:firstLine="720"/>
        <w:jc w:val="center"/>
        <w:rPr>
          <w:b/>
          <w:caps/>
          <w:color w:val="000000"/>
          <w:position w:val="8"/>
        </w:rPr>
      </w:pPr>
    </w:p>
    <w:p w14:paraId="6A40E336" w14:textId="77777777" w:rsidR="00C65652" w:rsidRDefault="00C65652" w:rsidP="00603305">
      <w:pPr>
        <w:ind w:left="-720" w:firstLine="720"/>
        <w:jc w:val="center"/>
        <w:rPr>
          <w:b/>
          <w:caps/>
          <w:color w:val="000000"/>
          <w:position w:val="8"/>
        </w:rPr>
      </w:pPr>
    </w:p>
    <w:p w14:paraId="56598CB8" w14:textId="0A05EE3C" w:rsidR="00603305" w:rsidRDefault="00603305" w:rsidP="00603305">
      <w:pPr>
        <w:ind w:left="-720" w:firstLine="720"/>
        <w:jc w:val="center"/>
        <w:rPr>
          <w:b/>
          <w:caps/>
          <w:color w:val="000000"/>
          <w:position w:val="8"/>
        </w:rPr>
      </w:pPr>
      <w:r w:rsidRPr="000F0192">
        <w:rPr>
          <w:b/>
          <w:caps/>
          <w:color w:val="000000"/>
          <w:position w:val="8"/>
        </w:rPr>
        <w:t xml:space="preserve">Техническо </w:t>
      </w:r>
      <w:proofErr w:type="gramStart"/>
      <w:r w:rsidRPr="000F0192">
        <w:rPr>
          <w:b/>
          <w:caps/>
          <w:color w:val="000000"/>
          <w:position w:val="8"/>
        </w:rPr>
        <w:t xml:space="preserve">предложение </w:t>
      </w:r>
      <w:proofErr w:type="gramEnd"/>
    </w:p>
    <w:p w14:paraId="44786395" w14:textId="77777777" w:rsidR="00E44FFB" w:rsidRDefault="00E44FFB" w:rsidP="00603305">
      <w:pPr>
        <w:ind w:left="-720" w:firstLine="720"/>
        <w:jc w:val="center"/>
        <w:rPr>
          <w:b/>
          <w:caps/>
          <w:color w:val="000000"/>
          <w:position w:val="8"/>
        </w:rPr>
      </w:pPr>
    </w:p>
    <w:p w14:paraId="599124D1" w14:textId="5F45656C" w:rsidR="00E44FFB" w:rsidRPr="00E44FFB" w:rsidRDefault="00E44FFB" w:rsidP="00E44FFB">
      <w:pPr>
        <w:ind w:left="-142" w:firstLine="720"/>
        <w:jc w:val="center"/>
        <w:rPr>
          <w:caps/>
          <w:color w:val="000000"/>
          <w:position w:val="8"/>
        </w:rPr>
      </w:pPr>
      <w:proofErr w:type="gramStart"/>
      <w:r w:rsidRPr="00E44FFB">
        <w:rPr>
          <w:color w:val="000000"/>
          <w:position w:val="8"/>
        </w:rPr>
        <w:t>за</w:t>
      </w:r>
      <w:proofErr w:type="gramEnd"/>
      <w:r w:rsidRPr="00E44FFB">
        <w:rPr>
          <w:color w:val="000000"/>
          <w:position w:val="8"/>
        </w:rPr>
        <w:t xml:space="preserve"> </w:t>
      </w:r>
      <w:r w:rsidR="009276FF">
        <w:rPr>
          <w:color w:val="000000"/>
          <w:position w:val="8"/>
        </w:rPr>
        <w:t>участие в</w:t>
      </w:r>
      <w:r w:rsidR="009276FF" w:rsidRPr="00E44FFB">
        <w:rPr>
          <w:color w:val="000000"/>
          <w:position w:val="8"/>
        </w:rPr>
        <w:t xml:space="preserve"> </w:t>
      </w:r>
      <w:r w:rsidRPr="00E44FFB">
        <w:rPr>
          <w:color w:val="000000"/>
          <w:position w:val="8"/>
        </w:rPr>
        <w:t>процедура</w:t>
      </w:r>
      <w:r w:rsidR="009276FF">
        <w:rPr>
          <w:color w:val="000000"/>
          <w:position w:val="8"/>
        </w:rPr>
        <w:t xml:space="preserve"> </w:t>
      </w:r>
      <w:r w:rsidR="00C73701">
        <w:rPr>
          <w:color w:val="000000"/>
          <w:position w:val="8"/>
        </w:rPr>
        <w:t>публично състезание</w:t>
      </w:r>
      <w:r w:rsidRPr="00E44FFB">
        <w:rPr>
          <w:color w:val="000000"/>
          <w:position w:val="8"/>
        </w:rPr>
        <w:t xml:space="preserve"> за </w:t>
      </w:r>
      <w:r w:rsidR="009276FF">
        <w:rPr>
          <w:color w:val="000000"/>
          <w:position w:val="8"/>
        </w:rPr>
        <w:t xml:space="preserve">възлагане на </w:t>
      </w:r>
      <w:r w:rsidRPr="00E44FFB">
        <w:rPr>
          <w:color w:val="000000"/>
          <w:position w:val="8"/>
        </w:rPr>
        <w:t>обществена поръчка</w:t>
      </w:r>
    </w:p>
    <w:p w14:paraId="12EF3BEC" w14:textId="1FC7B5E3" w:rsidR="008B1742" w:rsidRPr="00FF4FCD" w:rsidRDefault="00E44FFB" w:rsidP="008B1742">
      <w:pPr>
        <w:jc w:val="center"/>
        <w:rPr>
          <w:b/>
          <w:i/>
        </w:rPr>
      </w:pPr>
      <w:proofErr w:type="gramStart"/>
      <w:r w:rsidRPr="00E44FFB">
        <w:rPr>
          <w:color w:val="000000"/>
          <w:position w:val="8"/>
        </w:rPr>
        <w:t>с</w:t>
      </w:r>
      <w:proofErr w:type="gramEnd"/>
      <w:r w:rsidRPr="00E44FFB">
        <w:rPr>
          <w:color w:val="000000"/>
          <w:position w:val="8"/>
        </w:rPr>
        <w:t xml:space="preserve"> предмет</w:t>
      </w:r>
      <w:r w:rsidRPr="00FF4FCD">
        <w:rPr>
          <w:b/>
          <w:color w:val="000000"/>
          <w:position w:val="8"/>
        </w:rPr>
        <w:t xml:space="preserve">: </w:t>
      </w:r>
      <w:r w:rsidR="008B1742" w:rsidRPr="00FF4FCD">
        <w:rPr>
          <w:b/>
          <w:color w:val="000000"/>
          <w:position w:val="8"/>
        </w:rPr>
        <w:t xml:space="preserve"> „Въвеждане на енергоспестяващи мерки  в СОУ „Васил Левски“-гр. Ветово, община Ветово“</w:t>
      </w:r>
    </w:p>
    <w:p w14:paraId="6190D7CF" w14:textId="77777777" w:rsidR="00E44FFB" w:rsidRDefault="00E44FFB" w:rsidP="00603305">
      <w:pPr>
        <w:ind w:left="-720" w:firstLine="720"/>
        <w:jc w:val="center"/>
        <w:rPr>
          <w:b/>
          <w:caps/>
          <w:color w:val="000000"/>
          <w:position w:val="8"/>
        </w:rPr>
      </w:pPr>
    </w:p>
    <w:p w14:paraId="0CB4140B" w14:textId="77777777" w:rsidR="00603305" w:rsidRDefault="00BE2425" w:rsidP="00603305">
      <w:pPr>
        <w:spacing w:after="60"/>
        <w:jc w:val="both"/>
        <w:rPr>
          <w:b/>
        </w:rPr>
      </w:pPr>
      <w:proofErr w:type="gramStart"/>
      <w:r w:rsidRPr="00BE2425">
        <w:rPr>
          <w:color w:val="000000"/>
          <w:position w:val="8"/>
        </w:rPr>
        <w:t>от</w:t>
      </w:r>
      <w:proofErr w:type="gramEnd"/>
      <w:r w:rsidRPr="00BE2425">
        <w:rPr>
          <w:color w:val="000000"/>
          <w:position w:val="8"/>
        </w:rPr>
        <w:t xml:space="preserve">: ………………………………………………………,(наименование на участника), с БУЛСТАТ/ЕИК: ……………………….., </w:t>
      </w:r>
      <w:proofErr w:type="gramStart"/>
      <w:r w:rsidRPr="00BE2425">
        <w:rPr>
          <w:color w:val="000000"/>
          <w:position w:val="8"/>
        </w:rPr>
        <w:t>представлявано</w:t>
      </w:r>
      <w:proofErr w:type="gramEnd"/>
      <w:r w:rsidRPr="00BE2425">
        <w:rPr>
          <w:color w:val="000000"/>
          <w:position w:val="8"/>
        </w:rPr>
        <w:t xml:space="preserve"> от:…………………………… (трите имена), в качеството на ……………………………., </w:t>
      </w:r>
      <w:proofErr w:type="gramStart"/>
      <w:r w:rsidRPr="00BE2425">
        <w:rPr>
          <w:color w:val="000000"/>
          <w:position w:val="8"/>
        </w:rPr>
        <w:t>със</w:t>
      </w:r>
      <w:proofErr w:type="gramEnd"/>
      <w:r w:rsidRPr="00BE2425">
        <w:rPr>
          <w:color w:val="000000"/>
          <w:position w:val="8"/>
        </w:rPr>
        <w:t xml:space="preserve"> седалище и адрес на управление: ……………………………………………., </w:t>
      </w:r>
      <w:proofErr w:type="gramStart"/>
      <w:r w:rsidRPr="00BE2425">
        <w:rPr>
          <w:color w:val="000000"/>
          <w:position w:val="8"/>
        </w:rPr>
        <w:t>факс</w:t>
      </w:r>
      <w:proofErr w:type="gramEnd"/>
      <w:r w:rsidRPr="00BE2425">
        <w:rPr>
          <w:color w:val="000000"/>
          <w:position w:val="8"/>
        </w:rPr>
        <w:t xml:space="preserve">: ................................., </w:t>
      </w:r>
      <w:proofErr w:type="gramStart"/>
      <w:r w:rsidRPr="00BE2425">
        <w:rPr>
          <w:color w:val="000000"/>
          <w:position w:val="8"/>
        </w:rPr>
        <w:t>електронна</w:t>
      </w:r>
      <w:proofErr w:type="gramEnd"/>
      <w:r w:rsidRPr="00BE2425">
        <w:rPr>
          <w:color w:val="000000"/>
          <w:position w:val="8"/>
        </w:rPr>
        <w:t xml:space="preserve"> поща</w:t>
      </w:r>
      <w:r>
        <w:rPr>
          <w:color w:val="000000"/>
          <w:position w:val="8"/>
        </w:rPr>
        <w:t xml:space="preserve"> (е-mail): ……….................</w:t>
      </w:r>
      <w:r w:rsidRPr="000F0192">
        <w:rPr>
          <w:b/>
        </w:rPr>
        <w:tab/>
      </w:r>
    </w:p>
    <w:p w14:paraId="3F91A234" w14:textId="77777777" w:rsidR="00D61C48" w:rsidRPr="000F0192" w:rsidRDefault="00D61C48" w:rsidP="00603305">
      <w:pPr>
        <w:spacing w:after="60"/>
        <w:jc w:val="both"/>
        <w:rPr>
          <w:b/>
        </w:rPr>
      </w:pPr>
    </w:p>
    <w:p w14:paraId="7371966D" w14:textId="4BCB7F7E" w:rsidR="00603305" w:rsidRDefault="00603305" w:rsidP="00603305">
      <w:pPr>
        <w:spacing w:after="60"/>
        <w:ind w:firstLine="720"/>
        <w:jc w:val="both"/>
        <w:rPr>
          <w:b/>
        </w:rPr>
      </w:pPr>
      <w:r w:rsidRPr="000F0192">
        <w:rPr>
          <w:b/>
        </w:rPr>
        <w:t xml:space="preserve">УВАЖАЕМИ </w:t>
      </w:r>
      <w:r w:rsidR="0089750F">
        <w:rPr>
          <w:b/>
        </w:rPr>
        <w:t>Г-Н/Г-</w:t>
      </w:r>
      <w:proofErr w:type="gramStart"/>
      <w:r w:rsidR="0089750F">
        <w:rPr>
          <w:b/>
        </w:rPr>
        <w:t>ЖО ……………………</w:t>
      </w:r>
      <w:r w:rsidRPr="000F0192">
        <w:rPr>
          <w:b/>
        </w:rPr>
        <w:t>,</w:t>
      </w:r>
      <w:proofErr w:type="gramEnd"/>
    </w:p>
    <w:p w14:paraId="67A4C8C9" w14:textId="77777777" w:rsidR="00603305" w:rsidRPr="000F0192" w:rsidRDefault="00603305" w:rsidP="00603305">
      <w:pPr>
        <w:spacing w:after="60"/>
        <w:ind w:firstLine="720"/>
        <w:jc w:val="both"/>
        <w:rPr>
          <w:b/>
        </w:rPr>
      </w:pPr>
    </w:p>
    <w:p w14:paraId="37B7A428" w14:textId="5C51AAE3" w:rsidR="00603305" w:rsidRDefault="00603305" w:rsidP="00E44FFB">
      <w:pPr>
        <w:autoSpaceDE w:val="0"/>
        <w:autoSpaceDN w:val="0"/>
        <w:adjustRightInd w:val="0"/>
        <w:jc w:val="both"/>
      </w:pPr>
      <w:r w:rsidRPr="000F0192">
        <w:t xml:space="preserve">След </w:t>
      </w:r>
      <w:r w:rsidR="00D66AAB">
        <w:t xml:space="preserve">като се </w:t>
      </w:r>
      <w:r w:rsidRPr="000F0192">
        <w:t>запозна</w:t>
      </w:r>
      <w:r w:rsidR="00D66AAB">
        <w:t>хме</w:t>
      </w:r>
      <w:r w:rsidRPr="000F0192">
        <w:t xml:space="preserve"> с документацията за участие в </w:t>
      </w:r>
      <w:r w:rsidR="00D61C48">
        <w:t>публично</w:t>
      </w:r>
      <w:r w:rsidR="009276FF">
        <w:t>то</w:t>
      </w:r>
      <w:r w:rsidR="00D61C48">
        <w:t xml:space="preserve"> състезание</w:t>
      </w:r>
      <w:r w:rsidRPr="000F0192">
        <w:t xml:space="preserve"> за </w:t>
      </w:r>
      <w:r w:rsidR="009276FF">
        <w:t xml:space="preserve">възлагане на </w:t>
      </w:r>
      <w:r w:rsidRPr="000F0192">
        <w:t xml:space="preserve">обществена поръчка с </w:t>
      </w:r>
      <w:r w:rsidR="00D66AAB">
        <w:t xml:space="preserve">посочения </w:t>
      </w:r>
      <w:r w:rsidR="009276FF">
        <w:t xml:space="preserve">по-горе </w:t>
      </w:r>
      <w:r w:rsidR="00D66AAB">
        <w:t xml:space="preserve">предмет, </w:t>
      </w:r>
      <w:r w:rsidR="00E44FFB" w:rsidRPr="00E44FFB">
        <w:rPr>
          <w:b/>
        </w:rPr>
        <w:t xml:space="preserve">представяме следното Техническо предложение за изпълнение на </w:t>
      </w:r>
      <w:proofErr w:type="gramStart"/>
      <w:r w:rsidR="00E44FFB" w:rsidRPr="00E44FFB">
        <w:rPr>
          <w:b/>
        </w:rPr>
        <w:t xml:space="preserve">поръчката:  </w:t>
      </w:r>
      <w:proofErr w:type="gramEnd"/>
    </w:p>
    <w:p w14:paraId="6B0278CC" w14:textId="77777777" w:rsidR="00D66AAB" w:rsidRDefault="00D66AAB" w:rsidP="00603305">
      <w:pPr>
        <w:autoSpaceDE w:val="0"/>
        <w:autoSpaceDN w:val="0"/>
        <w:adjustRightInd w:val="0"/>
        <w:ind w:firstLine="708"/>
        <w:jc w:val="both"/>
      </w:pPr>
    </w:p>
    <w:p w14:paraId="58E108D1" w14:textId="5B3E32E3" w:rsidR="00603305" w:rsidRPr="0076268F" w:rsidRDefault="00890DD4" w:rsidP="00603305">
      <w:pPr>
        <w:autoSpaceDE w:val="0"/>
        <w:autoSpaceDN w:val="0"/>
        <w:adjustRightInd w:val="0"/>
        <w:ind w:firstLine="708"/>
        <w:jc w:val="both"/>
        <w:rPr>
          <w:i/>
          <w:sz w:val="20"/>
          <w:szCs w:val="20"/>
        </w:rPr>
      </w:pPr>
      <w:r>
        <w:t>П</w:t>
      </w:r>
      <w:r w:rsidR="00167B2B">
        <w:t xml:space="preserve">редлагаме срок за изпълнение </w:t>
      </w:r>
      <w:r>
        <w:t>на поръчката</w:t>
      </w:r>
      <w:r w:rsidR="000E0EB0">
        <w:t>:</w:t>
      </w:r>
      <w:r>
        <w:t xml:space="preserve"> </w:t>
      </w:r>
      <w:r w:rsidR="00167B2B">
        <w:t>.............</w:t>
      </w:r>
      <w:r w:rsidR="001F1265">
        <w:t xml:space="preserve"> (словом: ........) календарни дни</w:t>
      </w:r>
      <w:r>
        <w:t>.</w:t>
      </w:r>
      <w:r w:rsidR="0076268F" w:rsidRPr="0076268F">
        <w:t xml:space="preserve"> </w:t>
      </w:r>
      <w:r w:rsidR="0076268F">
        <w:t>(*</w:t>
      </w:r>
      <w:r w:rsidR="0076268F" w:rsidRPr="0076268F">
        <w:rPr>
          <w:i/>
          <w:sz w:val="20"/>
          <w:szCs w:val="20"/>
        </w:rPr>
        <w:t xml:space="preserve">Предложеният от участниците срок за изпълнение не трябва да надвишава указания от възложителя в документацията за участие </w:t>
      </w:r>
      <w:r w:rsidR="0076268F">
        <w:rPr>
          <w:i/>
          <w:sz w:val="20"/>
          <w:szCs w:val="20"/>
        </w:rPr>
        <w:t>)</w:t>
      </w:r>
      <w:r w:rsidR="008B1742">
        <w:rPr>
          <w:i/>
          <w:sz w:val="20"/>
          <w:szCs w:val="20"/>
        </w:rPr>
        <w:t>.</w:t>
      </w:r>
    </w:p>
    <w:p w14:paraId="4C1C2A8B" w14:textId="31FE7F97" w:rsidR="00603305" w:rsidRDefault="00603305" w:rsidP="00603305">
      <w:pPr>
        <w:ind w:firstLine="720"/>
        <w:jc w:val="both"/>
      </w:pPr>
      <w:r>
        <w:t>Д</w:t>
      </w:r>
      <w:r w:rsidRPr="000F0192">
        <w:t>екларираме, че</w:t>
      </w:r>
      <w:r w:rsidRPr="000F0192">
        <w:rPr>
          <w:b/>
        </w:rPr>
        <w:t xml:space="preserve"> </w:t>
      </w:r>
      <w:r w:rsidRPr="000F0192">
        <w:t xml:space="preserve">сме съгласни с поставените условия и ги приемаме без възражения. Запознати сме с </w:t>
      </w:r>
      <w:r w:rsidR="00F6387E">
        <w:t xml:space="preserve">клаузите на </w:t>
      </w:r>
      <w:r w:rsidRPr="000F0192">
        <w:t xml:space="preserve">проекта на </w:t>
      </w:r>
      <w:r w:rsidR="007D69E2">
        <w:t>договора, приемаме ги</w:t>
      </w:r>
      <w:r w:rsidRPr="000F0192">
        <w:t xml:space="preserve"> и ако бъдем определени за изпълнител ще сключим договор в </w:t>
      </w:r>
      <w:proofErr w:type="spellStart"/>
      <w:r w:rsidRPr="000F0192">
        <w:t>законоустановения</w:t>
      </w:r>
      <w:proofErr w:type="spellEnd"/>
      <w:r w:rsidRPr="000F0192">
        <w:t xml:space="preserve"> срок. </w:t>
      </w:r>
    </w:p>
    <w:p w14:paraId="6F98F08F" w14:textId="77DCD6D0" w:rsidR="00603305" w:rsidRDefault="00586A78" w:rsidP="00603305">
      <w:pPr>
        <w:ind w:firstLine="720"/>
        <w:jc w:val="both"/>
      </w:pPr>
      <w:r>
        <w:t xml:space="preserve">Валидността на нашата оферта и нашето предложение </w:t>
      </w:r>
      <w:proofErr w:type="gramStart"/>
      <w:r w:rsidR="00BE2425">
        <w:t xml:space="preserve">е </w:t>
      </w:r>
      <w:r w:rsidR="00603305" w:rsidRPr="000F0192">
        <w:t xml:space="preserve"> 1</w:t>
      </w:r>
      <w:r w:rsidR="00603305">
        <w:t>8</w:t>
      </w:r>
      <w:r w:rsidR="00603305" w:rsidRPr="000F0192">
        <w:t>0</w:t>
      </w:r>
      <w:proofErr w:type="gramEnd"/>
      <w:r w:rsidR="00603305" w:rsidRPr="000F0192">
        <w:t xml:space="preserve"> дни от крайния срок за подаване на оферти и ще остане обвързващо за нас, като може да бъде прието по всяко време преди изтичане на този срок.</w:t>
      </w:r>
    </w:p>
    <w:p w14:paraId="2529B62F" w14:textId="4565607E" w:rsidR="00782DDB" w:rsidRPr="00782DDB" w:rsidRDefault="00111E7B" w:rsidP="00782DDB">
      <w:pPr>
        <w:ind w:firstLine="720"/>
        <w:jc w:val="both"/>
      </w:pPr>
      <w:r>
        <w:t>Д</w:t>
      </w:r>
      <w:r w:rsidR="00782DDB">
        <w:t>екларираме, че при изготвяне на офертата са спазени задълженията, свързани с данъци и осигуров</w:t>
      </w:r>
      <w:r w:rsidR="00CE1578">
        <w:t xml:space="preserve">ки, опазване на околната среда, закрила на заетостта и условията на </w:t>
      </w:r>
      <w:proofErr w:type="gramStart"/>
      <w:r w:rsidR="00CE1578">
        <w:t xml:space="preserve">труд.  </w:t>
      </w:r>
      <w:proofErr w:type="gramEnd"/>
    </w:p>
    <w:p w14:paraId="59518486" w14:textId="77777777" w:rsidR="00603305" w:rsidRDefault="00603305" w:rsidP="00603305">
      <w:pPr>
        <w:pStyle w:val="BodyText"/>
        <w:jc w:val="both"/>
      </w:pPr>
      <w:r w:rsidRPr="000F0192">
        <w:tab/>
        <w:t xml:space="preserve">До подготвянето на официален </w:t>
      </w:r>
      <w:proofErr w:type="gramStart"/>
      <w:r w:rsidRPr="000F0192">
        <w:t>договор, тази оферта заедно с писменото приемане от Ваша страна и известие за възлагане на договор</w:t>
      </w:r>
      <w:proofErr w:type="gramEnd"/>
      <w:r w:rsidRPr="000F0192">
        <w:t xml:space="preserve"> ще формират обвързващо споразумение между двете страни.</w:t>
      </w:r>
    </w:p>
    <w:p w14:paraId="2755FC25" w14:textId="1200A1A1" w:rsidR="00603305" w:rsidRDefault="00603305" w:rsidP="00603305">
      <w:pPr>
        <w:ind w:right="-2" w:firstLine="720"/>
        <w:jc w:val="both"/>
      </w:pPr>
      <w:r>
        <w:t>Предлагаме следните гаранционни срокове</w:t>
      </w:r>
      <w:r w:rsidR="00D61C48">
        <w:t xml:space="preserve"> в години</w:t>
      </w:r>
      <w:r>
        <w:t>, след въвеждането на обекта в експлоатация, а именно:</w:t>
      </w:r>
    </w:p>
    <w:p w14:paraId="4B9422C5" w14:textId="171E6282" w:rsidR="008B1742" w:rsidRPr="00E505AD" w:rsidRDefault="008B1742" w:rsidP="008B1742">
      <w:pPr>
        <w:numPr>
          <w:ilvl w:val="0"/>
          <w:numId w:val="38"/>
        </w:numPr>
        <w:ind w:right="-2"/>
        <w:jc w:val="both"/>
        <w:rPr>
          <w:b/>
        </w:rPr>
      </w:pPr>
      <w:r w:rsidRPr="00E505AD">
        <w:rPr>
          <w:b/>
        </w:rPr>
        <w:t>Хидроизолация на покрив – ……………………</w:t>
      </w:r>
      <w:r>
        <w:rPr>
          <w:b/>
        </w:rPr>
        <w:t>…………………………..</w:t>
      </w:r>
      <w:r w:rsidRPr="00E505AD">
        <w:rPr>
          <w:b/>
        </w:rPr>
        <w:t>.</w:t>
      </w:r>
    </w:p>
    <w:p w14:paraId="0D06BC1B" w14:textId="008B0AF9" w:rsidR="008B1742" w:rsidRPr="00E505AD" w:rsidRDefault="008B1742" w:rsidP="008B1742">
      <w:pPr>
        <w:numPr>
          <w:ilvl w:val="0"/>
          <w:numId w:val="38"/>
        </w:numPr>
        <w:ind w:right="-2"/>
        <w:jc w:val="both"/>
        <w:rPr>
          <w:b/>
        </w:rPr>
      </w:pPr>
      <w:r w:rsidRPr="00E505AD">
        <w:rPr>
          <w:b/>
        </w:rPr>
        <w:t>Топлоизолацио</w:t>
      </w:r>
      <w:r>
        <w:rPr>
          <w:b/>
        </w:rPr>
        <w:t xml:space="preserve">нна система /вкл. </w:t>
      </w:r>
      <w:proofErr w:type="gramStart"/>
      <w:r>
        <w:rPr>
          <w:b/>
        </w:rPr>
        <w:t>външна</w:t>
      </w:r>
      <w:proofErr w:type="gramEnd"/>
      <w:r>
        <w:rPr>
          <w:b/>
        </w:rPr>
        <w:t xml:space="preserve"> минера</w:t>
      </w:r>
      <w:r w:rsidRPr="00E505AD">
        <w:rPr>
          <w:b/>
        </w:rPr>
        <w:t>лна мазилка/- …………</w:t>
      </w:r>
      <w:r>
        <w:rPr>
          <w:b/>
        </w:rPr>
        <w:t>…………………………………………………………………………</w:t>
      </w:r>
    </w:p>
    <w:p w14:paraId="566B17CC" w14:textId="22B5A537" w:rsidR="008B1742" w:rsidRPr="00E505AD" w:rsidRDefault="008B1742" w:rsidP="008B1742">
      <w:pPr>
        <w:numPr>
          <w:ilvl w:val="0"/>
          <w:numId w:val="38"/>
        </w:numPr>
        <w:ind w:right="-2"/>
        <w:jc w:val="both"/>
        <w:rPr>
          <w:b/>
        </w:rPr>
      </w:pPr>
      <w:r w:rsidRPr="00E505AD">
        <w:rPr>
          <w:b/>
        </w:rPr>
        <w:t xml:space="preserve">Водосточни тръби и </w:t>
      </w:r>
      <w:proofErr w:type="gramStart"/>
      <w:r w:rsidRPr="00E505AD">
        <w:rPr>
          <w:b/>
        </w:rPr>
        <w:t>улуци</w:t>
      </w:r>
      <w:r>
        <w:rPr>
          <w:b/>
        </w:rPr>
        <w:t xml:space="preserve"> - …………………………………………………</w:t>
      </w:r>
      <w:proofErr w:type="gramEnd"/>
    </w:p>
    <w:p w14:paraId="657CCB98" w14:textId="4C28B9ED" w:rsidR="008B1742" w:rsidRPr="00E505AD" w:rsidRDefault="008B1742" w:rsidP="008B1742">
      <w:pPr>
        <w:numPr>
          <w:ilvl w:val="0"/>
          <w:numId w:val="38"/>
        </w:numPr>
        <w:ind w:right="-2"/>
        <w:jc w:val="both"/>
        <w:rPr>
          <w:b/>
        </w:rPr>
      </w:pPr>
      <w:r w:rsidRPr="00E505AD">
        <w:rPr>
          <w:b/>
        </w:rPr>
        <w:t xml:space="preserve">Котел и отоплителна </w:t>
      </w:r>
      <w:proofErr w:type="gramStart"/>
      <w:r w:rsidRPr="00E505AD">
        <w:rPr>
          <w:b/>
        </w:rPr>
        <w:t>система - …………………</w:t>
      </w:r>
      <w:r>
        <w:rPr>
          <w:b/>
        </w:rPr>
        <w:t>…………….</w:t>
      </w:r>
      <w:r w:rsidRPr="00E505AD">
        <w:rPr>
          <w:b/>
        </w:rPr>
        <w:t>……</w:t>
      </w:r>
      <w:proofErr w:type="gramEnd"/>
    </w:p>
    <w:p w14:paraId="7F9B61ED" w14:textId="77777777" w:rsidR="008B1742" w:rsidRPr="00E505AD" w:rsidRDefault="008B1742" w:rsidP="008B1742">
      <w:pPr>
        <w:numPr>
          <w:ilvl w:val="0"/>
          <w:numId w:val="38"/>
        </w:numPr>
        <w:ind w:right="-2"/>
        <w:jc w:val="both"/>
        <w:rPr>
          <w:b/>
        </w:rPr>
      </w:pPr>
      <w:r w:rsidRPr="00E505AD">
        <w:rPr>
          <w:b/>
        </w:rPr>
        <w:t xml:space="preserve">Луминесцентно осветителни </w:t>
      </w:r>
      <w:proofErr w:type="gramStart"/>
      <w:r w:rsidRPr="00E505AD">
        <w:rPr>
          <w:b/>
        </w:rPr>
        <w:t>тела -  ……………………………….</w:t>
      </w:r>
      <w:proofErr w:type="gramEnd"/>
    </w:p>
    <w:p w14:paraId="6413EC0E" w14:textId="77777777" w:rsidR="00603305" w:rsidRPr="000F0192" w:rsidRDefault="00603305" w:rsidP="00603305">
      <w:pPr>
        <w:jc w:val="both"/>
      </w:pPr>
      <w:r w:rsidRPr="000F0192">
        <w:tab/>
        <w:t>Ние, предлагаме да изпълним поръчката съгласно изискванията на Възложителя при следните условия:</w:t>
      </w:r>
    </w:p>
    <w:p w14:paraId="6B53D104" w14:textId="0D2EB832" w:rsidR="00603305" w:rsidRPr="000F0192" w:rsidRDefault="00603305" w:rsidP="00603305">
      <w:pPr>
        <w:pStyle w:val="BodyText3"/>
        <w:tabs>
          <w:tab w:val="left" w:pos="284"/>
        </w:tabs>
        <w:ind w:firstLine="720"/>
        <w:jc w:val="both"/>
      </w:pPr>
      <w:r w:rsidRPr="000F0192">
        <w:lastRenderedPageBreak/>
        <w:t>1. Качествено и добросъвестно изпълне</w:t>
      </w:r>
      <w:r>
        <w:t>ние, в пълен обем на описаните дейности в т</w:t>
      </w:r>
      <w:r w:rsidRPr="000F0192">
        <w:t>ехническите спецификации</w:t>
      </w:r>
      <w:r w:rsidR="000512DD">
        <w:t>,</w:t>
      </w:r>
      <w:r>
        <w:t xml:space="preserve"> количествени сметки</w:t>
      </w:r>
      <w:r w:rsidR="000512DD">
        <w:t xml:space="preserve"> и изискванията на възложителя</w:t>
      </w:r>
      <w:r>
        <w:t>;</w:t>
      </w:r>
    </w:p>
    <w:p w14:paraId="098670EE" w14:textId="77777777" w:rsidR="00603305" w:rsidRDefault="00603305" w:rsidP="00603305">
      <w:pPr>
        <w:pStyle w:val="BodyText3"/>
        <w:ind w:firstLine="720"/>
        <w:jc w:val="both"/>
      </w:pPr>
      <w:r>
        <w:t xml:space="preserve">2. </w:t>
      </w:r>
      <w:proofErr w:type="gramStart"/>
      <w:r w:rsidRPr="000F0192">
        <w:t>Изпълнение на дейностите</w:t>
      </w:r>
      <w:r>
        <w:t>, описани в техническите спецификации, в сроковете, съгласно приложен график за изпълнение</w:t>
      </w:r>
      <w:proofErr w:type="gramEnd"/>
      <w:r w:rsidRPr="000F0192">
        <w:t>.</w:t>
      </w:r>
    </w:p>
    <w:p w14:paraId="05A71249" w14:textId="77777777" w:rsidR="00603305" w:rsidRPr="000F0192" w:rsidRDefault="00603305" w:rsidP="005B00A6">
      <w:pPr>
        <w:pStyle w:val="BodyText3"/>
        <w:ind w:firstLine="720"/>
        <w:jc w:val="both"/>
      </w:pPr>
      <w:r w:rsidRPr="000F0192">
        <w:t xml:space="preserve">3. </w:t>
      </w:r>
      <w:r w:rsidR="00CF51B1">
        <w:t xml:space="preserve">Неразделна част </w:t>
      </w:r>
      <w:r w:rsidRPr="000F0192">
        <w:t xml:space="preserve">към </w:t>
      </w:r>
      <w:r w:rsidR="005B00A6">
        <w:t xml:space="preserve">настоящото </w:t>
      </w:r>
      <w:r w:rsidRPr="000F0192">
        <w:t>Техничес</w:t>
      </w:r>
      <w:r w:rsidR="005B00A6">
        <w:t>ко предложение</w:t>
      </w:r>
      <w:r w:rsidR="00CF51B1">
        <w:t xml:space="preserve"> </w:t>
      </w:r>
      <w:proofErr w:type="gramStart"/>
      <w:r w:rsidR="00CF51B1">
        <w:t>са  и</w:t>
      </w:r>
      <w:proofErr w:type="gramEnd"/>
      <w:r w:rsidR="00CF51B1">
        <w:t xml:space="preserve"> следните приложения</w:t>
      </w:r>
      <w:r w:rsidRPr="000F0192">
        <w:t>:</w:t>
      </w:r>
    </w:p>
    <w:p w14:paraId="75753A5B" w14:textId="687078DD" w:rsidR="00603305" w:rsidRDefault="00603305" w:rsidP="00603305">
      <w:pPr>
        <w:jc w:val="both"/>
      </w:pPr>
      <w:r w:rsidRPr="000F0192">
        <w:t xml:space="preserve"> </w:t>
      </w:r>
      <w:r w:rsidR="005E060F">
        <w:tab/>
        <w:t>3.</w:t>
      </w:r>
      <w:proofErr w:type="gramStart"/>
      <w:r w:rsidR="005E060F">
        <w:t>1.</w:t>
      </w:r>
      <w:proofErr w:type="gramEnd"/>
      <w:r w:rsidR="00DC76D6" w:rsidRPr="00DC76D6">
        <w:t xml:space="preserve">Линеен график за изпълнение на поръчката, който съдържа планираните етапи за актуване, изготвен в съответствие със законово определени срокове и със спецификата на отделните етапи и видове работи, съгласно техническите </w:t>
      </w:r>
      <w:proofErr w:type="gramStart"/>
      <w:r w:rsidR="00DC76D6" w:rsidRPr="00DC76D6">
        <w:t>спецификации</w:t>
      </w:r>
      <w:proofErr w:type="gramEnd"/>
    </w:p>
    <w:p w14:paraId="2D4CABF9" w14:textId="34E535B0" w:rsidR="00603305" w:rsidRDefault="00603305" w:rsidP="00603305">
      <w:pPr>
        <w:jc w:val="both"/>
      </w:pPr>
      <w:r>
        <w:tab/>
      </w:r>
      <w:r w:rsidR="005E060F">
        <w:t>3.2.</w:t>
      </w:r>
      <w:r w:rsidR="00B51273">
        <w:t xml:space="preserve"> </w:t>
      </w:r>
      <w:r>
        <w:t>Сертификати, удостоверения</w:t>
      </w:r>
      <w:r w:rsidR="008924A5">
        <w:t>, декларации за съответствие</w:t>
      </w:r>
      <w:r w:rsidR="002F7D70">
        <w:t xml:space="preserve"> или </w:t>
      </w:r>
      <w:r w:rsidR="00F31220">
        <w:t>/за експлоатационни показатели</w:t>
      </w:r>
      <w:r w:rsidR="002F7D70">
        <w:t>,</w:t>
      </w:r>
      <w:r>
        <w:t xml:space="preserve"> </w:t>
      </w:r>
      <w:r w:rsidR="002F7D70">
        <w:t>или</w:t>
      </w:r>
      <w:r>
        <w:t xml:space="preserve"> други документи, доказващи съответствие на влаганите материали </w:t>
      </w:r>
      <w:r w:rsidR="008924A5">
        <w:t xml:space="preserve">и/или оборудване </w:t>
      </w:r>
      <w:r w:rsidR="003C4623">
        <w:t xml:space="preserve">и изискваните </w:t>
      </w:r>
      <w:proofErr w:type="gramStart"/>
      <w:r w:rsidR="003C4623">
        <w:t>стандарти</w:t>
      </w:r>
      <w:r w:rsidR="00FF4FCD">
        <w:t>.</w:t>
      </w:r>
      <w:r w:rsidR="003C4623">
        <w:t xml:space="preserve"> </w:t>
      </w:r>
      <w:proofErr w:type="gramEnd"/>
    </w:p>
    <w:p w14:paraId="716E2D1F" w14:textId="77777777" w:rsidR="008924A5" w:rsidRDefault="008924A5" w:rsidP="00603305">
      <w:pPr>
        <w:jc w:val="both"/>
      </w:pPr>
      <w:r>
        <w:tab/>
      </w:r>
    </w:p>
    <w:p w14:paraId="2AC5EAE9" w14:textId="77777777" w:rsidR="008924A5" w:rsidRDefault="008924A5" w:rsidP="00603305">
      <w:pPr>
        <w:jc w:val="both"/>
      </w:pPr>
      <w:r>
        <w:tab/>
        <w:t xml:space="preserve">За всички основни материали и </w:t>
      </w:r>
      <w:proofErr w:type="gramStart"/>
      <w:r>
        <w:t>оборудване</w:t>
      </w:r>
      <w:proofErr w:type="gramEnd"/>
      <w:r>
        <w:t xml:space="preserve"> прилагаме следната таблица:</w:t>
      </w:r>
    </w:p>
    <w:p w14:paraId="05D1AECF" w14:textId="77777777" w:rsidR="006E0D06" w:rsidRDefault="006E0D06" w:rsidP="00603305">
      <w:pPr>
        <w:jc w:val="both"/>
      </w:pPr>
    </w:p>
    <w:tbl>
      <w:tblPr>
        <w:tblStyle w:val="TableGrid"/>
        <w:tblW w:w="0" w:type="auto"/>
        <w:tblLayout w:type="fixed"/>
        <w:tblLook w:val="04A0" w:firstRow="1" w:lastRow="0" w:firstColumn="1" w:lastColumn="0" w:noHBand="0" w:noVBand="1"/>
      </w:tblPr>
      <w:tblGrid>
        <w:gridCol w:w="1159"/>
        <w:gridCol w:w="978"/>
        <w:gridCol w:w="1376"/>
        <w:gridCol w:w="1001"/>
        <w:gridCol w:w="1283"/>
        <w:gridCol w:w="998"/>
        <w:gridCol w:w="1251"/>
        <w:gridCol w:w="993"/>
      </w:tblGrid>
      <w:tr w:rsidR="008924A5" w14:paraId="5AC5E035" w14:textId="77777777" w:rsidTr="009A283D">
        <w:tc>
          <w:tcPr>
            <w:tcW w:w="1159" w:type="dxa"/>
          </w:tcPr>
          <w:p w14:paraId="582BFD96" w14:textId="77777777" w:rsidR="008924A5" w:rsidRDefault="008924A5" w:rsidP="00603305">
            <w:pPr>
              <w:jc w:val="both"/>
            </w:pPr>
            <w:r>
              <w:t>Материал/</w:t>
            </w:r>
          </w:p>
          <w:p w14:paraId="2AAC3AC9" w14:textId="77777777" w:rsidR="008924A5" w:rsidRDefault="008924A5" w:rsidP="00603305">
            <w:pPr>
              <w:jc w:val="both"/>
            </w:pPr>
            <w:proofErr w:type="gramStart"/>
            <w:r>
              <w:t>вид</w:t>
            </w:r>
            <w:proofErr w:type="gramEnd"/>
          </w:p>
          <w:p w14:paraId="2C57FBF3" w14:textId="77777777" w:rsidR="008924A5" w:rsidRDefault="008924A5" w:rsidP="00603305">
            <w:pPr>
              <w:jc w:val="both"/>
            </w:pPr>
            <w:proofErr w:type="gramStart"/>
            <w:r>
              <w:t>оборудване</w:t>
            </w:r>
            <w:proofErr w:type="gramEnd"/>
          </w:p>
        </w:tc>
        <w:tc>
          <w:tcPr>
            <w:tcW w:w="978" w:type="dxa"/>
          </w:tcPr>
          <w:p w14:paraId="46696554" w14:textId="77777777" w:rsidR="008924A5" w:rsidRDefault="008924A5" w:rsidP="00603305">
            <w:pPr>
              <w:jc w:val="both"/>
            </w:pPr>
            <w:proofErr w:type="gramStart"/>
            <w:r>
              <w:t xml:space="preserve">Страна </w:t>
            </w:r>
            <w:proofErr w:type="gramEnd"/>
          </w:p>
          <w:p w14:paraId="54612F5E" w14:textId="77777777" w:rsidR="008924A5" w:rsidRDefault="008924A5" w:rsidP="00603305">
            <w:pPr>
              <w:jc w:val="both"/>
            </w:pPr>
            <w:proofErr w:type="gramStart"/>
            <w:r>
              <w:t>на</w:t>
            </w:r>
            <w:proofErr w:type="gramEnd"/>
          </w:p>
          <w:p w14:paraId="2F62F98C" w14:textId="77777777" w:rsidR="008924A5" w:rsidRDefault="008924A5" w:rsidP="00603305">
            <w:pPr>
              <w:jc w:val="both"/>
            </w:pPr>
            <w:proofErr w:type="gramStart"/>
            <w:r>
              <w:t>произход</w:t>
            </w:r>
            <w:proofErr w:type="gramEnd"/>
          </w:p>
        </w:tc>
        <w:tc>
          <w:tcPr>
            <w:tcW w:w="1376" w:type="dxa"/>
          </w:tcPr>
          <w:p w14:paraId="030C45E2" w14:textId="77777777" w:rsidR="008924A5" w:rsidRDefault="008924A5" w:rsidP="00603305">
            <w:pPr>
              <w:jc w:val="both"/>
            </w:pPr>
            <w:r>
              <w:t>Производител</w:t>
            </w:r>
          </w:p>
          <w:p w14:paraId="08E1904C" w14:textId="77777777" w:rsidR="008924A5" w:rsidRDefault="008924A5" w:rsidP="00603305">
            <w:pPr>
              <w:jc w:val="both"/>
            </w:pPr>
            <w:r>
              <w:t>(</w:t>
            </w:r>
            <w:proofErr w:type="gramStart"/>
            <w:r>
              <w:t>фирма</w:t>
            </w:r>
            <w:proofErr w:type="gramEnd"/>
            <w:r>
              <w:t>)</w:t>
            </w:r>
          </w:p>
        </w:tc>
        <w:tc>
          <w:tcPr>
            <w:tcW w:w="1001" w:type="dxa"/>
          </w:tcPr>
          <w:p w14:paraId="506978FF" w14:textId="77777777" w:rsidR="008924A5" w:rsidRDefault="008924A5" w:rsidP="00603305">
            <w:pPr>
              <w:jc w:val="both"/>
            </w:pPr>
            <w:r>
              <w:t>Дебелина</w:t>
            </w:r>
          </w:p>
          <w:p w14:paraId="7953A0BF" w14:textId="77777777" w:rsidR="008924A5" w:rsidRDefault="008924A5" w:rsidP="00603305">
            <w:pPr>
              <w:jc w:val="both"/>
            </w:pPr>
            <w:proofErr w:type="gramStart"/>
            <w:r>
              <w:t>на</w:t>
            </w:r>
            <w:proofErr w:type="gramEnd"/>
          </w:p>
          <w:p w14:paraId="184AB34E" w14:textId="77777777" w:rsidR="008924A5" w:rsidRDefault="008924A5" w:rsidP="00603305">
            <w:pPr>
              <w:jc w:val="both"/>
            </w:pPr>
            <w:proofErr w:type="gramStart"/>
            <w:r>
              <w:t>изолация</w:t>
            </w:r>
            <w:proofErr w:type="gramEnd"/>
          </w:p>
        </w:tc>
        <w:tc>
          <w:tcPr>
            <w:tcW w:w="1283" w:type="dxa"/>
          </w:tcPr>
          <w:p w14:paraId="04CD6AD1" w14:textId="77777777" w:rsidR="008924A5" w:rsidRDefault="008924A5" w:rsidP="00603305">
            <w:pPr>
              <w:jc w:val="both"/>
            </w:pPr>
            <w:r>
              <w:t>Коефициент</w:t>
            </w:r>
          </w:p>
          <w:p w14:paraId="57877F3C" w14:textId="77777777" w:rsidR="008924A5" w:rsidRDefault="008924A5" w:rsidP="00603305">
            <w:pPr>
              <w:jc w:val="both"/>
            </w:pPr>
            <w:proofErr w:type="gramStart"/>
            <w:r>
              <w:t>на</w:t>
            </w:r>
            <w:proofErr w:type="gramEnd"/>
          </w:p>
          <w:p w14:paraId="0428FA31" w14:textId="77777777" w:rsidR="008924A5" w:rsidRDefault="008924A5" w:rsidP="00603305">
            <w:pPr>
              <w:jc w:val="both"/>
            </w:pPr>
            <w:proofErr w:type="gramStart"/>
            <w:r>
              <w:t>топло</w:t>
            </w:r>
            <w:proofErr w:type="gramEnd"/>
            <w:r>
              <w:t>-проводимост</w:t>
            </w:r>
          </w:p>
        </w:tc>
        <w:tc>
          <w:tcPr>
            <w:tcW w:w="998" w:type="dxa"/>
          </w:tcPr>
          <w:p w14:paraId="3312D1AA" w14:textId="77777777" w:rsidR="008924A5" w:rsidRDefault="008924A5" w:rsidP="00603305">
            <w:pPr>
              <w:jc w:val="both"/>
            </w:pPr>
            <w:r>
              <w:t>Мощност</w:t>
            </w:r>
          </w:p>
        </w:tc>
        <w:tc>
          <w:tcPr>
            <w:tcW w:w="1251" w:type="dxa"/>
          </w:tcPr>
          <w:p w14:paraId="74023282" w14:textId="77777777" w:rsidR="008924A5" w:rsidRDefault="008924A5" w:rsidP="00603305">
            <w:pPr>
              <w:jc w:val="both"/>
            </w:pPr>
            <w:r>
              <w:t xml:space="preserve">Гаранция </w:t>
            </w:r>
            <w:proofErr w:type="gramStart"/>
            <w:r>
              <w:t xml:space="preserve">от </w:t>
            </w:r>
            <w:proofErr w:type="gramEnd"/>
          </w:p>
          <w:p w14:paraId="13589792" w14:textId="77777777" w:rsidR="008924A5" w:rsidRDefault="008924A5" w:rsidP="00603305">
            <w:pPr>
              <w:jc w:val="both"/>
            </w:pPr>
            <w:proofErr w:type="gramStart"/>
            <w:r>
              <w:t>производителя</w:t>
            </w:r>
            <w:proofErr w:type="gramEnd"/>
          </w:p>
        </w:tc>
        <w:tc>
          <w:tcPr>
            <w:tcW w:w="993" w:type="dxa"/>
          </w:tcPr>
          <w:p w14:paraId="48BB76B5" w14:textId="77777777" w:rsidR="008924A5" w:rsidRDefault="008924A5" w:rsidP="00603305">
            <w:pPr>
              <w:jc w:val="both"/>
            </w:pPr>
            <w:r>
              <w:t>Приложен документ</w:t>
            </w:r>
          </w:p>
        </w:tc>
      </w:tr>
      <w:tr w:rsidR="008924A5" w14:paraId="6F41634D" w14:textId="77777777" w:rsidTr="009A283D">
        <w:tc>
          <w:tcPr>
            <w:tcW w:w="1159" w:type="dxa"/>
          </w:tcPr>
          <w:p w14:paraId="74374504" w14:textId="77777777" w:rsidR="008924A5" w:rsidRDefault="008924A5" w:rsidP="008924A5">
            <w:pPr>
              <w:jc w:val="center"/>
            </w:pPr>
            <w:r>
              <w:t>1</w:t>
            </w:r>
          </w:p>
        </w:tc>
        <w:tc>
          <w:tcPr>
            <w:tcW w:w="978" w:type="dxa"/>
          </w:tcPr>
          <w:p w14:paraId="075F9CA6" w14:textId="77777777" w:rsidR="008924A5" w:rsidRDefault="008924A5" w:rsidP="008924A5">
            <w:pPr>
              <w:jc w:val="center"/>
            </w:pPr>
            <w:r>
              <w:t>2</w:t>
            </w:r>
          </w:p>
        </w:tc>
        <w:tc>
          <w:tcPr>
            <w:tcW w:w="1376" w:type="dxa"/>
          </w:tcPr>
          <w:p w14:paraId="7A0938E2" w14:textId="77777777" w:rsidR="008924A5" w:rsidRDefault="008924A5" w:rsidP="008924A5">
            <w:pPr>
              <w:jc w:val="center"/>
            </w:pPr>
            <w:r>
              <w:t>3</w:t>
            </w:r>
          </w:p>
        </w:tc>
        <w:tc>
          <w:tcPr>
            <w:tcW w:w="1001" w:type="dxa"/>
          </w:tcPr>
          <w:p w14:paraId="4ED8393A" w14:textId="77777777" w:rsidR="008924A5" w:rsidRDefault="008924A5" w:rsidP="008924A5">
            <w:pPr>
              <w:jc w:val="center"/>
            </w:pPr>
            <w:r>
              <w:t>4</w:t>
            </w:r>
          </w:p>
        </w:tc>
        <w:tc>
          <w:tcPr>
            <w:tcW w:w="1283" w:type="dxa"/>
          </w:tcPr>
          <w:p w14:paraId="58183B1D" w14:textId="77777777" w:rsidR="008924A5" w:rsidRDefault="008924A5" w:rsidP="008924A5">
            <w:pPr>
              <w:jc w:val="center"/>
            </w:pPr>
            <w:r>
              <w:t>5</w:t>
            </w:r>
          </w:p>
        </w:tc>
        <w:tc>
          <w:tcPr>
            <w:tcW w:w="998" w:type="dxa"/>
          </w:tcPr>
          <w:p w14:paraId="34A0A798" w14:textId="77777777" w:rsidR="008924A5" w:rsidRDefault="008924A5" w:rsidP="008924A5">
            <w:pPr>
              <w:jc w:val="center"/>
            </w:pPr>
            <w:r>
              <w:t>6</w:t>
            </w:r>
          </w:p>
        </w:tc>
        <w:tc>
          <w:tcPr>
            <w:tcW w:w="1251" w:type="dxa"/>
          </w:tcPr>
          <w:p w14:paraId="124A46D1" w14:textId="77777777" w:rsidR="008924A5" w:rsidRDefault="008924A5" w:rsidP="008924A5">
            <w:pPr>
              <w:jc w:val="center"/>
            </w:pPr>
            <w:r>
              <w:t>7</w:t>
            </w:r>
          </w:p>
        </w:tc>
        <w:tc>
          <w:tcPr>
            <w:tcW w:w="993" w:type="dxa"/>
          </w:tcPr>
          <w:p w14:paraId="468B762C" w14:textId="77777777" w:rsidR="008924A5" w:rsidRDefault="008924A5" w:rsidP="008924A5">
            <w:pPr>
              <w:jc w:val="center"/>
            </w:pPr>
            <w:r>
              <w:t>8</w:t>
            </w:r>
          </w:p>
        </w:tc>
      </w:tr>
      <w:tr w:rsidR="008924A5" w14:paraId="11139C29" w14:textId="77777777" w:rsidTr="009A283D">
        <w:tc>
          <w:tcPr>
            <w:tcW w:w="1159" w:type="dxa"/>
          </w:tcPr>
          <w:p w14:paraId="3A8B81B3" w14:textId="77777777" w:rsidR="008924A5" w:rsidRDefault="008924A5" w:rsidP="00603305">
            <w:pPr>
              <w:jc w:val="both"/>
            </w:pPr>
          </w:p>
        </w:tc>
        <w:tc>
          <w:tcPr>
            <w:tcW w:w="978" w:type="dxa"/>
          </w:tcPr>
          <w:p w14:paraId="14FB8C44" w14:textId="77777777" w:rsidR="008924A5" w:rsidRDefault="008924A5" w:rsidP="00603305">
            <w:pPr>
              <w:jc w:val="both"/>
            </w:pPr>
          </w:p>
        </w:tc>
        <w:tc>
          <w:tcPr>
            <w:tcW w:w="1376" w:type="dxa"/>
          </w:tcPr>
          <w:p w14:paraId="1140D72F" w14:textId="77777777" w:rsidR="008924A5" w:rsidRDefault="008924A5" w:rsidP="00603305">
            <w:pPr>
              <w:jc w:val="both"/>
            </w:pPr>
          </w:p>
        </w:tc>
        <w:tc>
          <w:tcPr>
            <w:tcW w:w="1001" w:type="dxa"/>
          </w:tcPr>
          <w:p w14:paraId="7F8BEEAD" w14:textId="77777777" w:rsidR="008924A5" w:rsidRDefault="008924A5" w:rsidP="00603305">
            <w:pPr>
              <w:jc w:val="both"/>
            </w:pPr>
          </w:p>
        </w:tc>
        <w:tc>
          <w:tcPr>
            <w:tcW w:w="1283" w:type="dxa"/>
          </w:tcPr>
          <w:p w14:paraId="3650636D" w14:textId="77777777" w:rsidR="008924A5" w:rsidRDefault="008924A5" w:rsidP="00603305">
            <w:pPr>
              <w:jc w:val="both"/>
            </w:pPr>
          </w:p>
        </w:tc>
        <w:tc>
          <w:tcPr>
            <w:tcW w:w="998" w:type="dxa"/>
          </w:tcPr>
          <w:p w14:paraId="45031ABF" w14:textId="77777777" w:rsidR="008924A5" w:rsidRDefault="008924A5" w:rsidP="00603305">
            <w:pPr>
              <w:jc w:val="both"/>
            </w:pPr>
          </w:p>
        </w:tc>
        <w:tc>
          <w:tcPr>
            <w:tcW w:w="1251" w:type="dxa"/>
          </w:tcPr>
          <w:p w14:paraId="2325FC89" w14:textId="77777777" w:rsidR="008924A5" w:rsidRDefault="008924A5" w:rsidP="00603305">
            <w:pPr>
              <w:jc w:val="both"/>
            </w:pPr>
          </w:p>
        </w:tc>
        <w:tc>
          <w:tcPr>
            <w:tcW w:w="993" w:type="dxa"/>
          </w:tcPr>
          <w:p w14:paraId="0355E3DF" w14:textId="77777777" w:rsidR="008924A5" w:rsidRDefault="008924A5" w:rsidP="00603305">
            <w:pPr>
              <w:jc w:val="both"/>
            </w:pPr>
          </w:p>
        </w:tc>
      </w:tr>
    </w:tbl>
    <w:p w14:paraId="385A8293" w14:textId="77777777" w:rsidR="008924A5" w:rsidRDefault="008924A5" w:rsidP="00603305">
      <w:pPr>
        <w:jc w:val="both"/>
        <w:rPr>
          <w:i/>
        </w:rPr>
      </w:pPr>
      <w:r w:rsidRPr="008924A5">
        <w:rPr>
          <w:i/>
        </w:rPr>
        <w:t>(</w:t>
      </w:r>
      <w:proofErr w:type="gramStart"/>
      <w:r w:rsidRPr="008924A5">
        <w:rPr>
          <w:i/>
        </w:rPr>
        <w:t>колоните</w:t>
      </w:r>
      <w:proofErr w:type="gramEnd"/>
      <w:r w:rsidRPr="008924A5">
        <w:rPr>
          <w:i/>
        </w:rPr>
        <w:t xml:space="preserve"> след номер 3 се определят в зависимост от материала или вида оборудване)</w:t>
      </w:r>
    </w:p>
    <w:p w14:paraId="0350054B" w14:textId="77777777" w:rsidR="008924A5" w:rsidRDefault="008924A5" w:rsidP="00603305">
      <w:pPr>
        <w:jc w:val="both"/>
        <w:rPr>
          <w:i/>
        </w:rPr>
      </w:pPr>
    </w:p>
    <w:p w14:paraId="2FE7B117" w14:textId="11BECF1F" w:rsidR="00CA6419" w:rsidRDefault="00CA6419" w:rsidP="00CA6419">
      <w:pPr>
        <w:jc w:val="both"/>
      </w:pPr>
      <w:r w:rsidRPr="00A21594">
        <w:t>Основни строителни продукти и материали за настоящата поръчка</w:t>
      </w:r>
      <w:r w:rsidR="00F752D7">
        <w:t xml:space="preserve">, </w:t>
      </w:r>
      <w:r>
        <w:t>за к</w:t>
      </w:r>
      <w:r w:rsidR="00DF623E">
        <w:t>ои</w:t>
      </w:r>
      <w:r>
        <w:t xml:space="preserve">то се представят сертификати или други документи, доказващи качеството, </w:t>
      </w:r>
      <w:r w:rsidRPr="00A21594">
        <w:t>са:</w:t>
      </w:r>
    </w:p>
    <w:p w14:paraId="2D368BC1" w14:textId="30322E21" w:rsidR="00FF4FCD" w:rsidRPr="00E505AD" w:rsidRDefault="00FF4FCD" w:rsidP="003272BC">
      <w:pPr>
        <w:numPr>
          <w:ilvl w:val="0"/>
          <w:numId w:val="39"/>
        </w:numPr>
        <w:jc w:val="both"/>
        <w:rPr>
          <w:szCs w:val="20"/>
        </w:rPr>
      </w:pPr>
      <w:r w:rsidRPr="00E505AD">
        <w:rPr>
          <w:szCs w:val="20"/>
        </w:rPr>
        <w:t xml:space="preserve">Топлоизолация – EPS с δ=0,08 м и λ </w:t>
      </w:r>
      <w:r w:rsidR="003272BC" w:rsidRPr="003272BC">
        <w:rPr>
          <w:szCs w:val="20"/>
        </w:rPr>
        <w:t>≤</w:t>
      </w:r>
      <w:r w:rsidRPr="00E505AD">
        <w:rPr>
          <w:szCs w:val="20"/>
        </w:rPr>
        <w:t xml:space="preserve"> 0.037 W/</w:t>
      </w:r>
      <w:proofErr w:type="gramStart"/>
      <w:r w:rsidRPr="00E505AD">
        <w:rPr>
          <w:szCs w:val="20"/>
        </w:rPr>
        <w:t>m.</w:t>
      </w:r>
      <w:proofErr w:type="gramEnd"/>
      <w:r w:rsidRPr="00E505AD">
        <w:rPr>
          <w:szCs w:val="20"/>
        </w:rPr>
        <w:t>K</w:t>
      </w:r>
    </w:p>
    <w:p w14:paraId="209C24A9" w14:textId="35725C1E" w:rsidR="00FF4FCD" w:rsidRPr="00E505AD" w:rsidRDefault="00FF4FCD" w:rsidP="003272BC">
      <w:pPr>
        <w:numPr>
          <w:ilvl w:val="0"/>
          <w:numId w:val="39"/>
        </w:numPr>
        <w:jc w:val="both"/>
        <w:rPr>
          <w:szCs w:val="20"/>
        </w:rPr>
      </w:pPr>
      <w:r w:rsidRPr="00E505AD">
        <w:rPr>
          <w:szCs w:val="20"/>
        </w:rPr>
        <w:t xml:space="preserve">Топлоизолация – XPS с дебелина δ=0,06 </w:t>
      </w:r>
      <w:proofErr w:type="gramStart"/>
      <w:r w:rsidRPr="00E505AD">
        <w:rPr>
          <w:szCs w:val="20"/>
        </w:rPr>
        <w:t>м  и</w:t>
      </w:r>
      <w:proofErr w:type="gramEnd"/>
      <w:r w:rsidRPr="00E505AD">
        <w:rPr>
          <w:szCs w:val="20"/>
        </w:rPr>
        <w:t xml:space="preserve"> λ </w:t>
      </w:r>
      <w:r w:rsidR="003272BC" w:rsidRPr="003272BC">
        <w:rPr>
          <w:szCs w:val="20"/>
        </w:rPr>
        <w:t>≤</w:t>
      </w:r>
      <w:r w:rsidRPr="00E505AD">
        <w:rPr>
          <w:szCs w:val="20"/>
        </w:rPr>
        <w:t xml:space="preserve"> 0.031 W/m.K</w:t>
      </w:r>
    </w:p>
    <w:p w14:paraId="21372E0E" w14:textId="30155CA4" w:rsidR="00FF4FCD" w:rsidRPr="00E505AD" w:rsidRDefault="00FF4FCD" w:rsidP="003272BC">
      <w:pPr>
        <w:numPr>
          <w:ilvl w:val="0"/>
          <w:numId w:val="39"/>
        </w:numPr>
        <w:jc w:val="both"/>
        <w:rPr>
          <w:szCs w:val="20"/>
        </w:rPr>
      </w:pPr>
      <w:r w:rsidRPr="00E505AD">
        <w:rPr>
          <w:szCs w:val="20"/>
        </w:rPr>
        <w:t xml:space="preserve">Топлоизолация – минерална вата с δ=0,08 м и λ </w:t>
      </w:r>
      <w:r w:rsidR="003272BC" w:rsidRPr="003272BC">
        <w:rPr>
          <w:szCs w:val="20"/>
        </w:rPr>
        <w:t>≤</w:t>
      </w:r>
      <w:r w:rsidRPr="00E505AD">
        <w:rPr>
          <w:szCs w:val="20"/>
        </w:rPr>
        <w:t xml:space="preserve"> 0.038 W/</w:t>
      </w:r>
      <w:proofErr w:type="gramStart"/>
      <w:r w:rsidRPr="00E505AD">
        <w:rPr>
          <w:szCs w:val="20"/>
        </w:rPr>
        <w:t>m.</w:t>
      </w:r>
      <w:proofErr w:type="gramEnd"/>
      <w:r w:rsidRPr="00E505AD">
        <w:rPr>
          <w:szCs w:val="20"/>
        </w:rPr>
        <w:t>K</w:t>
      </w:r>
    </w:p>
    <w:p w14:paraId="5CEE8D93" w14:textId="77777777" w:rsidR="00FF4FCD" w:rsidRPr="00E505AD" w:rsidRDefault="00FF4FCD" w:rsidP="00FF4FCD">
      <w:pPr>
        <w:numPr>
          <w:ilvl w:val="0"/>
          <w:numId w:val="39"/>
        </w:numPr>
        <w:ind w:left="0"/>
        <w:jc w:val="both"/>
        <w:rPr>
          <w:szCs w:val="20"/>
        </w:rPr>
      </w:pPr>
      <w:r w:rsidRPr="00E505AD">
        <w:rPr>
          <w:szCs w:val="20"/>
        </w:rPr>
        <w:t xml:space="preserve">Котел </w:t>
      </w:r>
      <w:proofErr w:type="spellStart"/>
      <w:r w:rsidRPr="00E505AD">
        <w:rPr>
          <w:szCs w:val="20"/>
        </w:rPr>
        <w:t>водогреен</w:t>
      </w:r>
      <w:proofErr w:type="spellEnd"/>
      <w:r w:rsidRPr="00E505AD">
        <w:rPr>
          <w:szCs w:val="20"/>
        </w:rPr>
        <w:t xml:space="preserve"> с мощност 372kW; горивен материал – дърво, брикети, дървесни стърготини, дървесен микс</w:t>
      </w:r>
    </w:p>
    <w:p w14:paraId="46BA2CF9" w14:textId="77777777" w:rsidR="00FF4FCD" w:rsidRPr="00E505AD" w:rsidRDefault="00FF4FCD" w:rsidP="00FF4FCD">
      <w:pPr>
        <w:numPr>
          <w:ilvl w:val="0"/>
          <w:numId w:val="39"/>
        </w:numPr>
        <w:ind w:left="0"/>
        <w:jc w:val="both"/>
        <w:rPr>
          <w:szCs w:val="20"/>
        </w:rPr>
      </w:pPr>
      <w:r w:rsidRPr="00E505AD">
        <w:rPr>
          <w:szCs w:val="20"/>
        </w:rPr>
        <w:t>Електронна циркулационна помпа – дебит 16,0 м</w:t>
      </w:r>
      <w:r w:rsidRPr="00E505AD">
        <w:rPr>
          <w:szCs w:val="20"/>
          <w:vertAlign w:val="superscript"/>
        </w:rPr>
        <w:t>3</w:t>
      </w:r>
      <w:r w:rsidRPr="00E505AD">
        <w:rPr>
          <w:szCs w:val="20"/>
        </w:rPr>
        <w:t>/h; напор 2-10м</w:t>
      </w:r>
    </w:p>
    <w:p w14:paraId="6F5C2DDC" w14:textId="77777777" w:rsidR="00FF4FCD" w:rsidRPr="00E505AD" w:rsidRDefault="00FF4FCD" w:rsidP="00FF4FCD">
      <w:pPr>
        <w:numPr>
          <w:ilvl w:val="0"/>
          <w:numId w:val="39"/>
        </w:numPr>
        <w:ind w:left="0"/>
        <w:jc w:val="both"/>
        <w:rPr>
          <w:szCs w:val="20"/>
        </w:rPr>
      </w:pPr>
      <w:r w:rsidRPr="00E505AD">
        <w:rPr>
          <w:szCs w:val="20"/>
        </w:rPr>
        <w:t>Електронна циркулационна помпа – дебит 4,2 м</w:t>
      </w:r>
      <w:r w:rsidRPr="00E505AD">
        <w:rPr>
          <w:szCs w:val="20"/>
          <w:vertAlign w:val="superscript"/>
        </w:rPr>
        <w:t>3</w:t>
      </w:r>
      <w:r w:rsidRPr="00E505AD">
        <w:rPr>
          <w:szCs w:val="20"/>
        </w:rPr>
        <w:t>/h; напор 2-10м</w:t>
      </w:r>
    </w:p>
    <w:p w14:paraId="3E585638" w14:textId="77777777" w:rsidR="00FF4FCD" w:rsidRPr="00E505AD" w:rsidRDefault="00FF4FCD" w:rsidP="00FF4FCD">
      <w:pPr>
        <w:numPr>
          <w:ilvl w:val="0"/>
          <w:numId w:val="39"/>
        </w:numPr>
        <w:ind w:left="0"/>
        <w:jc w:val="both"/>
        <w:rPr>
          <w:szCs w:val="20"/>
        </w:rPr>
      </w:pPr>
      <w:r w:rsidRPr="00E505AD">
        <w:rPr>
          <w:szCs w:val="20"/>
        </w:rPr>
        <w:t>Електронна циркулационна помпа – дебит 4,</w:t>
      </w:r>
      <w:proofErr w:type="gramStart"/>
      <w:r w:rsidRPr="00E505AD">
        <w:rPr>
          <w:szCs w:val="20"/>
        </w:rPr>
        <w:t>27  м</w:t>
      </w:r>
      <w:proofErr w:type="gramEnd"/>
      <w:r w:rsidRPr="00E505AD">
        <w:rPr>
          <w:szCs w:val="20"/>
          <w:vertAlign w:val="superscript"/>
        </w:rPr>
        <w:t>3</w:t>
      </w:r>
      <w:r w:rsidRPr="00E505AD">
        <w:rPr>
          <w:szCs w:val="20"/>
        </w:rPr>
        <w:t>/h; напор 2-10м</w:t>
      </w:r>
    </w:p>
    <w:p w14:paraId="5DF08193" w14:textId="77777777" w:rsidR="00FF4FCD" w:rsidRPr="00E505AD" w:rsidRDefault="00FF4FCD" w:rsidP="00FF4FCD">
      <w:pPr>
        <w:numPr>
          <w:ilvl w:val="0"/>
          <w:numId w:val="39"/>
        </w:numPr>
        <w:ind w:left="0"/>
        <w:jc w:val="both"/>
        <w:rPr>
          <w:szCs w:val="20"/>
        </w:rPr>
      </w:pPr>
      <w:r w:rsidRPr="00E505AD">
        <w:rPr>
          <w:szCs w:val="20"/>
        </w:rPr>
        <w:t>Електронна циркулационна помпа – дебит 5,1 м</w:t>
      </w:r>
      <w:r w:rsidRPr="00E505AD">
        <w:rPr>
          <w:szCs w:val="20"/>
          <w:vertAlign w:val="superscript"/>
        </w:rPr>
        <w:t>3</w:t>
      </w:r>
      <w:r w:rsidRPr="00E505AD">
        <w:rPr>
          <w:szCs w:val="20"/>
        </w:rPr>
        <w:t>/h; напор 2-10м</w:t>
      </w:r>
    </w:p>
    <w:p w14:paraId="6EA7DF6F" w14:textId="77777777" w:rsidR="00FF4FCD" w:rsidRPr="00E505AD" w:rsidRDefault="00FF4FCD" w:rsidP="00FF4FCD">
      <w:pPr>
        <w:numPr>
          <w:ilvl w:val="0"/>
          <w:numId w:val="39"/>
        </w:numPr>
        <w:ind w:left="0"/>
        <w:jc w:val="both"/>
        <w:rPr>
          <w:szCs w:val="20"/>
        </w:rPr>
      </w:pPr>
      <w:r w:rsidRPr="00E505AD">
        <w:rPr>
          <w:szCs w:val="20"/>
        </w:rPr>
        <w:t>Луминесцентен осветител – мощност 4х14W, с отражател, ЕПРА, IP</w:t>
      </w:r>
      <w:proofErr w:type="gramStart"/>
      <w:r w:rsidRPr="00E505AD">
        <w:rPr>
          <w:szCs w:val="20"/>
        </w:rPr>
        <w:t xml:space="preserve">20 </w:t>
      </w:r>
      <w:proofErr w:type="gramEnd"/>
    </w:p>
    <w:p w14:paraId="56C2B43C" w14:textId="77777777" w:rsidR="00FF4FCD" w:rsidRDefault="00FF4FCD" w:rsidP="00C06190">
      <w:pPr>
        <w:ind w:firstLine="360"/>
        <w:jc w:val="both"/>
      </w:pPr>
    </w:p>
    <w:p w14:paraId="39C2524B" w14:textId="122CABAD" w:rsidR="00CA6419" w:rsidRPr="005E060F" w:rsidRDefault="005E060F" w:rsidP="00C06190">
      <w:pPr>
        <w:ind w:firstLine="360"/>
        <w:jc w:val="both"/>
      </w:pPr>
      <w:r>
        <w:t>3.</w:t>
      </w:r>
      <w:proofErr w:type="spellStart"/>
      <w:r>
        <w:t>3</w:t>
      </w:r>
      <w:proofErr w:type="spellEnd"/>
      <w:r>
        <w:t xml:space="preserve">. </w:t>
      </w:r>
      <w:r w:rsidR="00606860">
        <w:t xml:space="preserve">Документ за упълномощаване, когато лицето, което подава офертата, не е законният представител на </w:t>
      </w:r>
      <w:proofErr w:type="gramStart"/>
      <w:r w:rsidR="00606860">
        <w:t>участник</w:t>
      </w:r>
      <w:r w:rsidR="007933CF">
        <w:t>.*</w:t>
      </w:r>
      <w:proofErr w:type="gramEnd"/>
    </w:p>
    <w:p w14:paraId="6EDBE74D" w14:textId="77777777" w:rsidR="00CA6419" w:rsidRDefault="00CA6419" w:rsidP="00603305">
      <w:pPr>
        <w:jc w:val="both"/>
      </w:pPr>
    </w:p>
    <w:tbl>
      <w:tblPr>
        <w:tblW w:w="9105" w:type="dxa"/>
        <w:tblInd w:w="75" w:type="dxa"/>
        <w:tblCellMar>
          <w:left w:w="0" w:type="dxa"/>
          <w:right w:w="0" w:type="dxa"/>
        </w:tblCellMar>
        <w:tblLook w:val="04A0" w:firstRow="1" w:lastRow="0" w:firstColumn="1" w:lastColumn="0" w:noHBand="0" w:noVBand="1"/>
      </w:tblPr>
      <w:tblGrid>
        <w:gridCol w:w="9105"/>
      </w:tblGrid>
      <w:tr w:rsidR="002226A6" w:rsidRPr="002226A6" w14:paraId="53E3DA25" w14:textId="77777777" w:rsidTr="002226A6">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456FEF" w14:textId="77777777" w:rsidR="002226A6" w:rsidRPr="002226A6" w:rsidRDefault="002226A6" w:rsidP="002226A6">
            <w:pPr>
              <w:spacing w:before="100" w:beforeAutospacing="1" w:after="100" w:afterAutospacing="1"/>
              <w:jc w:val="both"/>
              <w:rPr>
                <w:color w:val="000000"/>
              </w:rPr>
            </w:pPr>
            <w:proofErr w:type="gramStart"/>
            <w:r w:rsidRPr="002226A6">
              <w:rPr>
                <w:color w:val="000000"/>
              </w:rPr>
              <w:t>Дата</w:t>
            </w:r>
            <w:r>
              <w:rPr>
                <w:color w:val="000000"/>
              </w:rPr>
              <w:t>:</w:t>
            </w:r>
            <w:r w:rsidRPr="002226A6">
              <w:rPr>
                <w:color w:val="000000"/>
              </w:rPr>
              <w:t xml:space="preserve"> </w:t>
            </w:r>
            <w:proofErr w:type="gramEnd"/>
          </w:p>
        </w:tc>
      </w:tr>
      <w:tr w:rsidR="002226A6" w:rsidRPr="002226A6" w14:paraId="6B93292C" w14:textId="77777777" w:rsidTr="002226A6">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4B1BA" w14:textId="77777777" w:rsidR="002226A6" w:rsidRPr="002226A6" w:rsidRDefault="002226A6" w:rsidP="002226A6">
            <w:pPr>
              <w:spacing w:before="100" w:beforeAutospacing="1" w:after="100" w:afterAutospacing="1"/>
              <w:jc w:val="both"/>
              <w:rPr>
                <w:color w:val="000000"/>
              </w:rPr>
            </w:pPr>
            <w:r w:rsidRPr="002226A6">
              <w:rPr>
                <w:color w:val="000000"/>
              </w:rPr>
              <w:t>Име и фамилия</w:t>
            </w:r>
            <w:r>
              <w:rPr>
                <w:color w:val="000000"/>
              </w:rPr>
              <w:t>:</w:t>
            </w:r>
          </w:p>
        </w:tc>
      </w:tr>
      <w:tr w:rsidR="002226A6" w:rsidRPr="002226A6" w14:paraId="0CF707BC" w14:textId="77777777" w:rsidTr="002226A6">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F7FD0" w14:textId="77777777" w:rsidR="002226A6" w:rsidRPr="002226A6" w:rsidRDefault="002226A6" w:rsidP="002226A6">
            <w:pPr>
              <w:spacing w:before="100" w:beforeAutospacing="1" w:after="100" w:afterAutospacing="1"/>
              <w:jc w:val="both"/>
              <w:rPr>
                <w:color w:val="000000"/>
              </w:rPr>
            </w:pPr>
            <w:r w:rsidRPr="002226A6">
              <w:rPr>
                <w:color w:val="000000"/>
              </w:rPr>
              <w:t>Подпис на лицето (и печат)</w:t>
            </w:r>
            <w:r>
              <w:rPr>
                <w:color w:val="000000"/>
              </w:rPr>
              <w:t>:</w:t>
            </w:r>
          </w:p>
        </w:tc>
      </w:tr>
      <w:tr w:rsidR="002226A6" w:rsidRPr="002226A6" w14:paraId="54A3F86A" w14:textId="77777777" w:rsidTr="002226A6">
        <w:tc>
          <w:tcPr>
            <w:tcW w:w="9105" w:type="dxa"/>
            <w:tcMar>
              <w:top w:w="0" w:type="dxa"/>
              <w:left w:w="108" w:type="dxa"/>
              <w:bottom w:w="0" w:type="dxa"/>
              <w:right w:w="108" w:type="dxa"/>
            </w:tcMar>
            <w:hideMark/>
          </w:tcPr>
          <w:p w14:paraId="7BF08179" w14:textId="5934D439" w:rsidR="007933CF" w:rsidRPr="00E9156A" w:rsidRDefault="002226A6" w:rsidP="00FF4FCD">
            <w:pPr>
              <w:spacing w:before="100" w:beforeAutospacing="1" w:after="100" w:afterAutospacing="1"/>
              <w:jc w:val="both"/>
              <w:rPr>
                <w:i/>
                <w:color w:val="000000"/>
                <w:sz w:val="22"/>
                <w:szCs w:val="22"/>
              </w:rPr>
            </w:pPr>
            <w:r w:rsidRPr="007933CF">
              <w:rPr>
                <w:i/>
                <w:color w:val="000000"/>
              </w:rPr>
              <w:t> </w:t>
            </w:r>
            <w:r w:rsidR="007933CF" w:rsidRPr="00E9156A">
              <w:rPr>
                <w:b/>
                <w:i/>
                <w:color w:val="000000"/>
                <w:sz w:val="22"/>
                <w:szCs w:val="22"/>
              </w:rPr>
              <w:t>*</w:t>
            </w:r>
            <w:proofErr w:type="gramStart"/>
            <w:r w:rsidR="007933CF" w:rsidRPr="00E9156A">
              <w:rPr>
                <w:b/>
                <w:i/>
                <w:color w:val="000000"/>
                <w:sz w:val="22"/>
                <w:szCs w:val="22"/>
              </w:rPr>
              <w:t xml:space="preserve">Забележка:  </w:t>
            </w:r>
            <w:r w:rsidR="007933CF" w:rsidRPr="00E9156A">
              <w:rPr>
                <w:i/>
                <w:color w:val="000000"/>
                <w:sz w:val="22"/>
                <w:szCs w:val="22"/>
              </w:rPr>
              <w:t>Документът</w:t>
            </w:r>
            <w:proofErr w:type="gramEnd"/>
            <w:r w:rsidR="007933CF" w:rsidRPr="00E9156A">
              <w:rPr>
                <w:i/>
                <w:color w:val="000000"/>
                <w:sz w:val="22"/>
                <w:szCs w:val="22"/>
              </w:rPr>
              <w:t xml:space="preserve"> се прилага в случаите, в които офертата се подава от лице, което не е законен представител на участника. В случаите, в които това обстоятелство не е налице в </w:t>
            </w:r>
            <w:proofErr w:type="gramStart"/>
            <w:r w:rsidR="007933CF" w:rsidRPr="00E9156A">
              <w:rPr>
                <w:i/>
                <w:color w:val="000000"/>
                <w:sz w:val="22"/>
                <w:szCs w:val="22"/>
              </w:rPr>
              <w:t>т.3</w:t>
            </w:r>
            <w:proofErr w:type="gramEnd"/>
            <w:r w:rsidR="007933CF" w:rsidRPr="00E9156A">
              <w:rPr>
                <w:i/>
                <w:color w:val="000000"/>
                <w:sz w:val="22"/>
                <w:szCs w:val="22"/>
              </w:rPr>
              <w:t>.3 от образеца на техническото предложение се посочва – неприложимо.</w:t>
            </w:r>
          </w:p>
        </w:tc>
      </w:tr>
    </w:tbl>
    <w:p w14:paraId="49559C67" w14:textId="77777777" w:rsidR="00277426" w:rsidRDefault="00277426" w:rsidP="00AB07FF">
      <w:pPr>
        <w:ind w:right="141"/>
        <w:jc w:val="right"/>
        <w:rPr>
          <w:b/>
        </w:rPr>
      </w:pPr>
    </w:p>
    <w:p w14:paraId="2892822B" w14:textId="77777777" w:rsidR="00277426" w:rsidRDefault="00277426" w:rsidP="00277426">
      <w:pPr>
        <w:spacing w:after="200" w:line="276" w:lineRule="auto"/>
        <w:rPr>
          <w:b/>
        </w:rPr>
      </w:pPr>
    </w:p>
    <w:p w14:paraId="17986B2A" w14:textId="77777777" w:rsidR="00277426" w:rsidRPr="00E05D1C" w:rsidRDefault="00277426" w:rsidP="00277426">
      <w:pPr>
        <w:jc w:val="right"/>
        <w:rPr>
          <w:b/>
        </w:rPr>
      </w:pPr>
      <w:r>
        <w:rPr>
          <w:b/>
        </w:rPr>
        <w:t>Образец № 3.1.</w:t>
      </w:r>
    </w:p>
    <w:p w14:paraId="4D53DEEF" w14:textId="77777777" w:rsidR="00277426" w:rsidRDefault="00277426" w:rsidP="00277426">
      <w:pPr>
        <w:ind w:right="250"/>
        <w:jc w:val="right"/>
        <w:rPr>
          <w:b/>
        </w:rPr>
      </w:pPr>
    </w:p>
    <w:p w14:paraId="259C44E7" w14:textId="77777777" w:rsidR="00277426" w:rsidRDefault="00277426" w:rsidP="00277426">
      <w:pPr>
        <w:ind w:right="250"/>
        <w:jc w:val="right"/>
        <w:rPr>
          <w:b/>
        </w:rPr>
      </w:pPr>
    </w:p>
    <w:p w14:paraId="770C0FBB" w14:textId="77777777" w:rsidR="00277426" w:rsidRDefault="00277426" w:rsidP="00277426">
      <w:pPr>
        <w:jc w:val="center"/>
        <w:rPr>
          <w:b/>
        </w:rPr>
      </w:pPr>
      <w:r w:rsidRPr="000F0192">
        <w:rPr>
          <w:b/>
        </w:rPr>
        <w:t>Д Е К Л А Р А Ц И Я</w:t>
      </w:r>
    </w:p>
    <w:p w14:paraId="24C47385" w14:textId="77777777" w:rsidR="00277426" w:rsidRPr="000F0192" w:rsidRDefault="00277426" w:rsidP="00277426">
      <w:pPr>
        <w:jc w:val="center"/>
        <w:rPr>
          <w:b/>
        </w:rPr>
      </w:pPr>
      <w:proofErr w:type="gramStart"/>
      <w:r>
        <w:rPr>
          <w:b/>
        </w:rPr>
        <w:t>за</w:t>
      </w:r>
      <w:proofErr w:type="gramEnd"/>
      <w:r>
        <w:rPr>
          <w:b/>
        </w:rPr>
        <w:t xml:space="preserve"> съгласие с клаузите на приложения проект на договор</w:t>
      </w:r>
    </w:p>
    <w:p w14:paraId="1F906F17" w14:textId="77777777" w:rsidR="00277426" w:rsidRPr="000F0192" w:rsidRDefault="00277426" w:rsidP="00277426">
      <w:pPr>
        <w:jc w:val="center"/>
      </w:pPr>
    </w:p>
    <w:p w14:paraId="03027A8F" w14:textId="77777777" w:rsidR="00277426" w:rsidRPr="000F0192" w:rsidRDefault="00277426" w:rsidP="00277426">
      <w:pPr>
        <w:ind w:right="-240"/>
        <w:jc w:val="both"/>
        <w:rPr>
          <w:b/>
        </w:rPr>
      </w:pPr>
    </w:p>
    <w:p w14:paraId="11247214" w14:textId="77777777" w:rsidR="00277426" w:rsidRDefault="00277426" w:rsidP="00277426">
      <w:pPr>
        <w:jc w:val="both"/>
      </w:pPr>
      <w:proofErr w:type="gramStart"/>
      <w:r w:rsidRPr="000F0192">
        <w:t>Долуподписаният /-</w:t>
      </w:r>
      <w:proofErr w:type="spellStart"/>
      <w:r w:rsidRPr="000F0192">
        <w:t>ната</w:t>
      </w:r>
      <w:proofErr w:type="spellEnd"/>
      <w:proofErr w:type="gramEnd"/>
      <w:r w:rsidRPr="000F0192">
        <w:t xml:space="preserve">/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t xml:space="preserve">  </w:t>
      </w:r>
    </w:p>
    <w:p w14:paraId="3E39309A" w14:textId="77777777" w:rsidR="00277426" w:rsidRDefault="00277426" w:rsidP="00277426">
      <w:pPr>
        <w:jc w:val="center"/>
        <w:rPr>
          <w:i/>
        </w:rPr>
      </w:pPr>
      <w:proofErr w:type="gramStart"/>
      <w:r w:rsidRPr="000F0192">
        <w:t>в</w:t>
      </w:r>
      <w:proofErr w:type="gramEnd"/>
      <w:r w:rsidRPr="000F0192">
        <w:t xml:space="preserve"> качеството ми на</w:t>
      </w:r>
      <w:r w:rsidRPr="000F0192">
        <w:tab/>
        <w:t>______________________________</w:t>
      </w:r>
      <w:r w:rsidRPr="000F0192">
        <w:rPr>
          <w:i/>
        </w:rPr>
        <w:t>___________________</w:t>
      </w:r>
      <w:r w:rsidRPr="000F0192">
        <w:t>_______</w:t>
      </w:r>
      <w:r w:rsidRPr="000F0192">
        <w:rPr>
          <w:i/>
        </w:rPr>
        <w:t xml:space="preserve">  </w:t>
      </w:r>
      <w:r>
        <w:rPr>
          <w:i/>
        </w:rPr>
        <w:t xml:space="preserve">                       </w:t>
      </w:r>
      <w:r w:rsidRPr="000F0192">
        <w:rPr>
          <w:i/>
        </w:rPr>
        <w:t>(</w:t>
      </w:r>
      <w:r w:rsidRPr="00C750A2">
        <w:rPr>
          <w:i/>
        </w:rPr>
        <w:t>посочете длъжността)</w:t>
      </w:r>
    </w:p>
    <w:p w14:paraId="330A4B6E" w14:textId="77777777" w:rsidR="00277426" w:rsidRDefault="00277426" w:rsidP="00277426">
      <w:pPr>
        <w:jc w:val="both"/>
        <w:rPr>
          <w:u w:val="single"/>
        </w:rPr>
      </w:pPr>
      <w:r w:rsidRPr="00C750A2">
        <w:rPr>
          <w:i/>
        </w:rPr>
        <w:t xml:space="preserve"> </w:t>
      </w:r>
      <w:proofErr w:type="gramStart"/>
      <w:r w:rsidRPr="00C750A2">
        <w:t>на</w:t>
      </w:r>
      <w:proofErr w:type="gramEnd"/>
      <w:r w:rsidRPr="00C750A2">
        <w:t xml:space="preserve">  </w:t>
      </w:r>
      <w:r w:rsidRPr="00C750A2">
        <w:rPr>
          <w:u w:val="single"/>
        </w:rPr>
        <w:tab/>
      </w:r>
      <w:r w:rsidRPr="00C750A2">
        <w:rPr>
          <w:u w:val="single"/>
        </w:rPr>
        <w:tab/>
      </w:r>
      <w:r w:rsidRPr="00C750A2">
        <w:rPr>
          <w:u w:val="single"/>
        </w:rPr>
        <w:tab/>
      </w:r>
      <w:r w:rsidRPr="00C750A2">
        <w:rPr>
          <w:u w:val="single"/>
        </w:rPr>
        <w:tab/>
      </w:r>
      <w:r w:rsidRPr="00C750A2">
        <w:rPr>
          <w:u w:val="single"/>
        </w:rPr>
        <w:tab/>
        <w:t xml:space="preserve">                                  </w:t>
      </w:r>
    </w:p>
    <w:p w14:paraId="2CFC7961" w14:textId="77777777" w:rsidR="00277426" w:rsidRPr="00AC1515" w:rsidRDefault="00277426" w:rsidP="00277426">
      <w:pPr>
        <w:jc w:val="both"/>
        <w:rPr>
          <w:b/>
        </w:rPr>
      </w:pPr>
      <w:r w:rsidRPr="00C750A2">
        <w:rPr>
          <w:i/>
        </w:rPr>
        <w:t>(</w:t>
      </w:r>
      <w:proofErr w:type="gramStart"/>
      <w:r w:rsidRPr="00C750A2">
        <w:rPr>
          <w:i/>
        </w:rPr>
        <w:t>посочете</w:t>
      </w:r>
      <w:proofErr w:type="gramEnd"/>
      <w:r w:rsidRPr="00C750A2">
        <w:rPr>
          <w:i/>
        </w:rPr>
        <w:t xml:space="preserve"> наименованието на участника) БУЛСТАТ/ЕИК</w:t>
      </w:r>
      <w:r w:rsidRPr="00C750A2">
        <w:t xml:space="preserve"> </w:t>
      </w:r>
      <w:r w:rsidRPr="00C750A2">
        <w:rPr>
          <w:u w:val="single"/>
        </w:rPr>
        <w:t xml:space="preserve"> </w:t>
      </w:r>
      <w:r w:rsidRPr="00C750A2">
        <w:rPr>
          <w:u w:val="single"/>
        </w:rPr>
        <w:tab/>
      </w:r>
      <w:r w:rsidRPr="00C750A2">
        <w:rPr>
          <w:u w:val="single"/>
        </w:rPr>
        <w:tab/>
      </w:r>
      <w:r w:rsidRPr="00C750A2">
        <w:rPr>
          <w:u w:val="single"/>
        </w:rPr>
        <w:tab/>
      </w:r>
      <w:r w:rsidRPr="00C750A2">
        <w:rPr>
          <w:u w:val="single"/>
        </w:rPr>
        <w:tab/>
      </w:r>
      <w:r w:rsidRPr="00C750A2">
        <w:t xml:space="preserve"> - </w:t>
      </w:r>
      <w:proofErr w:type="gramStart"/>
      <w:r w:rsidRPr="00C750A2">
        <w:t>участник</w:t>
      </w:r>
      <w:proofErr w:type="gramEnd"/>
      <w:r w:rsidRPr="00C750A2">
        <w:t xml:space="preserve"> в публично състезание за възлагане</w:t>
      </w:r>
      <w:r>
        <w:t xml:space="preserve"> на обществената поръчка</w:t>
      </w:r>
      <w:r w:rsidRPr="000F0192">
        <w:t xml:space="preserve"> с предмет:</w:t>
      </w:r>
      <w:r>
        <w:t xml:space="preserve"> </w:t>
      </w:r>
      <w:r w:rsidRPr="00AC1515">
        <w:rPr>
          <w:b/>
        </w:rPr>
        <w:t xml:space="preserve">„Въвеждане </w:t>
      </w:r>
      <w:r>
        <w:rPr>
          <w:b/>
        </w:rPr>
        <w:t>на енергоспестяващи мерки в СОУ „</w:t>
      </w:r>
      <w:r w:rsidRPr="00AC1515">
        <w:rPr>
          <w:b/>
        </w:rPr>
        <w:t>Васил Левски“ – гр. Ветово, община Ветово“.</w:t>
      </w:r>
    </w:p>
    <w:p w14:paraId="6CC93D7A" w14:textId="77777777" w:rsidR="00277426" w:rsidRDefault="00277426" w:rsidP="00277426">
      <w:pPr>
        <w:ind w:right="250"/>
        <w:rPr>
          <w:b/>
        </w:rPr>
      </w:pPr>
    </w:p>
    <w:p w14:paraId="7F4856D8" w14:textId="77777777" w:rsidR="00277426" w:rsidRDefault="00277426" w:rsidP="00277426">
      <w:pPr>
        <w:ind w:right="250"/>
        <w:jc w:val="center"/>
        <w:rPr>
          <w:b/>
        </w:rPr>
      </w:pPr>
    </w:p>
    <w:p w14:paraId="1538A178" w14:textId="77777777" w:rsidR="00277426" w:rsidRDefault="00277426" w:rsidP="00277426">
      <w:pPr>
        <w:ind w:right="250"/>
        <w:jc w:val="center"/>
        <w:rPr>
          <w:b/>
        </w:rPr>
      </w:pPr>
      <w:r w:rsidRPr="00E6757D">
        <w:rPr>
          <w:b/>
        </w:rPr>
        <w:t>Д Е К Л А Р И Р А М, че:</w:t>
      </w:r>
    </w:p>
    <w:p w14:paraId="38973BF4" w14:textId="77777777" w:rsidR="00277426" w:rsidRDefault="00277426" w:rsidP="00277426">
      <w:pPr>
        <w:jc w:val="both"/>
      </w:pPr>
    </w:p>
    <w:p w14:paraId="1CE3E4CC" w14:textId="77777777" w:rsidR="00277426" w:rsidRDefault="00277426" w:rsidP="00277426">
      <w:pPr>
        <w:jc w:val="both"/>
      </w:pPr>
      <w:proofErr w:type="gramStart"/>
      <w:r w:rsidRPr="000F0192">
        <w:t>сме</w:t>
      </w:r>
      <w:proofErr w:type="gramEnd"/>
      <w:r w:rsidRPr="000F0192">
        <w:t xml:space="preserve"> съгласни с поставените условия</w:t>
      </w:r>
      <w:r>
        <w:t xml:space="preserve"> на горепосочената обществена поръчка</w:t>
      </w:r>
      <w:r w:rsidRPr="000F0192">
        <w:t xml:space="preserve"> и ги приемаме без възражения. </w:t>
      </w:r>
    </w:p>
    <w:p w14:paraId="6DCD21D3" w14:textId="77777777" w:rsidR="00277426" w:rsidRDefault="00277426" w:rsidP="00277426">
      <w:pPr>
        <w:jc w:val="both"/>
      </w:pPr>
      <w:r w:rsidRPr="000F0192">
        <w:t xml:space="preserve">Запознати сме с </w:t>
      </w:r>
      <w:r>
        <w:t xml:space="preserve">клаузите на </w:t>
      </w:r>
      <w:r w:rsidRPr="000F0192">
        <w:t xml:space="preserve">проекта на </w:t>
      </w:r>
      <w:r>
        <w:t>договора, приемаме ги</w:t>
      </w:r>
      <w:r w:rsidRPr="000F0192">
        <w:t xml:space="preserve"> и ако бъдем определени за изпълнител ще сключим договор в </w:t>
      </w:r>
      <w:proofErr w:type="spellStart"/>
      <w:r w:rsidRPr="000F0192">
        <w:t>законоустановения</w:t>
      </w:r>
      <w:proofErr w:type="spellEnd"/>
      <w:r w:rsidRPr="000F0192">
        <w:t xml:space="preserve"> </w:t>
      </w:r>
      <w:proofErr w:type="gramStart"/>
      <w:r w:rsidRPr="000F0192">
        <w:t xml:space="preserve">срок. </w:t>
      </w:r>
      <w:proofErr w:type="gramEnd"/>
    </w:p>
    <w:p w14:paraId="719792EF" w14:textId="77777777" w:rsidR="00277426" w:rsidRDefault="00277426" w:rsidP="00277426">
      <w:pPr>
        <w:jc w:val="both"/>
      </w:pPr>
    </w:p>
    <w:p w14:paraId="5EECE19E" w14:textId="77777777" w:rsidR="00277426" w:rsidRPr="00E6757D" w:rsidRDefault="00277426" w:rsidP="00277426">
      <w:pPr>
        <w:jc w:val="both"/>
      </w:pPr>
      <w:r w:rsidRPr="00E6757D">
        <w:t>Известна ми е отговорността по чл. 313 от Наказателния кодекс за посочване на неверни данни.</w:t>
      </w:r>
    </w:p>
    <w:p w14:paraId="409861E9" w14:textId="77777777" w:rsidR="00277426" w:rsidRPr="00E6757D" w:rsidRDefault="00277426" w:rsidP="00277426"/>
    <w:p w14:paraId="30F0F69F" w14:textId="77777777" w:rsidR="00277426" w:rsidRPr="00E6757D" w:rsidRDefault="00277426" w:rsidP="00277426"/>
    <w:p w14:paraId="2731F679" w14:textId="77777777" w:rsidR="00277426" w:rsidRPr="00A4664D" w:rsidRDefault="00277426" w:rsidP="00277426">
      <w:r w:rsidRPr="00A4664D">
        <w:rPr>
          <w:u w:val="single"/>
        </w:rPr>
        <w:tab/>
      </w:r>
      <w:r w:rsidRPr="00A4664D">
        <w:rPr>
          <w:u w:val="single"/>
        </w:rPr>
        <w:tab/>
      </w:r>
      <w:r w:rsidRPr="00A4664D">
        <w:rPr>
          <w:u w:val="single"/>
        </w:rPr>
        <w:tab/>
        <w:t xml:space="preserve"> </w:t>
      </w:r>
      <w:proofErr w:type="gramStart"/>
      <w:r w:rsidRPr="00A4664D">
        <w:t>г</w:t>
      </w:r>
      <w:proofErr w:type="gramEnd"/>
      <w:r w:rsidRPr="00A4664D">
        <w:t xml:space="preserve">.                 </w:t>
      </w:r>
      <w:r w:rsidRPr="00A4664D">
        <w:tab/>
      </w:r>
      <w:r w:rsidRPr="00A4664D">
        <w:tab/>
      </w:r>
      <w:r w:rsidRPr="00A4664D">
        <w:tab/>
      </w:r>
      <w:proofErr w:type="gramStart"/>
      <w:r w:rsidRPr="00A4664D">
        <w:t xml:space="preserve">Декларатор: </w:t>
      </w:r>
      <w:r w:rsidRPr="00A4664D">
        <w:softHyphen/>
      </w:r>
      <w:proofErr w:type="gramEnd"/>
      <w:r w:rsidRPr="00A4664D">
        <w:rPr>
          <w:u w:val="single"/>
        </w:rPr>
        <w:tab/>
      </w:r>
      <w:r w:rsidRPr="00A4664D">
        <w:rPr>
          <w:u w:val="single"/>
        </w:rPr>
        <w:tab/>
      </w:r>
      <w:r w:rsidRPr="00A4664D">
        <w:rPr>
          <w:u w:val="single"/>
        </w:rPr>
        <w:tab/>
      </w:r>
    </w:p>
    <w:p w14:paraId="42C94916" w14:textId="77777777" w:rsidR="00277426" w:rsidRPr="00A4664D" w:rsidRDefault="00277426" w:rsidP="00277426">
      <w:r w:rsidRPr="00A4664D">
        <w:rPr>
          <w:i/>
          <w:iCs/>
        </w:rPr>
        <w:t xml:space="preserve">(дата на подписване)              </w:t>
      </w:r>
      <w:r w:rsidRPr="00A4664D">
        <w:rPr>
          <w:color w:val="000000"/>
          <w:spacing w:val="-2"/>
        </w:rPr>
        <w:t xml:space="preserve">                                                                  </w:t>
      </w:r>
      <w:r w:rsidRPr="00A4664D">
        <w:rPr>
          <w:i/>
          <w:color w:val="000000"/>
          <w:spacing w:val="-2"/>
        </w:rPr>
        <w:t>/подпис и печат/</w:t>
      </w:r>
    </w:p>
    <w:p w14:paraId="3F05B59F" w14:textId="77777777" w:rsidR="00277426" w:rsidRDefault="00277426" w:rsidP="00277426">
      <w:pPr>
        <w:spacing w:after="200" w:line="276" w:lineRule="auto"/>
        <w:rPr>
          <w:b/>
        </w:rPr>
      </w:pPr>
      <w:r>
        <w:rPr>
          <w:b/>
        </w:rPr>
        <w:br w:type="page"/>
      </w:r>
    </w:p>
    <w:p w14:paraId="59156C6D" w14:textId="77777777" w:rsidR="00277426" w:rsidRPr="00E05D1C" w:rsidRDefault="00277426" w:rsidP="00277426">
      <w:pPr>
        <w:jc w:val="right"/>
        <w:rPr>
          <w:b/>
        </w:rPr>
      </w:pPr>
      <w:r>
        <w:rPr>
          <w:b/>
        </w:rPr>
        <w:lastRenderedPageBreak/>
        <w:t>Образец № 3.2.</w:t>
      </w:r>
    </w:p>
    <w:p w14:paraId="25ED7F5F" w14:textId="77777777" w:rsidR="00277426" w:rsidRDefault="00277426" w:rsidP="00277426">
      <w:pPr>
        <w:ind w:right="250"/>
        <w:jc w:val="right"/>
        <w:rPr>
          <w:b/>
        </w:rPr>
      </w:pPr>
    </w:p>
    <w:p w14:paraId="233C16F6" w14:textId="77777777" w:rsidR="00277426" w:rsidRDefault="00277426" w:rsidP="00277426">
      <w:pPr>
        <w:ind w:right="250"/>
        <w:jc w:val="right"/>
        <w:rPr>
          <w:b/>
        </w:rPr>
      </w:pPr>
    </w:p>
    <w:p w14:paraId="53499EBA" w14:textId="77777777" w:rsidR="00277426" w:rsidRDefault="00277426" w:rsidP="00277426">
      <w:pPr>
        <w:jc w:val="center"/>
        <w:rPr>
          <w:b/>
        </w:rPr>
      </w:pPr>
      <w:r w:rsidRPr="000F0192">
        <w:rPr>
          <w:b/>
        </w:rPr>
        <w:t>Д Е К Л А Р А Ц И Я</w:t>
      </w:r>
    </w:p>
    <w:p w14:paraId="4A5B2AB9" w14:textId="77777777" w:rsidR="00277426" w:rsidRPr="000F0192" w:rsidRDefault="00277426" w:rsidP="00277426">
      <w:pPr>
        <w:jc w:val="center"/>
        <w:rPr>
          <w:b/>
        </w:rPr>
      </w:pPr>
      <w:proofErr w:type="gramStart"/>
      <w:r>
        <w:rPr>
          <w:b/>
        </w:rPr>
        <w:t>за</w:t>
      </w:r>
      <w:proofErr w:type="gramEnd"/>
      <w:r>
        <w:rPr>
          <w:b/>
        </w:rPr>
        <w:t xml:space="preserve"> срока на валидност на офертата</w:t>
      </w:r>
    </w:p>
    <w:p w14:paraId="2682DD4A" w14:textId="77777777" w:rsidR="00277426" w:rsidRPr="000F0192" w:rsidRDefault="00277426" w:rsidP="00277426">
      <w:pPr>
        <w:jc w:val="center"/>
      </w:pPr>
    </w:p>
    <w:p w14:paraId="057030CF" w14:textId="77777777" w:rsidR="00277426" w:rsidRPr="000F0192" w:rsidRDefault="00277426" w:rsidP="00277426">
      <w:pPr>
        <w:ind w:right="-240"/>
        <w:jc w:val="both"/>
        <w:rPr>
          <w:b/>
        </w:rPr>
      </w:pPr>
    </w:p>
    <w:p w14:paraId="3C0D2F45" w14:textId="77777777" w:rsidR="00277426" w:rsidRDefault="00277426" w:rsidP="00277426">
      <w:pPr>
        <w:ind w:left="-360"/>
        <w:jc w:val="both"/>
      </w:pPr>
      <w:proofErr w:type="gramStart"/>
      <w:r w:rsidRPr="000F0192">
        <w:t>Долуподписаният /-</w:t>
      </w:r>
      <w:proofErr w:type="spellStart"/>
      <w:r w:rsidRPr="000F0192">
        <w:t>ната</w:t>
      </w:r>
      <w:proofErr w:type="spellEnd"/>
      <w:proofErr w:type="gramEnd"/>
      <w:r w:rsidRPr="000F0192">
        <w:t xml:space="preserve">/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t xml:space="preserve">  </w:t>
      </w:r>
    </w:p>
    <w:p w14:paraId="60DB3B23" w14:textId="77777777" w:rsidR="00277426" w:rsidRDefault="00277426" w:rsidP="00277426">
      <w:pPr>
        <w:ind w:left="-360"/>
        <w:jc w:val="center"/>
        <w:rPr>
          <w:i/>
        </w:rPr>
      </w:pPr>
      <w:proofErr w:type="gramStart"/>
      <w:r w:rsidRPr="000F0192">
        <w:t>в</w:t>
      </w:r>
      <w:proofErr w:type="gramEnd"/>
      <w:r w:rsidRPr="000F0192">
        <w:t xml:space="preserve"> качеството ми на</w:t>
      </w:r>
      <w:r w:rsidRPr="000F0192">
        <w:tab/>
        <w:t>______________________________</w:t>
      </w:r>
      <w:r w:rsidRPr="000F0192">
        <w:rPr>
          <w:i/>
        </w:rPr>
        <w:t>___________________</w:t>
      </w:r>
      <w:r w:rsidRPr="000F0192">
        <w:t>_______</w:t>
      </w:r>
      <w:r w:rsidRPr="000F0192">
        <w:rPr>
          <w:i/>
        </w:rPr>
        <w:t xml:space="preserve">  </w:t>
      </w:r>
      <w:r>
        <w:rPr>
          <w:i/>
        </w:rPr>
        <w:t xml:space="preserve">                       </w:t>
      </w:r>
      <w:r w:rsidRPr="000F0192">
        <w:rPr>
          <w:i/>
        </w:rPr>
        <w:t>(</w:t>
      </w:r>
      <w:r w:rsidRPr="00C750A2">
        <w:rPr>
          <w:i/>
        </w:rPr>
        <w:t>посочете длъжността)</w:t>
      </w:r>
    </w:p>
    <w:p w14:paraId="55789C15" w14:textId="77777777" w:rsidR="00277426" w:rsidRDefault="00277426" w:rsidP="00277426">
      <w:pPr>
        <w:ind w:left="-360"/>
        <w:jc w:val="both"/>
        <w:rPr>
          <w:u w:val="single"/>
        </w:rPr>
      </w:pPr>
      <w:proofErr w:type="gramStart"/>
      <w:r w:rsidRPr="00C750A2">
        <w:t>на</w:t>
      </w:r>
      <w:proofErr w:type="gramEnd"/>
      <w:r w:rsidRPr="00C750A2">
        <w:t xml:space="preserve">  </w:t>
      </w:r>
      <w:r w:rsidRPr="00C750A2">
        <w:rPr>
          <w:u w:val="single"/>
        </w:rPr>
        <w:tab/>
      </w:r>
      <w:r w:rsidRPr="00C750A2">
        <w:rPr>
          <w:u w:val="single"/>
        </w:rPr>
        <w:tab/>
      </w:r>
      <w:r w:rsidRPr="00C750A2">
        <w:rPr>
          <w:u w:val="single"/>
        </w:rPr>
        <w:tab/>
      </w:r>
      <w:r w:rsidRPr="00C750A2">
        <w:rPr>
          <w:u w:val="single"/>
        </w:rPr>
        <w:tab/>
      </w:r>
      <w:r w:rsidRPr="00C750A2">
        <w:rPr>
          <w:u w:val="single"/>
        </w:rPr>
        <w:tab/>
        <w:t xml:space="preserve">                                  </w:t>
      </w:r>
    </w:p>
    <w:p w14:paraId="0F08C0D3" w14:textId="77777777" w:rsidR="00277426" w:rsidRDefault="00277426" w:rsidP="00277426">
      <w:pPr>
        <w:ind w:left="-360"/>
        <w:jc w:val="both"/>
        <w:rPr>
          <w:i/>
        </w:rPr>
      </w:pPr>
      <w:r w:rsidRPr="00C750A2">
        <w:rPr>
          <w:i/>
        </w:rPr>
        <w:t>(</w:t>
      </w:r>
      <w:proofErr w:type="gramStart"/>
      <w:r w:rsidRPr="00C750A2">
        <w:rPr>
          <w:i/>
        </w:rPr>
        <w:t>посочете</w:t>
      </w:r>
      <w:proofErr w:type="gramEnd"/>
      <w:r w:rsidRPr="00C750A2">
        <w:rPr>
          <w:i/>
        </w:rPr>
        <w:t xml:space="preserve"> наименованието на участника) </w:t>
      </w:r>
    </w:p>
    <w:p w14:paraId="5DDA2768" w14:textId="77777777" w:rsidR="00277426" w:rsidRPr="00AC1515" w:rsidRDefault="00277426" w:rsidP="00277426">
      <w:pPr>
        <w:ind w:left="-360"/>
        <w:jc w:val="both"/>
        <w:rPr>
          <w:b/>
        </w:rPr>
      </w:pPr>
      <w:r w:rsidRPr="00C750A2">
        <w:rPr>
          <w:i/>
        </w:rPr>
        <w:t>БУЛСТАТ/</w:t>
      </w:r>
      <w:proofErr w:type="gramStart"/>
      <w:r w:rsidRPr="00C750A2">
        <w:rPr>
          <w:i/>
        </w:rPr>
        <w:t>ЕИК</w:t>
      </w:r>
      <w:r w:rsidRPr="00C750A2">
        <w:t xml:space="preserve"> </w:t>
      </w:r>
      <w:r w:rsidRPr="00C750A2">
        <w:rPr>
          <w:u w:val="single"/>
        </w:rPr>
        <w:t xml:space="preserve"> </w:t>
      </w:r>
      <w:proofErr w:type="gramEnd"/>
      <w:r w:rsidRPr="00C750A2">
        <w:rPr>
          <w:u w:val="single"/>
        </w:rPr>
        <w:tab/>
      </w:r>
      <w:r w:rsidRPr="00C750A2">
        <w:rPr>
          <w:u w:val="single"/>
        </w:rPr>
        <w:tab/>
      </w:r>
      <w:r w:rsidRPr="00C750A2">
        <w:rPr>
          <w:u w:val="single"/>
        </w:rPr>
        <w:tab/>
      </w:r>
      <w:r w:rsidRPr="00C750A2">
        <w:rPr>
          <w:u w:val="single"/>
        </w:rPr>
        <w:tab/>
      </w:r>
      <w:r w:rsidRPr="00C750A2">
        <w:t xml:space="preserve"> - </w:t>
      </w:r>
      <w:proofErr w:type="gramStart"/>
      <w:r w:rsidRPr="00C750A2">
        <w:t>участник</w:t>
      </w:r>
      <w:proofErr w:type="gramEnd"/>
      <w:r w:rsidRPr="00C750A2">
        <w:t xml:space="preserve"> в публично състезание за възлагане</w:t>
      </w:r>
      <w:r>
        <w:t xml:space="preserve"> на обществената поръчка</w:t>
      </w:r>
      <w:r w:rsidRPr="000F0192">
        <w:t xml:space="preserve"> с предмет</w:t>
      </w:r>
      <w:r w:rsidRPr="00AC1515">
        <w:rPr>
          <w:b/>
        </w:rPr>
        <w:t>: „Въвеждане на енергоспестяващи мерки в СОУ „Васил Левски“ – гр. Ветово, община Ветово“.</w:t>
      </w:r>
    </w:p>
    <w:p w14:paraId="1526A8EF" w14:textId="77777777" w:rsidR="00277426" w:rsidRPr="00AC1515" w:rsidRDefault="00277426" w:rsidP="00277426">
      <w:pPr>
        <w:ind w:right="250"/>
        <w:rPr>
          <w:b/>
        </w:rPr>
      </w:pPr>
    </w:p>
    <w:p w14:paraId="072B9EBC" w14:textId="77777777" w:rsidR="00277426" w:rsidRDefault="00277426" w:rsidP="00277426">
      <w:pPr>
        <w:ind w:right="250"/>
        <w:jc w:val="center"/>
        <w:rPr>
          <w:b/>
        </w:rPr>
      </w:pPr>
    </w:p>
    <w:p w14:paraId="2F7557D5" w14:textId="77777777" w:rsidR="00277426" w:rsidRPr="00E6757D" w:rsidRDefault="00277426" w:rsidP="00277426">
      <w:pPr>
        <w:ind w:right="250"/>
        <w:jc w:val="center"/>
        <w:rPr>
          <w:b/>
        </w:rPr>
      </w:pPr>
      <w:r w:rsidRPr="00E6757D">
        <w:rPr>
          <w:b/>
        </w:rPr>
        <w:t>Д Е К Л А Р И Р А М, че:</w:t>
      </w:r>
    </w:p>
    <w:p w14:paraId="43B74F6F" w14:textId="77777777" w:rsidR="00277426" w:rsidRPr="00E6757D" w:rsidRDefault="00277426" w:rsidP="00277426">
      <w:pPr>
        <w:ind w:right="250"/>
        <w:jc w:val="right"/>
        <w:rPr>
          <w:b/>
        </w:rPr>
      </w:pPr>
    </w:p>
    <w:p w14:paraId="6A6F32FB" w14:textId="77777777" w:rsidR="00277426" w:rsidRDefault="00277426" w:rsidP="00277426">
      <w:pPr>
        <w:ind w:firstLine="720"/>
        <w:jc w:val="both"/>
        <w:rPr>
          <w:b/>
          <w:i/>
          <w:color w:val="000000" w:themeColor="text1"/>
          <w:sz w:val="20"/>
          <w:szCs w:val="20"/>
        </w:rPr>
      </w:pPr>
    </w:p>
    <w:p w14:paraId="4703C955" w14:textId="475F90F6" w:rsidR="00277426" w:rsidRDefault="00277426" w:rsidP="00277426">
      <w:pPr>
        <w:jc w:val="both"/>
      </w:pPr>
      <w:r>
        <w:t xml:space="preserve">Валидността на нашата </w:t>
      </w:r>
      <w:proofErr w:type="gramStart"/>
      <w:r>
        <w:t xml:space="preserve">оферта и нашето предложение е </w:t>
      </w:r>
      <w:r w:rsidR="00E134D9">
        <w:t>6 месеца</w:t>
      </w:r>
      <w:r w:rsidRPr="000F0192">
        <w:t xml:space="preserve"> от крайния срок за подаване на оферти</w:t>
      </w:r>
      <w:proofErr w:type="gramEnd"/>
      <w:r w:rsidRPr="000F0192">
        <w:t xml:space="preserve"> и ще остане обвързващо за нас, като може да бъде прието по всяко време преди изтичане на този срок.</w:t>
      </w:r>
    </w:p>
    <w:p w14:paraId="774FAF45" w14:textId="77777777" w:rsidR="00277426" w:rsidRDefault="00277426" w:rsidP="00277426">
      <w:pPr>
        <w:jc w:val="right"/>
        <w:rPr>
          <w:b/>
        </w:rPr>
      </w:pPr>
    </w:p>
    <w:p w14:paraId="4703F1C3" w14:textId="77777777" w:rsidR="00277426" w:rsidRDefault="00277426" w:rsidP="00277426">
      <w:pPr>
        <w:jc w:val="right"/>
        <w:rPr>
          <w:b/>
        </w:rPr>
      </w:pPr>
    </w:p>
    <w:p w14:paraId="7D5E9DE1" w14:textId="77777777" w:rsidR="00277426" w:rsidRPr="00E6757D" w:rsidRDefault="00277426" w:rsidP="00277426">
      <w:pPr>
        <w:jc w:val="both"/>
      </w:pPr>
      <w:r w:rsidRPr="00E6757D">
        <w:t>Известна ми е отговорността по чл. 313 от Наказателния кодекс за посочване на неверни данни.</w:t>
      </w:r>
    </w:p>
    <w:p w14:paraId="31DBAAFD" w14:textId="77777777" w:rsidR="00277426" w:rsidRPr="00E6757D" w:rsidRDefault="00277426" w:rsidP="00277426"/>
    <w:p w14:paraId="533B7544" w14:textId="77777777" w:rsidR="00277426" w:rsidRPr="00E6757D" w:rsidRDefault="00277426" w:rsidP="00277426"/>
    <w:p w14:paraId="2B0E84E0" w14:textId="77777777" w:rsidR="00277426" w:rsidRPr="00A4664D" w:rsidRDefault="00277426" w:rsidP="00277426">
      <w:r w:rsidRPr="00A4664D">
        <w:rPr>
          <w:u w:val="single"/>
        </w:rPr>
        <w:tab/>
      </w:r>
      <w:r w:rsidRPr="00A4664D">
        <w:rPr>
          <w:u w:val="single"/>
        </w:rPr>
        <w:tab/>
      </w:r>
      <w:r w:rsidRPr="00A4664D">
        <w:rPr>
          <w:u w:val="single"/>
        </w:rPr>
        <w:tab/>
        <w:t xml:space="preserve"> </w:t>
      </w:r>
      <w:proofErr w:type="gramStart"/>
      <w:r w:rsidRPr="00A4664D">
        <w:t>г</w:t>
      </w:r>
      <w:proofErr w:type="gramEnd"/>
      <w:r w:rsidRPr="00A4664D">
        <w:t xml:space="preserve">.                 </w:t>
      </w:r>
      <w:r w:rsidRPr="00A4664D">
        <w:tab/>
      </w:r>
      <w:r w:rsidRPr="00A4664D">
        <w:tab/>
      </w:r>
      <w:r w:rsidRPr="00A4664D">
        <w:tab/>
      </w:r>
      <w:proofErr w:type="gramStart"/>
      <w:r w:rsidRPr="00A4664D">
        <w:t xml:space="preserve">Декларатор: </w:t>
      </w:r>
      <w:r w:rsidRPr="00A4664D">
        <w:softHyphen/>
      </w:r>
      <w:proofErr w:type="gramEnd"/>
      <w:r w:rsidRPr="00A4664D">
        <w:rPr>
          <w:u w:val="single"/>
        </w:rPr>
        <w:tab/>
      </w:r>
      <w:r w:rsidRPr="00A4664D">
        <w:rPr>
          <w:u w:val="single"/>
        </w:rPr>
        <w:tab/>
      </w:r>
      <w:r w:rsidRPr="00A4664D">
        <w:rPr>
          <w:u w:val="single"/>
        </w:rPr>
        <w:tab/>
      </w:r>
    </w:p>
    <w:p w14:paraId="670C50AD" w14:textId="77777777" w:rsidR="00277426" w:rsidRPr="00A4664D" w:rsidRDefault="00277426" w:rsidP="00277426">
      <w:r w:rsidRPr="00A4664D">
        <w:rPr>
          <w:i/>
          <w:iCs/>
        </w:rPr>
        <w:t xml:space="preserve">(дата на подписване)              </w:t>
      </w:r>
      <w:r w:rsidRPr="00A4664D">
        <w:rPr>
          <w:color w:val="000000"/>
          <w:spacing w:val="-2"/>
        </w:rPr>
        <w:t xml:space="preserve">                                                                  </w:t>
      </w:r>
      <w:r w:rsidRPr="00A4664D">
        <w:rPr>
          <w:i/>
          <w:color w:val="000000"/>
          <w:spacing w:val="-2"/>
        </w:rPr>
        <w:t>/подпис и печат/</w:t>
      </w:r>
    </w:p>
    <w:p w14:paraId="5E7FEBBD" w14:textId="77777777" w:rsidR="00277426" w:rsidRDefault="00277426" w:rsidP="00277426">
      <w:pPr>
        <w:spacing w:after="200" w:line="276" w:lineRule="auto"/>
        <w:rPr>
          <w:b/>
        </w:rPr>
      </w:pPr>
      <w:r>
        <w:rPr>
          <w:b/>
        </w:rPr>
        <w:br w:type="page"/>
      </w:r>
    </w:p>
    <w:p w14:paraId="6C83AB44" w14:textId="77777777" w:rsidR="00277426" w:rsidRDefault="00277426" w:rsidP="00277426">
      <w:pPr>
        <w:jc w:val="right"/>
        <w:rPr>
          <w:b/>
        </w:rPr>
      </w:pPr>
    </w:p>
    <w:p w14:paraId="124E4857" w14:textId="77777777" w:rsidR="00277426" w:rsidRPr="00E05D1C" w:rsidRDefault="00277426" w:rsidP="00277426">
      <w:pPr>
        <w:jc w:val="right"/>
        <w:rPr>
          <w:b/>
        </w:rPr>
      </w:pPr>
      <w:r>
        <w:rPr>
          <w:b/>
        </w:rPr>
        <w:t>Образец № 3.</w:t>
      </w:r>
      <w:proofErr w:type="spellStart"/>
      <w:r>
        <w:rPr>
          <w:b/>
        </w:rPr>
        <w:t>3</w:t>
      </w:r>
      <w:proofErr w:type="spellEnd"/>
      <w:r>
        <w:rPr>
          <w:b/>
        </w:rPr>
        <w:t>.</w:t>
      </w:r>
    </w:p>
    <w:p w14:paraId="6039F62A" w14:textId="77777777" w:rsidR="00277426" w:rsidRDefault="00277426" w:rsidP="00277426">
      <w:pPr>
        <w:ind w:right="250"/>
        <w:jc w:val="right"/>
        <w:rPr>
          <w:b/>
        </w:rPr>
      </w:pPr>
    </w:p>
    <w:p w14:paraId="2AA58AD1" w14:textId="77777777" w:rsidR="00277426" w:rsidRDefault="00277426" w:rsidP="00277426">
      <w:pPr>
        <w:ind w:right="250"/>
        <w:jc w:val="right"/>
        <w:rPr>
          <w:b/>
        </w:rPr>
      </w:pPr>
    </w:p>
    <w:p w14:paraId="2BCB3A6F" w14:textId="77777777" w:rsidR="00277426" w:rsidRDefault="00277426" w:rsidP="00277426">
      <w:pPr>
        <w:jc w:val="center"/>
        <w:rPr>
          <w:b/>
        </w:rPr>
      </w:pPr>
      <w:r w:rsidRPr="000F0192">
        <w:rPr>
          <w:b/>
        </w:rPr>
        <w:t>Д Е К Л А Р А Ц И Я</w:t>
      </w:r>
    </w:p>
    <w:p w14:paraId="2E8D8B3E" w14:textId="77777777" w:rsidR="00277426" w:rsidRPr="000F0192" w:rsidRDefault="00277426" w:rsidP="00277426">
      <w:pPr>
        <w:jc w:val="center"/>
        <w:rPr>
          <w:b/>
        </w:rPr>
      </w:pPr>
      <w:proofErr w:type="gramStart"/>
      <w:r>
        <w:rPr>
          <w:b/>
        </w:rPr>
        <w:t>за</w:t>
      </w:r>
      <w:proofErr w:type="gramEnd"/>
      <w:r>
        <w:rPr>
          <w:b/>
        </w:rPr>
        <w:t xml:space="preserve"> спазване на задълженията, свързани с данъци и осигуровки, опазване на околната среда, закрила на заетостта и условията на труд</w:t>
      </w:r>
    </w:p>
    <w:p w14:paraId="072397FA" w14:textId="77777777" w:rsidR="00277426" w:rsidRPr="000F0192" w:rsidRDefault="00277426" w:rsidP="00277426">
      <w:pPr>
        <w:jc w:val="center"/>
      </w:pPr>
    </w:p>
    <w:p w14:paraId="7B8A0C1C" w14:textId="77777777" w:rsidR="00277426" w:rsidRPr="000F0192" w:rsidRDefault="00277426" w:rsidP="00277426">
      <w:pPr>
        <w:ind w:right="-240"/>
        <w:jc w:val="both"/>
        <w:rPr>
          <w:b/>
        </w:rPr>
      </w:pPr>
    </w:p>
    <w:p w14:paraId="79FF9A82" w14:textId="77777777" w:rsidR="00277426" w:rsidRDefault="00277426" w:rsidP="00277426">
      <w:pPr>
        <w:ind w:left="-360"/>
        <w:jc w:val="both"/>
      </w:pPr>
      <w:proofErr w:type="gramStart"/>
      <w:r w:rsidRPr="000F0192">
        <w:t>Долуподписаният /-</w:t>
      </w:r>
      <w:proofErr w:type="spellStart"/>
      <w:r w:rsidRPr="000F0192">
        <w:t>ната</w:t>
      </w:r>
      <w:proofErr w:type="spellEnd"/>
      <w:proofErr w:type="gramEnd"/>
      <w:r w:rsidRPr="000F0192">
        <w:t xml:space="preserve">/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t xml:space="preserve">   </w:t>
      </w:r>
    </w:p>
    <w:p w14:paraId="5DD775AB" w14:textId="77777777" w:rsidR="00277426" w:rsidRDefault="00277426" w:rsidP="00277426">
      <w:pPr>
        <w:ind w:left="-360"/>
        <w:jc w:val="center"/>
        <w:rPr>
          <w:i/>
        </w:rPr>
      </w:pPr>
      <w:proofErr w:type="gramStart"/>
      <w:r w:rsidRPr="000F0192">
        <w:t>в</w:t>
      </w:r>
      <w:proofErr w:type="gramEnd"/>
      <w:r w:rsidRPr="000F0192">
        <w:t xml:space="preserve"> качеството ми на</w:t>
      </w:r>
      <w:r w:rsidRPr="000F0192">
        <w:tab/>
        <w:t>______________________________</w:t>
      </w:r>
      <w:r w:rsidRPr="000F0192">
        <w:rPr>
          <w:i/>
        </w:rPr>
        <w:t>___________________</w:t>
      </w:r>
      <w:r w:rsidRPr="000F0192">
        <w:t>_______</w:t>
      </w:r>
      <w:r w:rsidRPr="000F0192">
        <w:rPr>
          <w:i/>
        </w:rPr>
        <w:t xml:space="preserve">  </w:t>
      </w:r>
      <w:r>
        <w:rPr>
          <w:i/>
        </w:rPr>
        <w:t xml:space="preserve">                       </w:t>
      </w:r>
      <w:r w:rsidRPr="000F0192">
        <w:rPr>
          <w:i/>
        </w:rPr>
        <w:t>(</w:t>
      </w:r>
      <w:r w:rsidRPr="00C750A2">
        <w:rPr>
          <w:i/>
        </w:rPr>
        <w:t>посочете длъжността)</w:t>
      </w:r>
    </w:p>
    <w:p w14:paraId="2DCA187C" w14:textId="77777777" w:rsidR="00277426" w:rsidRDefault="00277426" w:rsidP="00277426">
      <w:pPr>
        <w:ind w:left="-360"/>
        <w:jc w:val="both"/>
        <w:rPr>
          <w:u w:val="single"/>
        </w:rPr>
      </w:pPr>
      <w:proofErr w:type="gramStart"/>
      <w:r w:rsidRPr="00C750A2">
        <w:t>на</w:t>
      </w:r>
      <w:proofErr w:type="gramEnd"/>
      <w:r w:rsidRPr="00C750A2">
        <w:t xml:space="preserve">  </w:t>
      </w:r>
      <w:r w:rsidRPr="00C750A2">
        <w:rPr>
          <w:u w:val="single"/>
        </w:rPr>
        <w:tab/>
      </w:r>
      <w:r w:rsidRPr="00C750A2">
        <w:rPr>
          <w:u w:val="single"/>
        </w:rPr>
        <w:tab/>
      </w:r>
      <w:r w:rsidRPr="00C750A2">
        <w:rPr>
          <w:u w:val="single"/>
        </w:rPr>
        <w:tab/>
      </w:r>
      <w:r w:rsidRPr="00C750A2">
        <w:rPr>
          <w:u w:val="single"/>
        </w:rPr>
        <w:tab/>
      </w:r>
      <w:r w:rsidRPr="00C750A2">
        <w:rPr>
          <w:u w:val="single"/>
        </w:rPr>
        <w:tab/>
        <w:t xml:space="preserve">                                  </w:t>
      </w:r>
    </w:p>
    <w:p w14:paraId="3D1A0E16" w14:textId="77777777" w:rsidR="00277426" w:rsidRDefault="00277426" w:rsidP="00277426">
      <w:pPr>
        <w:ind w:left="-360"/>
        <w:jc w:val="both"/>
        <w:rPr>
          <w:i/>
        </w:rPr>
      </w:pPr>
      <w:r w:rsidRPr="00C750A2">
        <w:rPr>
          <w:i/>
        </w:rPr>
        <w:t>(</w:t>
      </w:r>
      <w:proofErr w:type="gramStart"/>
      <w:r w:rsidRPr="00C750A2">
        <w:rPr>
          <w:i/>
        </w:rPr>
        <w:t>посочете</w:t>
      </w:r>
      <w:proofErr w:type="gramEnd"/>
      <w:r w:rsidRPr="00C750A2">
        <w:rPr>
          <w:i/>
        </w:rPr>
        <w:t xml:space="preserve"> наименованието на участника)</w:t>
      </w:r>
    </w:p>
    <w:p w14:paraId="2B9B2EF2" w14:textId="77777777" w:rsidR="00277426" w:rsidRPr="00AC1515" w:rsidRDefault="00277426" w:rsidP="00277426">
      <w:pPr>
        <w:ind w:left="-360"/>
        <w:jc w:val="both"/>
        <w:rPr>
          <w:b/>
        </w:rPr>
      </w:pPr>
      <w:r w:rsidRPr="00C750A2">
        <w:rPr>
          <w:i/>
        </w:rPr>
        <w:t xml:space="preserve"> БУЛСТАТ/</w:t>
      </w:r>
      <w:proofErr w:type="gramStart"/>
      <w:r w:rsidRPr="00C750A2">
        <w:rPr>
          <w:i/>
        </w:rPr>
        <w:t>ЕИК</w:t>
      </w:r>
      <w:r w:rsidRPr="00C750A2">
        <w:t xml:space="preserve"> </w:t>
      </w:r>
      <w:r w:rsidRPr="00C750A2">
        <w:rPr>
          <w:u w:val="single"/>
        </w:rPr>
        <w:t xml:space="preserve"> </w:t>
      </w:r>
      <w:proofErr w:type="gramEnd"/>
      <w:r w:rsidRPr="00C750A2">
        <w:rPr>
          <w:u w:val="single"/>
        </w:rPr>
        <w:tab/>
      </w:r>
      <w:r w:rsidRPr="00C750A2">
        <w:rPr>
          <w:u w:val="single"/>
        </w:rPr>
        <w:tab/>
      </w:r>
      <w:r w:rsidRPr="00C750A2">
        <w:rPr>
          <w:u w:val="single"/>
        </w:rPr>
        <w:tab/>
      </w:r>
      <w:r w:rsidRPr="00C750A2">
        <w:rPr>
          <w:u w:val="single"/>
        </w:rPr>
        <w:tab/>
      </w:r>
      <w:r w:rsidRPr="00C750A2">
        <w:t xml:space="preserve"> - </w:t>
      </w:r>
      <w:proofErr w:type="gramStart"/>
      <w:r w:rsidRPr="00C750A2">
        <w:t>участник</w:t>
      </w:r>
      <w:proofErr w:type="gramEnd"/>
      <w:r w:rsidRPr="00C750A2">
        <w:t xml:space="preserve"> в публично състезание за възлагане</w:t>
      </w:r>
      <w:r>
        <w:t xml:space="preserve"> на обществената поръчка</w:t>
      </w:r>
      <w:r w:rsidRPr="000F0192">
        <w:t xml:space="preserve"> с предмет:</w:t>
      </w:r>
      <w:r>
        <w:t xml:space="preserve"> </w:t>
      </w:r>
      <w:r w:rsidRPr="00AC1515">
        <w:rPr>
          <w:b/>
        </w:rPr>
        <w:t>„Въвеждане не енергоспестяващи мерки в СОУ „Васил Левски“ – гр. Ветово, община Ветово“.</w:t>
      </w:r>
    </w:p>
    <w:p w14:paraId="7B64C24B" w14:textId="77777777" w:rsidR="00277426" w:rsidRPr="00AC1515" w:rsidRDefault="00277426" w:rsidP="00277426">
      <w:pPr>
        <w:ind w:right="250"/>
        <w:rPr>
          <w:b/>
        </w:rPr>
      </w:pPr>
    </w:p>
    <w:p w14:paraId="637EA2EB" w14:textId="77777777" w:rsidR="00277426" w:rsidRDefault="00277426" w:rsidP="00277426">
      <w:pPr>
        <w:ind w:right="250"/>
        <w:jc w:val="center"/>
        <w:rPr>
          <w:b/>
        </w:rPr>
      </w:pPr>
    </w:p>
    <w:p w14:paraId="0C3CEBF6" w14:textId="77777777" w:rsidR="00277426" w:rsidRPr="00E6757D" w:rsidRDefault="00277426" w:rsidP="00277426">
      <w:pPr>
        <w:ind w:right="250"/>
        <w:jc w:val="center"/>
        <w:rPr>
          <w:b/>
        </w:rPr>
      </w:pPr>
      <w:r w:rsidRPr="00E6757D">
        <w:rPr>
          <w:b/>
        </w:rPr>
        <w:t>Д Е К Л А Р И Р А М, че:</w:t>
      </w:r>
    </w:p>
    <w:p w14:paraId="18350700" w14:textId="77777777" w:rsidR="00277426" w:rsidRPr="00E6757D" w:rsidRDefault="00277426" w:rsidP="00277426">
      <w:pPr>
        <w:ind w:right="250"/>
        <w:jc w:val="right"/>
        <w:rPr>
          <w:b/>
        </w:rPr>
      </w:pPr>
    </w:p>
    <w:p w14:paraId="455A3B2E" w14:textId="77777777" w:rsidR="00277426" w:rsidRDefault="00277426" w:rsidP="00277426">
      <w:pPr>
        <w:ind w:firstLine="720"/>
        <w:jc w:val="both"/>
        <w:rPr>
          <w:b/>
        </w:rPr>
      </w:pPr>
    </w:p>
    <w:p w14:paraId="319D25AF" w14:textId="77777777" w:rsidR="00277426" w:rsidRPr="00782DDB" w:rsidRDefault="00277426" w:rsidP="00277426">
      <w:pPr>
        <w:jc w:val="both"/>
      </w:pPr>
      <w: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w:t>
      </w:r>
      <w:proofErr w:type="gramStart"/>
      <w:r>
        <w:t xml:space="preserve">труд.  </w:t>
      </w:r>
      <w:proofErr w:type="gramEnd"/>
    </w:p>
    <w:p w14:paraId="74BB7979" w14:textId="77777777" w:rsidR="00277426" w:rsidRDefault="00277426" w:rsidP="00277426">
      <w:pPr>
        <w:spacing w:after="200" w:line="276" w:lineRule="auto"/>
        <w:jc w:val="both"/>
      </w:pPr>
    </w:p>
    <w:p w14:paraId="572FFB0F" w14:textId="77777777" w:rsidR="00277426" w:rsidRPr="00E6757D" w:rsidRDefault="00277426" w:rsidP="00277426">
      <w:pPr>
        <w:jc w:val="both"/>
      </w:pPr>
      <w:r w:rsidRPr="00E6757D">
        <w:t>Известна ми е отговорността по чл. 313 от Наказателния кодекс за посочване на неверни данни.</w:t>
      </w:r>
    </w:p>
    <w:p w14:paraId="66BF6210" w14:textId="77777777" w:rsidR="00277426" w:rsidRPr="00E6757D" w:rsidRDefault="00277426" w:rsidP="00277426"/>
    <w:p w14:paraId="5721E411" w14:textId="77777777" w:rsidR="00277426" w:rsidRPr="00E6757D" w:rsidRDefault="00277426" w:rsidP="00277426"/>
    <w:p w14:paraId="4A373B5D" w14:textId="77777777" w:rsidR="00277426" w:rsidRPr="00A4664D" w:rsidRDefault="00277426" w:rsidP="00277426">
      <w:r w:rsidRPr="00A4664D">
        <w:rPr>
          <w:u w:val="single"/>
        </w:rPr>
        <w:tab/>
      </w:r>
      <w:r w:rsidRPr="00A4664D">
        <w:rPr>
          <w:u w:val="single"/>
        </w:rPr>
        <w:tab/>
      </w:r>
      <w:r w:rsidRPr="00A4664D">
        <w:rPr>
          <w:u w:val="single"/>
        </w:rPr>
        <w:tab/>
        <w:t xml:space="preserve"> </w:t>
      </w:r>
      <w:proofErr w:type="gramStart"/>
      <w:r w:rsidRPr="00A4664D">
        <w:t>г</w:t>
      </w:r>
      <w:proofErr w:type="gramEnd"/>
      <w:r w:rsidRPr="00A4664D">
        <w:t xml:space="preserve">.                 </w:t>
      </w:r>
      <w:r w:rsidRPr="00A4664D">
        <w:tab/>
      </w:r>
      <w:r w:rsidRPr="00A4664D">
        <w:tab/>
      </w:r>
      <w:r w:rsidRPr="00A4664D">
        <w:tab/>
      </w:r>
      <w:proofErr w:type="gramStart"/>
      <w:r w:rsidRPr="00A4664D">
        <w:t xml:space="preserve">Декларатор: </w:t>
      </w:r>
      <w:r w:rsidRPr="00A4664D">
        <w:softHyphen/>
      </w:r>
      <w:proofErr w:type="gramEnd"/>
      <w:r w:rsidRPr="00A4664D">
        <w:rPr>
          <w:u w:val="single"/>
        </w:rPr>
        <w:tab/>
      </w:r>
      <w:r w:rsidRPr="00A4664D">
        <w:rPr>
          <w:u w:val="single"/>
        </w:rPr>
        <w:tab/>
      </w:r>
      <w:r w:rsidRPr="00A4664D">
        <w:rPr>
          <w:u w:val="single"/>
        </w:rPr>
        <w:tab/>
      </w:r>
    </w:p>
    <w:p w14:paraId="43ED3ACC" w14:textId="77777777" w:rsidR="00277426" w:rsidRPr="00A4664D" w:rsidRDefault="00277426" w:rsidP="00277426">
      <w:r w:rsidRPr="00A4664D">
        <w:rPr>
          <w:i/>
          <w:iCs/>
        </w:rPr>
        <w:t xml:space="preserve">(дата на подписване)              </w:t>
      </w:r>
      <w:r w:rsidRPr="00A4664D">
        <w:rPr>
          <w:color w:val="000000"/>
          <w:spacing w:val="-2"/>
        </w:rPr>
        <w:t xml:space="preserve">                                                                  </w:t>
      </w:r>
      <w:r w:rsidRPr="00A4664D">
        <w:rPr>
          <w:i/>
          <w:color w:val="000000"/>
          <w:spacing w:val="-2"/>
        </w:rPr>
        <w:t>/подпис и печат/</w:t>
      </w:r>
    </w:p>
    <w:p w14:paraId="7EF5800B" w14:textId="77777777" w:rsidR="00277426" w:rsidRPr="00A4664D" w:rsidRDefault="00277426" w:rsidP="00277426">
      <w:pPr>
        <w:rPr>
          <w:color w:val="000000"/>
          <w:spacing w:val="-2"/>
        </w:rPr>
      </w:pPr>
      <w:r w:rsidRPr="00A4664D">
        <w:rPr>
          <w:color w:val="000000"/>
          <w:spacing w:val="-2"/>
        </w:rPr>
        <w:t xml:space="preserve">       </w:t>
      </w:r>
    </w:p>
    <w:p w14:paraId="2B3E2154" w14:textId="77777777" w:rsidR="00277426" w:rsidRDefault="00277426" w:rsidP="00277426">
      <w:pPr>
        <w:spacing w:after="200" w:line="276" w:lineRule="auto"/>
        <w:rPr>
          <w:b/>
        </w:rPr>
      </w:pPr>
      <w:r>
        <w:rPr>
          <w:b/>
        </w:rPr>
        <w:br w:type="page"/>
      </w:r>
    </w:p>
    <w:p w14:paraId="09916CC2" w14:textId="77777777" w:rsidR="00277426" w:rsidRDefault="00277426" w:rsidP="00277426">
      <w:pPr>
        <w:jc w:val="right"/>
        <w:rPr>
          <w:b/>
        </w:rPr>
      </w:pPr>
    </w:p>
    <w:p w14:paraId="2B060EC4" w14:textId="77777777" w:rsidR="00277426" w:rsidRPr="00E05D1C" w:rsidRDefault="00277426" w:rsidP="00277426">
      <w:pPr>
        <w:jc w:val="right"/>
        <w:rPr>
          <w:b/>
        </w:rPr>
      </w:pPr>
      <w:r>
        <w:rPr>
          <w:b/>
        </w:rPr>
        <w:t>Образец № 3.4.</w:t>
      </w:r>
    </w:p>
    <w:p w14:paraId="22714933" w14:textId="77777777" w:rsidR="00277426" w:rsidRDefault="00277426" w:rsidP="00277426">
      <w:pPr>
        <w:ind w:right="250"/>
        <w:jc w:val="right"/>
        <w:rPr>
          <w:b/>
        </w:rPr>
      </w:pPr>
    </w:p>
    <w:p w14:paraId="6F11F4C1" w14:textId="77777777" w:rsidR="00277426" w:rsidRDefault="00277426" w:rsidP="00277426">
      <w:pPr>
        <w:ind w:right="250"/>
        <w:jc w:val="right"/>
        <w:rPr>
          <w:b/>
        </w:rPr>
      </w:pPr>
    </w:p>
    <w:p w14:paraId="1EE7780B" w14:textId="77777777" w:rsidR="00277426" w:rsidRDefault="00277426" w:rsidP="00277426">
      <w:pPr>
        <w:jc w:val="center"/>
        <w:rPr>
          <w:b/>
        </w:rPr>
      </w:pPr>
      <w:r w:rsidRPr="000F0192">
        <w:rPr>
          <w:b/>
        </w:rPr>
        <w:t>Д Е К Л А Р А Ц И Я</w:t>
      </w:r>
    </w:p>
    <w:p w14:paraId="30F4EF13" w14:textId="77777777" w:rsidR="00277426" w:rsidRPr="000F0192" w:rsidRDefault="00277426" w:rsidP="00277426">
      <w:pPr>
        <w:jc w:val="center"/>
        <w:rPr>
          <w:b/>
        </w:rPr>
      </w:pPr>
      <w:proofErr w:type="gramStart"/>
      <w:r>
        <w:rPr>
          <w:b/>
        </w:rPr>
        <w:t>за</w:t>
      </w:r>
      <w:proofErr w:type="gramEnd"/>
      <w:r>
        <w:rPr>
          <w:b/>
        </w:rPr>
        <w:t xml:space="preserve"> запознаване с условията на строителната площадка</w:t>
      </w:r>
    </w:p>
    <w:p w14:paraId="3F8484C5" w14:textId="77777777" w:rsidR="00277426" w:rsidRPr="000F0192" w:rsidRDefault="00277426" w:rsidP="00277426">
      <w:pPr>
        <w:jc w:val="center"/>
      </w:pPr>
    </w:p>
    <w:p w14:paraId="59E63D60" w14:textId="77777777" w:rsidR="00277426" w:rsidRPr="000F0192" w:rsidRDefault="00277426" w:rsidP="00277426">
      <w:pPr>
        <w:ind w:right="-240"/>
        <w:jc w:val="both"/>
        <w:rPr>
          <w:b/>
        </w:rPr>
      </w:pPr>
    </w:p>
    <w:p w14:paraId="70CD7479" w14:textId="77777777" w:rsidR="00277426" w:rsidRDefault="00277426" w:rsidP="00277426">
      <w:pPr>
        <w:ind w:left="-360"/>
        <w:jc w:val="both"/>
      </w:pPr>
      <w:proofErr w:type="gramStart"/>
      <w:r w:rsidRPr="000F0192">
        <w:t>Долуподписаният /-</w:t>
      </w:r>
      <w:proofErr w:type="spellStart"/>
      <w:r w:rsidRPr="000F0192">
        <w:t>ната</w:t>
      </w:r>
      <w:proofErr w:type="spellEnd"/>
      <w:proofErr w:type="gramEnd"/>
      <w:r w:rsidRPr="000F0192">
        <w:t xml:space="preserve">/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t xml:space="preserve">  </w:t>
      </w:r>
    </w:p>
    <w:p w14:paraId="14FA35AE" w14:textId="77777777" w:rsidR="00277426" w:rsidRDefault="00277426" w:rsidP="00277426">
      <w:pPr>
        <w:ind w:left="-360"/>
        <w:jc w:val="center"/>
        <w:rPr>
          <w:i/>
        </w:rPr>
      </w:pPr>
      <w:proofErr w:type="gramStart"/>
      <w:r w:rsidRPr="000F0192">
        <w:t>в</w:t>
      </w:r>
      <w:proofErr w:type="gramEnd"/>
      <w:r w:rsidRPr="000F0192">
        <w:t xml:space="preserve"> качеството ми на</w:t>
      </w:r>
      <w:r w:rsidRPr="000F0192">
        <w:tab/>
        <w:t>______________________________</w:t>
      </w:r>
      <w:r w:rsidRPr="000F0192">
        <w:rPr>
          <w:i/>
        </w:rPr>
        <w:t>___________________</w:t>
      </w:r>
      <w:r w:rsidRPr="000F0192">
        <w:t>_______</w:t>
      </w:r>
      <w:r w:rsidRPr="000F0192">
        <w:rPr>
          <w:i/>
        </w:rPr>
        <w:t xml:space="preserve">  </w:t>
      </w:r>
      <w:r>
        <w:rPr>
          <w:i/>
        </w:rPr>
        <w:t xml:space="preserve">                       </w:t>
      </w:r>
      <w:r w:rsidRPr="000F0192">
        <w:rPr>
          <w:i/>
        </w:rPr>
        <w:t>(</w:t>
      </w:r>
      <w:r w:rsidRPr="00C750A2">
        <w:rPr>
          <w:i/>
        </w:rPr>
        <w:t>посочете длъжността)</w:t>
      </w:r>
    </w:p>
    <w:p w14:paraId="5DEA0117" w14:textId="77777777" w:rsidR="00277426" w:rsidRDefault="00277426" w:rsidP="00277426">
      <w:pPr>
        <w:ind w:left="-360"/>
        <w:jc w:val="both"/>
        <w:rPr>
          <w:u w:val="single"/>
        </w:rPr>
      </w:pPr>
      <w:proofErr w:type="gramStart"/>
      <w:r w:rsidRPr="00C750A2">
        <w:t>на</w:t>
      </w:r>
      <w:proofErr w:type="gramEnd"/>
      <w:r w:rsidRPr="00C750A2">
        <w:t xml:space="preserve">  </w:t>
      </w:r>
      <w:r w:rsidRPr="00C750A2">
        <w:rPr>
          <w:u w:val="single"/>
        </w:rPr>
        <w:tab/>
      </w:r>
      <w:r w:rsidRPr="00C750A2">
        <w:rPr>
          <w:u w:val="single"/>
        </w:rPr>
        <w:tab/>
      </w:r>
      <w:r w:rsidRPr="00C750A2">
        <w:rPr>
          <w:u w:val="single"/>
        </w:rPr>
        <w:tab/>
      </w:r>
      <w:r w:rsidRPr="00C750A2">
        <w:rPr>
          <w:u w:val="single"/>
        </w:rPr>
        <w:tab/>
      </w:r>
      <w:r w:rsidRPr="00C750A2">
        <w:rPr>
          <w:u w:val="single"/>
        </w:rPr>
        <w:tab/>
        <w:t xml:space="preserve">                                  </w:t>
      </w:r>
    </w:p>
    <w:p w14:paraId="7538C7FD" w14:textId="77777777" w:rsidR="00277426" w:rsidRDefault="00277426" w:rsidP="00277426">
      <w:pPr>
        <w:ind w:left="-360"/>
        <w:jc w:val="both"/>
        <w:rPr>
          <w:i/>
        </w:rPr>
      </w:pPr>
      <w:r w:rsidRPr="00C750A2">
        <w:rPr>
          <w:i/>
        </w:rPr>
        <w:t>(</w:t>
      </w:r>
      <w:proofErr w:type="gramStart"/>
      <w:r w:rsidRPr="00C750A2">
        <w:rPr>
          <w:i/>
        </w:rPr>
        <w:t>посочете</w:t>
      </w:r>
      <w:proofErr w:type="gramEnd"/>
      <w:r w:rsidRPr="00C750A2">
        <w:rPr>
          <w:i/>
        </w:rPr>
        <w:t xml:space="preserve"> наименованието на участника)</w:t>
      </w:r>
    </w:p>
    <w:p w14:paraId="1E5D1FAF" w14:textId="77777777" w:rsidR="00277426" w:rsidRDefault="00277426" w:rsidP="00277426">
      <w:pPr>
        <w:ind w:left="-360"/>
        <w:jc w:val="both"/>
      </w:pPr>
      <w:r w:rsidRPr="00C750A2">
        <w:rPr>
          <w:i/>
        </w:rPr>
        <w:t xml:space="preserve"> БУЛСТАТ/</w:t>
      </w:r>
      <w:proofErr w:type="gramStart"/>
      <w:r w:rsidRPr="00C750A2">
        <w:rPr>
          <w:i/>
        </w:rPr>
        <w:t>ЕИК</w:t>
      </w:r>
      <w:r w:rsidRPr="00C750A2">
        <w:t xml:space="preserve"> </w:t>
      </w:r>
      <w:r w:rsidRPr="00C750A2">
        <w:rPr>
          <w:u w:val="single"/>
        </w:rPr>
        <w:t xml:space="preserve"> </w:t>
      </w:r>
      <w:proofErr w:type="gramEnd"/>
      <w:r w:rsidRPr="00C750A2">
        <w:rPr>
          <w:u w:val="single"/>
        </w:rPr>
        <w:tab/>
      </w:r>
      <w:r w:rsidRPr="00C750A2">
        <w:rPr>
          <w:u w:val="single"/>
        </w:rPr>
        <w:tab/>
      </w:r>
      <w:r w:rsidRPr="00C750A2">
        <w:rPr>
          <w:u w:val="single"/>
        </w:rPr>
        <w:tab/>
      </w:r>
      <w:r w:rsidRPr="00C750A2">
        <w:rPr>
          <w:u w:val="single"/>
        </w:rPr>
        <w:tab/>
      </w:r>
      <w:r w:rsidRPr="00C750A2">
        <w:t xml:space="preserve"> - </w:t>
      </w:r>
      <w:proofErr w:type="gramStart"/>
      <w:r w:rsidRPr="00C750A2">
        <w:t>участник</w:t>
      </w:r>
      <w:proofErr w:type="gramEnd"/>
      <w:r w:rsidRPr="00C750A2">
        <w:t xml:space="preserve"> в публично състезание за възлагане</w:t>
      </w:r>
      <w:r>
        <w:t xml:space="preserve"> на обществената поръчка</w:t>
      </w:r>
      <w:r w:rsidRPr="000F0192">
        <w:t xml:space="preserve"> с предмет:</w:t>
      </w:r>
      <w:r>
        <w:t xml:space="preserve"> </w:t>
      </w:r>
      <w:r w:rsidRPr="004C58DD">
        <w:t>„</w:t>
      </w:r>
      <w:r>
        <w:t>Въвеждане на енергоспестяващи мерки в СОУ „Васил Левски“ – гр. Ветово, община Ветово“.</w:t>
      </w:r>
    </w:p>
    <w:p w14:paraId="75955044" w14:textId="77777777" w:rsidR="00277426" w:rsidRDefault="00277426" w:rsidP="00277426">
      <w:pPr>
        <w:ind w:right="250"/>
        <w:rPr>
          <w:b/>
        </w:rPr>
      </w:pPr>
    </w:p>
    <w:p w14:paraId="7C353CC8" w14:textId="77777777" w:rsidR="00277426" w:rsidRDefault="00277426" w:rsidP="00277426">
      <w:pPr>
        <w:ind w:right="250"/>
        <w:jc w:val="center"/>
        <w:rPr>
          <w:b/>
        </w:rPr>
      </w:pPr>
    </w:p>
    <w:p w14:paraId="2169BD11" w14:textId="77777777" w:rsidR="00277426" w:rsidRPr="00E6757D" w:rsidRDefault="00277426" w:rsidP="00277426">
      <w:pPr>
        <w:ind w:right="250"/>
        <w:jc w:val="center"/>
        <w:rPr>
          <w:b/>
        </w:rPr>
      </w:pPr>
      <w:r w:rsidRPr="00E6757D">
        <w:rPr>
          <w:b/>
        </w:rPr>
        <w:t>Д Е К Л А Р И Р А М, че:</w:t>
      </w:r>
    </w:p>
    <w:p w14:paraId="70870B1E" w14:textId="77777777" w:rsidR="00277426" w:rsidRPr="00E6757D" w:rsidRDefault="00277426" w:rsidP="00277426">
      <w:pPr>
        <w:ind w:right="250"/>
        <w:jc w:val="right"/>
        <w:rPr>
          <w:b/>
        </w:rPr>
      </w:pPr>
    </w:p>
    <w:p w14:paraId="07C264DB" w14:textId="77777777" w:rsidR="00277426" w:rsidRPr="00E6757D" w:rsidRDefault="00277426" w:rsidP="00277426">
      <w:pPr>
        <w:spacing w:line="480" w:lineRule="auto"/>
        <w:rPr>
          <w:b/>
        </w:rPr>
      </w:pPr>
    </w:p>
    <w:p w14:paraId="47A3C8DA" w14:textId="6BA1D686" w:rsidR="00277426" w:rsidRPr="00E6757D" w:rsidRDefault="00277426" w:rsidP="00277426">
      <w:pPr>
        <w:jc w:val="both"/>
      </w:pPr>
      <w:r w:rsidRPr="00E6757D">
        <w:t>Посетих и извърших пълен оглед на място на обект</w:t>
      </w:r>
      <w:r>
        <w:t>:</w:t>
      </w:r>
      <w:r w:rsidR="00DF623E">
        <w:t xml:space="preserve"> </w:t>
      </w:r>
      <w:r>
        <w:t xml:space="preserve">СОУ „Васил Левски“, административен адрес – гр. Ветово, община Ветово, ул. „Васил Левски“ №1 и съм запознат с </w:t>
      </w:r>
      <w:proofErr w:type="gramStart"/>
      <w:r>
        <w:t xml:space="preserve">условията на строителството на място </w:t>
      </w:r>
      <w:r w:rsidRPr="00E651B0">
        <w:t xml:space="preserve">и </w:t>
      </w:r>
      <w:r>
        <w:t>съм</w:t>
      </w:r>
      <w:r w:rsidRPr="00E651B0">
        <w:t xml:space="preserve"> оцени</w:t>
      </w:r>
      <w:r>
        <w:t xml:space="preserve">л своята </w:t>
      </w:r>
      <w:r w:rsidRPr="00E651B0">
        <w:t xml:space="preserve">отговорност, за </w:t>
      </w:r>
      <w:r>
        <w:t>моя</w:t>
      </w:r>
      <w:r w:rsidRPr="00E651B0">
        <w:t xml:space="preserve"> сметка и риск</w:t>
      </w:r>
      <w:r>
        <w:t>, както и с всички условия</w:t>
      </w:r>
      <w:proofErr w:type="gramEnd"/>
      <w:r w:rsidRPr="00C65652">
        <w:t xml:space="preserve"> </w:t>
      </w:r>
      <w:r>
        <w:t xml:space="preserve">и необходими фактори за подготовка на </w:t>
      </w:r>
      <w:r w:rsidRPr="00E6757D">
        <w:t>внесеното от мен предложение</w:t>
      </w:r>
      <w:r w:rsidRPr="001F43FC">
        <w:t xml:space="preserve"> </w:t>
      </w:r>
      <w:r w:rsidRPr="00E651B0">
        <w:t>и подписването на договора</w:t>
      </w:r>
      <w:r>
        <w:t>.</w:t>
      </w:r>
    </w:p>
    <w:p w14:paraId="715D1BE0" w14:textId="77777777" w:rsidR="00277426" w:rsidRDefault="00277426" w:rsidP="00277426">
      <w:pPr>
        <w:jc w:val="both"/>
      </w:pPr>
    </w:p>
    <w:p w14:paraId="1C03418F" w14:textId="77777777" w:rsidR="00277426" w:rsidRPr="00E6757D" w:rsidRDefault="00277426" w:rsidP="00277426">
      <w:pPr>
        <w:jc w:val="both"/>
      </w:pPr>
      <w:r w:rsidRPr="00E6757D">
        <w:t>Известна ми е отговорността по чл. 313 от Наказателния кодекс за посочване на неверни данни.</w:t>
      </w:r>
    </w:p>
    <w:p w14:paraId="43F6D50E" w14:textId="77777777" w:rsidR="00277426" w:rsidRPr="00E6757D" w:rsidRDefault="00277426" w:rsidP="00277426"/>
    <w:p w14:paraId="6F584636" w14:textId="77777777" w:rsidR="00277426" w:rsidRPr="00E6757D" w:rsidRDefault="00277426" w:rsidP="00277426"/>
    <w:p w14:paraId="288A7470" w14:textId="77777777" w:rsidR="00277426" w:rsidRPr="00A4664D" w:rsidRDefault="00277426" w:rsidP="00277426">
      <w:r w:rsidRPr="00A4664D">
        <w:rPr>
          <w:u w:val="single"/>
        </w:rPr>
        <w:tab/>
      </w:r>
      <w:r w:rsidRPr="00A4664D">
        <w:rPr>
          <w:u w:val="single"/>
        </w:rPr>
        <w:tab/>
      </w:r>
      <w:r w:rsidRPr="00A4664D">
        <w:rPr>
          <w:u w:val="single"/>
        </w:rPr>
        <w:tab/>
        <w:t xml:space="preserve"> </w:t>
      </w:r>
      <w:proofErr w:type="gramStart"/>
      <w:r w:rsidRPr="00A4664D">
        <w:t>г</w:t>
      </w:r>
      <w:proofErr w:type="gramEnd"/>
      <w:r w:rsidRPr="00A4664D">
        <w:t xml:space="preserve">.                 </w:t>
      </w:r>
      <w:r w:rsidRPr="00A4664D">
        <w:tab/>
      </w:r>
      <w:r w:rsidRPr="00A4664D">
        <w:tab/>
      </w:r>
      <w:r w:rsidRPr="00A4664D">
        <w:tab/>
      </w:r>
      <w:proofErr w:type="gramStart"/>
      <w:r w:rsidRPr="00A4664D">
        <w:t xml:space="preserve">Декларатор: </w:t>
      </w:r>
      <w:r w:rsidRPr="00A4664D">
        <w:softHyphen/>
      </w:r>
      <w:proofErr w:type="gramEnd"/>
      <w:r w:rsidRPr="00A4664D">
        <w:rPr>
          <w:u w:val="single"/>
        </w:rPr>
        <w:tab/>
      </w:r>
      <w:r w:rsidRPr="00A4664D">
        <w:rPr>
          <w:u w:val="single"/>
        </w:rPr>
        <w:tab/>
      </w:r>
      <w:r w:rsidRPr="00A4664D">
        <w:rPr>
          <w:u w:val="single"/>
        </w:rPr>
        <w:tab/>
      </w:r>
    </w:p>
    <w:p w14:paraId="62A1B90A" w14:textId="77777777" w:rsidR="00277426" w:rsidRPr="00A4664D" w:rsidRDefault="00277426" w:rsidP="00277426">
      <w:r w:rsidRPr="00A4664D">
        <w:rPr>
          <w:i/>
          <w:iCs/>
        </w:rPr>
        <w:t xml:space="preserve">(дата на подписване)              </w:t>
      </w:r>
      <w:r w:rsidRPr="00A4664D">
        <w:rPr>
          <w:color w:val="000000"/>
          <w:spacing w:val="-2"/>
        </w:rPr>
        <w:t xml:space="preserve">                                                                  </w:t>
      </w:r>
      <w:r w:rsidRPr="00A4664D">
        <w:rPr>
          <w:i/>
          <w:color w:val="000000"/>
          <w:spacing w:val="-2"/>
        </w:rPr>
        <w:t>/подпис и печат/</w:t>
      </w:r>
    </w:p>
    <w:p w14:paraId="714491FE" w14:textId="77777777" w:rsidR="00277426" w:rsidRPr="00A4664D" w:rsidRDefault="00277426" w:rsidP="00277426">
      <w:pPr>
        <w:rPr>
          <w:color w:val="000000"/>
          <w:spacing w:val="-2"/>
        </w:rPr>
      </w:pPr>
      <w:r w:rsidRPr="00A4664D">
        <w:rPr>
          <w:color w:val="000000"/>
          <w:spacing w:val="-2"/>
        </w:rPr>
        <w:t xml:space="preserve">       </w:t>
      </w:r>
    </w:p>
    <w:p w14:paraId="6EA1A38C" w14:textId="77777777" w:rsidR="00277426" w:rsidRDefault="00277426" w:rsidP="00277426">
      <w:pPr>
        <w:shd w:val="clear" w:color="auto" w:fill="FFFFFF"/>
        <w:spacing w:line="274" w:lineRule="exact"/>
      </w:pPr>
    </w:p>
    <w:p w14:paraId="4A0C2FD0" w14:textId="77777777" w:rsidR="00277426" w:rsidRDefault="00277426" w:rsidP="00277426">
      <w:pPr>
        <w:shd w:val="clear" w:color="auto" w:fill="FFFFFF"/>
        <w:spacing w:line="274" w:lineRule="exact"/>
      </w:pPr>
    </w:p>
    <w:p w14:paraId="50932570" w14:textId="77777777" w:rsidR="00277426" w:rsidRDefault="00277426" w:rsidP="00277426">
      <w:pPr>
        <w:shd w:val="clear" w:color="auto" w:fill="FFFFFF"/>
        <w:spacing w:line="274" w:lineRule="exact"/>
      </w:pPr>
    </w:p>
    <w:p w14:paraId="38102297" w14:textId="77777777" w:rsidR="00277426" w:rsidRPr="00E6757D" w:rsidRDefault="00277426" w:rsidP="00277426">
      <w:pPr>
        <w:shd w:val="clear" w:color="auto" w:fill="FFFFFF"/>
        <w:spacing w:line="274" w:lineRule="exact"/>
      </w:pPr>
    </w:p>
    <w:p w14:paraId="5E0BB9B8" w14:textId="77777777" w:rsidR="00277426" w:rsidRDefault="00277426" w:rsidP="00277426">
      <w:pPr>
        <w:spacing w:after="200" w:line="276" w:lineRule="auto"/>
        <w:rPr>
          <w:b/>
        </w:rPr>
      </w:pPr>
      <w:r>
        <w:rPr>
          <w:b/>
        </w:rPr>
        <w:br w:type="page"/>
      </w:r>
    </w:p>
    <w:p w14:paraId="02E0B0E6" w14:textId="77777777" w:rsidR="00277426" w:rsidRDefault="00277426" w:rsidP="00277426">
      <w:pPr>
        <w:ind w:right="250"/>
        <w:jc w:val="right"/>
        <w:rPr>
          <w:b/>
        </w:rPr>
      </w:pPr>
      <w:r>
        <w:rPr>
          <w:b/>
        </w:rPr>
        <w:lastRenderedPageBreak/>
        <w:t>Образец № 3.5.</w:t>
      </w:r>
    </w:p>
    <w:p w14:paraId="00EF0DFF" w14:textId="77777777" w:rsidR="00277426" w:rsidRPr="00FD0023" w:rsidRDefault="00277426" w:rsidP="00277426">
      <w:pPr>
        <w:ind w:right="250"/>
        <w:jc w:val="center"/>
        <w:rPr>
          <w:b/>
        </w:rPr>
      </w:pPr>
      <w:r w:rsidRPr="00FD0023">
        <w:rPr>
          <w:b/>
        </w:rPr>
        <w:t>ДЕКЛАРАЦИЯ</w:t>
      </w:r>
    </w:p>
    <w:p w14:paraId="6DF8AA15" w14:textId="77777777" w:rsidR="00277426" w:rsidRPr="00FD0023" w:rsidRDefault="00277426" w:rsidP="00277426">
      <w:pPr>
        <w:ind w:right="250"/>
        <w:jc w:val="center"/>
        <w:rPr>
          <w:b/>
        </w:rPr>
      </w:pPr>
      <w:proofErr w:type="gramStart"/>
      <w:r w:rsidRPr="00FD0023">
        <w:rPr>
          <w:b/>
        </w:rPr>
        <w:t>за</w:t>
      </w:r>
      <w:proofErr w:type="gramEnd"/>
      <w:r w:rsidRPr="00FD0023">
        <w:rPr>
          <w:b/>
        </w:rPr>
        <w:t xml:space="preserve"> конфиденциалност по чл. </w:t>
      </w:r>
      <w:r>
        <w:rPr>
          <w:b/>
        </w:rPr>
        <w:t xml:space="preserve">102 от </w:t>
      </w:r>
      <w:r w:rsidRPr="00FD0023">
        <w:rPr>
          <w:b/>
        </w:rPr>
        <w:cr/>
      </w:r>
      <w:r>
        <w:rPr>
          <w:b/>
        </w:rPr>
        <w:t>ЗОП</w:t>
      </w:r>
    </w:p>
    <w:p w14:paraId="77A1CC2C" w14:textId="77777777" w:rsidR="00277426" w:rsidRDefault="00277426" w:rsidP="00277426">
      <w:pPr>
        <w:ind w:right="250"/>
        <w:jc w:val="both"/>
      </w:pPr>
    </w:p>
    <w:p w14:paraId="1522BE61" w14:textId="77777777" w:rsidR="00277426" w:rsidRDefault="00277426" w:rsidP="00277426">
      <w:pPr>
        <w:ind w:right="250"/>
        <w:jc w:val="both"/>
      </w:pPr>
      <w:r>
        <w:t>Подписаният/</w:t>
      </w:r>
      <w:proofErr w:type="gramStart"/>
      <w:r>
        <w:t>ата …………………………………………………………………………</w:t>
      </w:r>
      <w:proofErr w:type="gramEnd"/>
    </w:p>
    <w:p w14:paraId="70EE5598" w14:textId="77777777" w:rsidR="00277426" w:rsidRDefault="00277426" w:rsidP="00277426">
      <w:pPr>
        <w:ind w:right="250"/>
        <w:jc w:val="both"/>
      </w:pPr>
      <w:r>
        <w:t xml:space="preserve">                                                            (</w:t>
      </w:r>
      <w:proofErr w:type="gramStart"/>
      <w:r>
        <w:t>трите</w:t>
      </w:r>
      <w:proofErr w:type="gramEnd"/>
      <w:r>
        <w:t xml:space="preserve"> имена)</w:t>
      </w:r>
    </w:p>
    <w:p w14:paraId="02569791" w14:textId="77777777" w:rsidR="00277426" w:rsidRDefault="00277426" w:rsidP="00277426">
      <w:pPr>
        <w:ind w:right="250"/>
        <w:jc w:val="both"/>
      </w:pPr>
      <w:proofErr w:type="gramStart"/>
      <w:r>
        <w:t>данни</w:t>
      </w:r>
      <w:proofErr w:type="gramEnd"/>
      <w:r>
        <w:t xml:space="preserve"> по документ за самоличност ………………………………………………..……</w:t>
      </w:r>
    </w:p>
    <w:p w14:paraId="4F014627" w14:textId="77777777" w:rsidR="00277426" w:rsidRDefault="00277426" w:rsidP="00277426">
      <w:pPr>
        <w:ind w:right="250"/>
        <w:jc w:val="center"/>
      </w:pPr>
      <w:r>
        <w:t>(</w:t>
      </w:r>
      <w:proofErr w:type="gramStart"/>
      <w:r>
        <w:t>номер</w:t>
      </w:r>
      <w:proofErr w:type="gramEnd"/>
      <w:r>
        <w:t xml:space="preserve"> на лична карта, дата, орган и място на издаването)</w:t>
      </w:r>
    </w:p>
    <w:p w14:paraId="7EED3403" w14:textId="77777777" w:rsidR="00277426" w:rsidRDefault="00277426" w:rsidP="00277426">
      <w:pPr>
        <w:ind w:right="250"/>
        <w:jc w:val="center"/>
      </w:pPr>
      <w:r>
        <w:t>в качеството си на ……………..…………………………………………..……………                                                         (длъжност)</w:t>
      </w:r>
    </w:p>
    <w:p w14:paraId="6CF152DE" w14:textId="77777777" w:rsidR="00277426" w:rsidRDefault="00277426" w:rsidP="00277426">
      <w:pPr>
        <w:ind w:right="250"/>
        <w:jc w:val="both"/>
      </w:pPr>
      <w:r>
        <w:t>на…………………………………………………………………………………………</w:t>
      </w:r>
    </w:p>
    <w:p w14:paraId="0105118D" w14:textId="77777777" w:rsidR="00277426" w:rsidRDefault="00277426" w:rsidP="00277426">
      <w:pPr>
        <w:ind w:right="250"/>
        <w:jc w:val="center"/>
      </w:pPr>
      <w:r>
        <w:t>(</w:t>
      </w:r>
      <w:proofErr w:type="gramStart"/>
      <w:r>
        <w:t>наименование</w:t>
      </w:r>
      <w:proofErr w:type="gramEnd"/>
      <w:r>
        <w:t xml:space="preserve"> на участника),</w:t>
      </w:r>
    </w:p>
    <w:p w14:paraId="3A7F0E49" w14:textId="77777777" w:rsidR="00277426" w:rsidRPr="00CF5EAF" w:rsidRDefault="00277426" w:rsidP="00277426">
      <w:pPr>
        <w:ind w:right="250"/>
        <w:jc w:val="both"/>
        <w:rPr>
          <w:b/>
        </w:rPr>
      </w:pPr>
      <w:r w:rsidRPr="00321119">
        <w:t xml:space="preserve">ЕИК/БУЛСТАТ .................................................. – </w:t>
      </w:r>
      <w:r w:rsidRPr="00977D24">
        <w:t xml:space="preserve">участник в публично състезание за възлагане на обществена поръчка с предмет </w:t>
      </w:r>
      <w:r w:rsidRPr="00CF5EAF">
        <w:rPr>
          <w:b/>
        </w:rPr>
        <w:t>„Въвеждане на енергоспестяващи мерки в СОУ „Васил Левски“ – гр. Ветово, община Ветово“.</w:t>
      </w:r>
    </w:p>
    <w:p w14:paraId="3753EBF9" w14:textId="77777777" w:rsidR="00277426" w:rsidRDefault="00277426" w:rsidP="00277426">
      <w:pPr>
        <w:ind w:right="250"/>
        <w:jc w:val="center"/>
      </w:pPr>
    </w:p>
    <w:p w14:paraId="29909284" w14:textId="77777777" w:rsidR="00277426" w:rsidRPr="00CF5EAF" w:rsidRDefault="00277426" w:rsidP="00277426">
      <w:pPr>
        <w:ind w:right="250"/>
        <w:jc w:val="center"/>
        <w:rPr>
          <w:b/>
        </w:rPr>
      </w:pPr>
      <w:r w:rsidRPr="00CF5EAF">
        <w:rPr>
          <w:b/>
        </w:rPr>
        <w:t>ДЕКЛАРИРАМ:</w:t>
      </w:r>
    </w:p>
    <w:p w14:paraId="2A518A60" w14:textId="77777777" w:rsidR="00277426" w:rsidRPr="00321119" w:rsidRDefault="00277426" w:rsidP="00277426">
      <w:pPr>
        <w:ind w:right="250"/>
        <w:jc w:val="both"/>
      </w:pPr>
    </w:p>
    <w:p w14:paraId="1536561A" w14:textId="77777777" w:rsidR="00277426" w:rsidRPr="002A75EC" w:rsidRDefault="00277426" w:rsidP="00277426">
      <w:pPr>
        <w:ind w:right="250"/>
        <w:jc w:val="both"/>
      </w:pPr>
      <w:r w:rsidRPr="002A75EC">
        <w:t>1. Информацията, съдържаща се в …………………….. (</w:t>
      </w:r>
      <w:r w:rsidRPr="002A75EC">
        <w:rPr>
          <w:i/>
        </w:rPr>
        <w:t>посочват се конкретна част/части от офертата</w:t>
      </w:r>
      <w:r w:rsidRPr="002A75EC">
        <w:t>) от</w:t>
      </w:r>
      <w:r>
        <w:t xml:space="preserve"> офертата</w:t>
      </w:r>
      <w:r w:rsidRPr="002A75EC">
        <w:t xml:space="preserve">, да се счита за конфиденциална, тъй като съдържа </w:t>
      </w:r>
      <w:r>
        <w:t>търговска тайна.</w:t>
      </w:r>
    </w:p>
    <w:p w14:paraId="6091D306" w14:textId="77777777" w:rsidR="00277426" w:rsidRDefault="00277426" w:rsidP="00277426">
      <w:pPr>
        <w:ind w:right="250"/>
        <w:jc w:val="both"/>
      </w:pPr>
    </w:p>
    <w:p w14:paraId="55597421" w14:textId="77777777" w:rsidR="00277426" w:rsidRPr="00321119" w:rsidRDefault="00277426" w:rsidP="00277426">
      <w:pPr>
        <w:ind w:right="250"/>
        <w:jc w:val="both"/>
      </w:pPr>
      <w:r w:rsidRPr="002A75EC">
        <w:t>2. Не бихме желали информацията по т. 1 да бъде разкривана от възложителя, освен в предвидените от закона случаи.</w:t>
      </w:r>
    </w:p>
    <w:p w14:paraId="63C905DB" w14:textId="77777777" w:rsidR="00277426" w:rsidRPr="00321119" w:rsidRDefault="00277426" w:rsidP="00277426">
      <w:pPr>
        <w:ind w:right="250"/>
        <w:jc w:val="both"/>
      </w:pPr>
    </w:p>
    <w:p w14:paraId="31F283AB" w14:textId="77777777" w:rsidR="00277426" w:rsidRDefault="00277426" w:rsidP="00277426">
      <w:pPr>
        <w:ind w:right="250"/>
        <w:jc w:val="both"/>
        <w:rPr>
          <w:b/>
        </w:rPr>
      </w:pPr>
    </w:p>
    <w:p w14:paraId="3FB1FA2F" w14:textId="77777777" w:rsidR="00277426" w:rsidRDefault="00277426" w:rsidP="00277426">
      <w:pPr>
        <w:ind w:right="250"/>
        <w:jc w:val="both"/>
        <w:rPr>
          <w:b/>
        </w:rPr>
      </w:pPr>
    </w:p>
    <w:p w14:paraId="29D7A65B" w14:textId="77777777" w:rsidR="00277426" w:rsidRDefault="00277426" w:rsidP="00277426">
      <w:pPr>
        <w:ind w:right="250"/>
        <w:jc w:val="both"/>
        <w:rPr>
          <w:b/>
        </w:rPr>
      </w:pPr>
    </w:p>
    <w:p w14:paraId="5115BD43" w14:textId="77777777" w:rsidR="00277426" w:rsidRDefault="00277426" w:rsidP="00277426">
      <w:pPr>
        <w:ind w:right="250"/>
        <w:jc w:val="both"/>
        <w:rPr>
          <w:b/>
        </w:rPr>
      </w:pPr>
      <w:r w:rsidRPr="00D52FE9">
        <w:rPr>
          <w:b/>
        </w:rPr>
        <w:t xml:space="preserve">Дата: .............           </w:t>
      </w:r>
      <w:r w:rsidRPr="00D52FE9">
        <w:rPr>
          <w:b/>
        </w:rPr>
        <w:tab/>
        <w:t xml:space="preserve">                                               </w:t>
      </w:r>
      <w:r w:rsidRPr="00D52FE9">
        <w:rPr>
          <w:b/>
        </w:rPr>
        <w:tab/>
        <w:t>Подпис и печат:</w:t>
      </w:r>
      <w:r>
        <w:rPr>
          <w:b/>
        </w:rPr>
        <w:t>………….</w:t>
      </w:r>
    </w:p>
    <w:p w14:paraId="4A0A82C3" w14:textId="77777777" w:rsidR="00277426" w:rsidRDefault="00277426" w:rsidP="00277426">
      <w:pPr>
        <w:ind w:right="250"/>
        <w:jc w:val="both"/>
        <w:rPr>
          <w:b/>
        </w:rPr>
      </w:pPr>
    </w:p>
    <w:p w14:paraId="1047615D" w14:textId="77777777" w:rsidR="00277426" w:rsidRDefault="00277426" w:rsidP="00277426">
      <w:pPr>
        <w:ind w:right="250"/>
        <w:jc w:val="right"/>
        <w:rPr>
          <w:b/>
        </w:rPr>
      </w:pPr>
    </w:p>
    <w:p w14:paraId="1D6EDD31" w14:textId="77777777" w:rsidR="00277426" w:rsidRDefault="00277426" w:rsidP="00277426">
      <w:pPr>
        <w:ind w:right="250"/>
        <w:jc w:val="right"/>
        <w:rPr>
          <w:b/>
        </w:rPr>
      </w:pPr>
    </w:p>
    <w:p w14:paraId="41286150" w14:textId="77777777" w:rsidR="00277426" w:rsidRPr="00E9156A" w:rsidRDefault="00277426" w:rsidP="00277426">
      <w:pPr>
        <w:ind w:right="249"/>
        <w:jc w:val="both"/>
        <w:rPr>
          <w:i/>
          <w:sz w:val="22"/>
          <w:szCs w:val="22"/>
        </w:rPr>
      </w:pPr>
      <w:r w:rsidRPr="00E9156A">
        <w:rPr>
          <w:b/>
          <w:i/>
          <w:sz w:val="22"/>
          <w:szCs w:val="22"/>
        </w:rPr>
        <w:t xml:space="preserve">*Забележка: </w:t>
      </w:r>
      <w:r w:rsidRPr="00E9156A">
        <w:rPr>
          <w:i/>
          <w:sz w:val="22"/>
          <w:szCs w:val="22"/>
        </w:rPr>
        <w:t>Декларацията по чл. 102</w:t>
      </w:r>
      <w:r>
        <w:rPr>
          <w:i/>
          <w:sz w:val="22"/>
          <w:szCs w:val="22"/>
        </w:rPr>
        <w:t xml:space="preserve"> от </w:t>
      </w:r>
      <w:r w:rsidRPr="00E9156A">
        <w:rPr>
          <w:i/>
          <w:sz w:val="22"/>
          <w:szCs w:val="22"/>
        </w:rPr>
        <w:t xml:space="preserve">ЗОП не е задължителна част от офертата, като същата се представя по преценка на всеки участник и при наличие на основания за </w:t>
      </w:r>
      <w:proofErr w:type="gramStart"/>
      <w:r w:rsidRPr="00E9156A">
        <w:rPr>
          <w:i/>
          <w:sz w:val="22"/>
          <w:szCs w:val="22"/>
        </w:rPr>
        <w:t xml:space="preserve">това. </w:t>
      </w:r>
      <w:proofErr w:type="gramEnd"/>
    </w:p>
    <w:p w14:paraId="452A22F6" w14:textId="77777777" w:rsidR="00277426" w:rsidRDefault="00277426" w:rsidP="00277426">
      <w:pPr>
        <w:ind w:right="249"/>
        <w:jc w:val="both"/>
        <w:rPr>
          <w:sz w:val="22"/>
          <w:szCs w:val="22"/>
        </w:rPr>
      </w:pPr>
      <w:proofErr w:type="gramStart"/>
      <w:r w:rsidRPr="00E9156A">
        <w:rPr>
          <w:b/>
          <w:i/>
          <w:sz w:val="22"/>
          <w:szCs w:val="22"/>
        </w:rPr>
        <w:t>** Забележка</w:t>
      </w:r>
      <w:proofErr w:type="gramEnd"/>
      <w:r w:rsidRPr="00E9156A">
        <w:rPr>
          <w:b/>
          <w:i/>
          <w:sz w:val="22"/>
          <w:szCs w:val="22"/>
        </w:rPr>
        <w:t xml:space="preserve">: </w:t>
      </w:r>
      <w:r w:rsidRPr="00E9156A">
        <w:rPr>
          <w:i/>
          <w:sz w:val="22"/>
          <w:szCs w:val="22"/>
        </w:rPr>
        <w:t xml:space="preserve">Съгласно чл.120, ал.2 от ЗОП: ,,Участниците не могат да се позовават на </w:t>
      </w:r>
      <w:r w:rsidRPr="00E9156A">
        <w:rPr>
          <w:i/>
          <w:sz w:val="22"/>
          <w:szCs w:val="22"/>
          <w:bdr w:val="none" w:sz="0" w:space="0" w:color="auto" w:frame="1"/>
          <w:shd w:val="clear" w:color="auto" w:fill="FFFFFF"/>
        </w:rPr>
        <w:t>конфиденциалност</w:t>
      </w:r>
      <w:r w:rsidRPr="00E9156A">
        <w:rPr>
          <w:i/>
          <w:sz w:val="22"/>
          <w:szCs w:val="22"/>
        </w:rPr>
        <w:t xml:space="preserve"> по отношение на предложенията от офертите им, които подлежат на оценка</w:t>
      </w:r>
      <w:r w:rsidRPr="00E9156A">
        <w:rPr>
          <w:sz w:val="22"/>
          <w:szCs w:val="22"/>
        </w:rPr>
        <w:t>.“</w:t>
      </w:r>
    </w:p>
    <w:p w14:paraId="7C8C1C98" w14:textId="77777777" w:rsidR="00277426" w:rsidRDefault="00277426" w:rsidP="00277426">
      <w:pPr>
        <w:ind w:right="249"/>
        <w:jc w:val="both"/>
        <w:rPr>
          <w:sz w:val="22"/>
          <w:szCs w:val="22"/>
        </w:rPr>
      </w:pPr>
    </w:p>
    <w:p w14:paraId="2631DC45" w14:textId="77777777" w:rsidR="00277426" w:rsidRDefault="00277426" w:rsidP="00277426">
      <w:pPr>
        <w:spacing w:after="200" w:line="276" w:lineRule="auto"/>
        <w:rPr>
          <w:sz w:val="22"/>
          <w:szCs w:val="22"/>
        </w:rPr>
      </w:pPr>
    </w:p>
    <w:p w14:paraId="546E4CF3" w14:textId="525F5832" w:rsidR="00277426" w:rsidRDefault="00277426" w:rsidP="00AB07FF">
      <w:pPr>
        <w:ind w:right="141"/>
        <w:jc w:val="right"/>
        <w:rPr>
          <w:b/>
        </w:rPr>
      </w:pPr>
    </w:p>
    <w:p w14:paraId="2EC761D6" w14:textId="32012942" w:rsidR="00277426" w:rsidRDefault="00277426" w:rsidP="00AB07FF">
      <w:pPr>
        <w:ind w:right="141"/>
        <w:jc w:val="right"/>
        <w:rPr>
          <w:b/>
        </w:rPr>
      </w:pPr>
    </w:p>
    <w:p w14:paraId="71988CA2" w14:textId="045823E2" w:rsidR="00277426" w:rsidRDefault="00277426" w:rsidP="00AB07FF">
      <w:pPr>
        <w:ind w:right="141"/>
        <w:jc w:val="right"/>
        <w:rPr>
          <w:b/>
        </w:rPr>
      </w:pPr>
    </w:p>
    <w:p w14:paraId="4465407C" w14:textId="7B67B567" w:rsidR="00277426" w:rsidRDefault="00277426" w:rsidP="00AB07FF">
      <w:pPr>
        <w:ind w:right="141"/>
        <w:jc w:val="right"/>
        <w:rPr>
          <w:b/>
        </w:rPr>
      </w:pPr>
    </w:p>
    <w:p w14:paraId="54A720E2" w14:textId="77777777" w:rsidR="00277426" w:rsidRDefault="00277426" w:rsidP="00AB07FF">
      <w:pPr>
        <w:ind w:right="141"/>
        <w:jc w:val="right"/>
        <w:rPr>
          <w:b/>
        </w:rPr>
      </w:pPr>
    </w:p>
    <w:p w14:paraId="3862F4F8" w14:textId="77777777" w:rsidR="00277426" w:rsidRDefault="00277426" w:rsidP="00AB07FF">
      <w:pPr>
        <w:ind w:right="141"/>
        <w:jc w:val="right"/>
        <w:rPr>
          <w:b/>
        </w:rPr>
      </w:pPr>
    </w:p>
    <w:p w14:paraId="4692654B" w14:textId="77777777" w:rsidR="00277426" w:rsidRDefault="00277426" w:rsidP="00AB07FF">
      <w:pPr>
        <w:ind w:right="141"/>
        <w:jc w:val="right"/>
        <w:rPr>
          <w:b/>
        </w:rPr>
      </w:pPr>
    </w:p>
    <w:p w14:paraId="5D5295F5" w14:textId="77777777" w:rsidR="00277426" w:rsidRDefault="00277426" w:rsidP="00AB07FF">
      <w:pPr>
        <w:ind w:right="141"/>
        <w:jc w:val="right"/>
        <w:rPr>
          <w:b/>
        </w:rPr>
      </w:pPr>
    </w:p>
    <w:p w14:paraId="4368DA7B" w14:textId="77777777" w:rsidR="00277426" w:rsidRDefault="00277426" w:rsidP="00AB07FF">
      <w:pPr>
        <w:ind w:right="141"/>
        <w:jc w:val="right"/>
        <w:rPr>
          <w:b/>
        </w:rPr>
      </w:pPr>
    </w:p>
    <w:p w14:paraId="1CF6770C" w14:textId="444FC5EC" w:rsidR="00603305" w:rsidRPr="000F0192" w:rsidRDefault="00603305" w:rsidP="00AB07FF">
      <w:pPr>
        <w:ind w:right="141"/>
        <w:jc w:val="right"/>
        <w:rPr>
          <w:b/>
        </w:rPr>
      </w:pPr>
      <w:r>
        <w:rPr>
          <w:b/>
        </w:rPr>
        <w:lastRenderedPageBreak/>
        <w:t>Образец</w:t>
      </w:r>
      <w:r w:rsidRPr="000F0192">
        <w:rPr>
          <w:b/>
        </w:rPr>
        <w:t xml:space="preserve"> № </w:t>
      </w:r>
      <w:r w:rsidR="0089750F">
        <w:rPr>
          <w:b/>
        </w:rPr>
        <w:t>4</w:t>
      </w:r>
    </w:p>
    <w:p w14:paraId="3641B72A" w14:textId="77777777" w:rsidR="00603305" w:rsidRDefault="00603305" w:rsidP="00603305">
      <w:pPr>
        <w:tabs>
          <w:tab w:val="num" w:pos="0"/>
        </w:tabs>
        <w:ind w:right="-311"/>
        <w:rPr>
          <w:b/>
        </w:rPr>
      </w:pPr>
    </w:p>
    <w:p w14:paraId="121C9BC1" w14:textId="77777777" w:rsidR="001F1265" w:rsidRDefault="001F1265" w:rsidP="00603305">
      <w:pPr>
        <w:tabs>
          <w:tab w:val="num" w:pos="0"/>
        </w:tabs>
        <w:ind w:right="-311"/>
        <w:rPr>
          <w:b/>
        </w:rPr>
      </w:pPr>
      <w:r>
        <w:rPr>
          <w:b/>
        </w:rPr>
        <w:t>ДО</w:t>
      </w:r>
    </w:p>
    <w:p w14:paraId="31791C92" w14:textId="77777777" w:rsidR="0089750F" w:rsidRDefault="0089750F" w:rsidP="00603305">
      <w:pPr>
        <w:tabs>
          <w:tab w:val="num" w:pos="0"/>
        </w:tabs>
        <w:ind w:right="-311"/>
        <w:rPr>
          <w:b/>
        </w:rPr>
      </w:pPr>
    </w:p>
    <w:p w14:paraId="6E8FF841" w14:textId="172B9038" w:rsidR="001F1265" w:rsidRPr="00F9778F" w:rsidRDefault="008E6B8F" w:rsidP="00603305">
      <w:pPr>
        <w:tabs>
          <w:tab w:val="num" w:pos="0"/>
        </w:tabs>
        <w:ind w:right="-311"/>
        <w:rPr>
          <w:b/>
        </w:rPr>
      </w:pPr>
      <w:r>
        <w:rPr>
          <w:b/>
        </w:rPr>
        <w:t xml:space="preserve">КМЕТА НА </w:t>
      </w:r>
      <w:r w:rsidR="001F1265">
        <w:rPr>
          <w:b/>
        </w:rPr>
        <w:t>ОБЩИНА</w:t>
      </w:r>
      <w:r w:rsidR="00FF4FCD">
        <w:rPr>
          <w:b/>
        </w:rPr>
        <w:t xml:space="preserve"> ВЕТОВО</w:t>
      </w:r>
    </w:p>
    <w:p w14:paraId="2433B7D9" w14:textId="77777777" w:rsidR="00C65652" w:rsidRDefault="00C65652" w:rsidP="00603305">
      <w:pPr>
        <w:ind w:left="-180"/>
        <w:jc w:val="center"/>
        <w:rPr>
          <w:b/>
          <w:position w:val="8"/>
        </w:rPr>
      </w:pPr>
    </w:p>
    <w:p w14:paraId="6F20B866" w14:textId="77777777" w:rsidR="00603305" w:rsidRDefault="00603305" w:rsidP="00603305">
      <w:pPr>
        <w:ind w:left="-180"/>
        <w:jc w:val="center"/>
        <w:rPr>
          <w:b/>
          <w:position w:val="8"/>
        </w:rPr>
      </w:pPr>
      <w:r>
        <w:rPr>
          <w:b/>
          <w:position w:val="8"/>
        </w:rPr>
        <w:t xml:space="preserve">ЦЕНОВО </w:t>
      </w:r>
      <w:proofErr w:type="gramStart"/>
      <w:r>
        <w:rPr>
          <w:b/>
          <w:position w:val="8"/>
        </w:rPr>
        <w:t>ПРЕДЛОЖЕНИЕ</w:t>
      </w:r>
      <w:r w:rsidRPr="000F0192">
        <w:rPr>
          <w:b/>
          <w:position w:val="8"/>
        </w:rPr>
        <w:t xml:space="preserve"> </w:t>
      </w:r>
      <w:proofErr w:type="gramEnd"/>
    </w:p>
    <w:p w14:paraId="554F2693" w14:textId="767A7BDC" w:rsidR="00831892" w:rsidRPr="0089750F" w:rsidRDefault="0089750F" w:rsidP="00831892">
      <w:pPr>
        <w:ind w:left="-180"/>
        <w:jc w:val="center"/>
        <w:rPr>
          <w:b/>
          <w:position w:val="8"/>
        </w:rPr>
      </w:pPr>
      <w:proofErr w:type="gramStart"/>
      <w:r>
        <w:rPr>
          <w:b/>
          <w:position w:val="8"/>
        </w:rPr>
        <w:t>з</w:t>
      </w:r>
      <w:r w:rsidR="00831892" w:rsidRPr="0089750F">
        <w:rPr>
          <w:b/>
          <w:position w:val="8"/>
        </w:rPr>
        <w:t>а</w:t>
      </w:r>
      <w:proofErr w:type="gramEnd"/>
      <w:r w:rsidRPr="0089750F">
        <w:rPr>
          <w:b/>
          <w:position w:val="8"/>
        </w:rPr>
        <w:t xml:space="preserve"> </w:t>
      </w:r>
      <w:r w:rsidR="00831765" w:rsidRPr="0089750F">
        <w:rPr>
          <w:b/>
          <w:position w:val="8"/>
        </w:rPr>
        <w:t xml:space="preserve">публично състезание </w:t>
      </w:r>
      <w:r w:rsidR="00831892" w:rsidRPr="0089750F">
        <w:rPr>
          <w:b/>
          <w:position w:val="8"/>
        </w:rPr>
        <w:t xml:space="preserve">за </w:t>
      </w:r>
      <w:r w:rsidRPr="0089750F">
        <w:rPr>
          <w:b/>
          <w:position w:val="8"/>
        </w:rPr>
        <w:t xml:space="preserve">възлагане на </w:t>
      </w:r>
      <w:r w:rsidR="00831892" w:rsidRPr="0089750F">
        <w:rPr>
          <w:b/>
          <w:position w:val="8"/>
        </w:rPr>
        <w:t>обществена поръчка</w:t>
      </w:r>
    </w:p>
    <w:p w14:paraId="1F01B9BE" w14:textId="38023094" w:rsidR="002C3FD2" w:rsidRPr="00FF4FCD" w:rsidRDefault="00831892" w:rsidP="002C3FD2">
      <w:pPr>
        <w:jc w:val="center"/>
        <w:rPr>
          <w:b/>
          <w:i/>
        </w:rPr>
      </w:pPr>
      <w:proofErr w:type="gramStart"/>
      <w:r w:rsidRPr="0089750F">
        <w:rPr>
          <w:b/>
          <w:position w:val="8"/>
        </w:rPr>
        <w:t>с</w:t>
      </w:r>
      <w:proofErr w:type="gramEnd"/>
      <w:r w:rsidRPr="0089750F">
        <w:rPr>
          <w:b/>
          <w:position w:val="8"/>
        </w:rPr>
        <w:t xml:space="preserve"> предмет: „</w:t>
      </w:r>
      <w:r w:rsidR="002C3FD2" w:rsidRPr="00FF4FCD">
        <w:rPr>
          <w:b/>
          <w:color w:val="000000"/>
          <w:position w:val="8"/>
        </w:rPr>
        <w:t>Въвеждане на енергоспестяващи мерки  в СОУ „Васил Левски“-гр. Ветово, община Ветово“</w:t>
      </w:r>
    </w:p>
    <w:p w14:paraId="6C4E81AC" w14:textId="1C971B8E" w:rsidR="00831892" w:rsidRPr="006054AE" w:rsidRDefault="002C3FD2" w:rsidP="00831892">
      <w:pPr>
        <w:ind w:left="-180"/>
        <w:jc w:val="center"/>
        <w:rPr>
          <w:b/>
          <w:position w:val="8"/>
        </w:rPr>
      </w:pPr>
      <w:r w:rsidRPr="0089750F">
        <w:rPr>
          <w:b/>
          <w:position w:val="8"/>
        </w:rPr>
        <w:t xml:space="preserve"> </w:t>
      </w:r>
    </w:p>
    <w:p w14:paraId="1AD18412" w14:textId="77777777" w:rsidR="00603305" w:rsidRPr="000F0192" w:rsidRDefault="00831892" w:rsidP="00A3036E">
      <w:pPr>
        <w:ind w:right="-141"/>
        <w:jc w:val="both"/>
      </w:pPr>
      <w:proofErr w:type="gramStart"/>
      <w:r w:rsidRPr="00831892">
        <w:rPr>
          <w:b/>
          <w:position w:val="8"/>
        </w:rPr>
        <w:t>от</w:t>
      </w:r>
      <w:proofErr w:type="gramEnd"/>
      <w:r w:rsidRPr="00831892">
        <w:rPr>
          <w:b/>
          <w:position w:val="8"/>
        </w:rPr>
        <w:t xml:space="preserve">: ………………………………………………………,(наименование на участника), с БУЛСТАТ/ЕИК: ……………………….., </w:t>
      </w:r>
      <w:proofErr w:type="gramStart"/>
      <w:r w:rsidRPr="00831892">
        <w:rPr>
          <w:b/>
          <w:position w:val="8"/>
        </w:rPr>
        <w:t>представлявано</w:t>
      </w:r>
      <w:proofErr w:type="gramEnd"/>
      <w:r w:rsidRPr="00831892">
        <w:rPr>
          <w:b/>
          <w:position w:val="8"/>
        </w:rPr>
        <w:t xml:space="preserve"> от:…………………………… (трите имена), в качеството на ……………………………., </w:t>
      </w:r>
      <w:proofErr w:type="gramStart"/>
      <w:r w:rsidRPr="00831892">
        <w:rPr>
          <w:b/>
          <w:position w:val="8"/>
        </w:rPr>
        <w:t>със</w:t>
      </w:r>
      <w:proofErr w:type="gramEnd"/>
      <w:r w:rsidRPr="00831892">
        <w:rPr>
          <w:b/>
          <w:position w:val="8"/>
        </w:rPr>
        <w:t xml:space="preserve"> седалище и адрес на управление: ……………………………………………., </w:t>
      </w:r>
      <w:proofErr w:type="gramStart"/>
      <w:r w:rsidRPr="00831892">
        <w:rPr>
          <w:b/>
          <w:position w:val="8"/>
        </w:rPr>
        <w:t>факс</w:t>
      </w:r>
      <w:proofErr w:type="gramEnd"/>
      <w:r w:rsidRPr="00831892">
        <w:rPr>
          <w:b/>
          <w:position w:val="8"/>
        </w:rPr>
        <w:t xml:space="preserve">: ................................., </w:t>
      </w:r>
      <w:proofErr w:type="gramStart"/>
      <w:r w:rsidRPr="00831892">
        <w:rPr>
          <w:b/>
          <w:position w:val="8"/>
        </w:rPr>
        <w:t>електронна</w:t>
      </w:r>
      <w:proofErr w:type="gramEnd"/>
      <w:r w:rsidRPr="00831892">
        <w:rPr>
          <w:b/>
          <w:position w:val="8"/>
        </w:rPr>
        <w:t xml:space="preserve"> поща (е-mail): ……….................</w:t>
      </w:r>
    </w:p>
    <w:p w14:paraId="72C45F42" w14:textId="77777777" w:rsidR="00603305" w:rsidRDefault="00603305" w:rsidP="00603305">
      <w:pPr>
        <w:ind w:left="-180" w:right="-338" w:firstLine="900"/>
        <w:jc w:val="both"/>
        <w:rPr>
          <w:b/>
          <w:caps/>
        </w:rPr>
      </w:pPr>
    </w:p>
    <w:p w14:paraId="72875412" w14:textId="579BCC47" w:rsidR="00603305" w:rsidRDefault="00603305" w:rsidP="00603305">
      <w:pPr>
        <w:ind w:left="-180" w:right="-338" w:firstLine="900"/>
        <w:jc w:val="both"/>
        <w:rPr>
          <w:b/>
          <w:caps/>
        </w:rPr>
      </w:pPr>
      <w:r w:rsidRPr="000F0192">
        <w:rPr>
          <w:b/>
          <w:caps/>
        </w:rPr>
        <w:t xml:space="preserve">Уважаеми </w:t>
      </w:r>
      <w:r w:rsidR="0089750F">
        <w:rPr>
          <w:b/>
          <w:caps/>
        </w:rPr>
        <w:t>Г-Н/Г-ЖО……………………</w:t>
      </w:r>
      <w:proofErr w:type="gramStart"/>
      <w:r w:rsidR="0089750F">
        <w:rPr>
          <w:b/>
          <w:caps/>
        </w:rPr>
        <w:t>..</w:t>
      </w:r>
      <w:r w:rsidRPr="000F0192">
        <w:rPr>
          <w:b/>
          <w:caps/>
        </w:rPr>
        <w:t>,</w:t>
      </w:r>
      <w:proofErr w:type="gramEnd"/>
    </w:p>
    <w:p w14:paraId="4CB1225C" w14:textId="77777777" w:rsidR="00603305" w:rsidRPr="000F0192" w:rsidRDefault="00603305" w:rsidP="00603305">
      <w:pPr>
        <w:ind w:left="-180" w:right="-338" w:firstLine="900"/>
        <w:jc w:val="both"/>
        <w:rPr>
          <w:b/>
          <w:caps/>
        </w:rPr>
      </w:pPr>
    </w:p>
    <w:p w14:paraId="42800BF2" w14:textId="78CA9FF7" w:rsidR="00603305" w:rsidRPr="005977C8" w:rsidRDefault="00603305" w:rsidP="00BC1E6B">
      <w:pPr>
        <w:shd w:val="clear" w:color="auto" w:fill="FFFFFF"/>
        <w:jc w:val="both"/>
        <w:rPr>
          <w:b/>
          <w:u w:val="single"/>
        </w:rPr>
      </w:pPr>
      <w:r w:rsidRPr="000209E3">
        <w:t>С</w:t>
      </w:r>
      <w:r w:rsidR="009173BD">
        <w:t xml:space="preserve"> настоящото, Ви представяме </w:t>
      </w:r>
      <w:r w:rsidR="00BC1E6B">
        <w:t>следното</w:t>
      </w:r>
      <w:r w:rsidR="009173BD">
        <w:t xml:space="preserve"> ценово</w:t>
      </w:r>
      <w:r w:rsidRPr="000209E3">
        <w:t xml:space="preserve"> </w:t>
      </w:r>
      <w:r w:rsidR="009173BD">
        <w:t>предложение</w:t>
      </w:r>
      <w:r w:rsidRPr="000209E3">
        <w:t xml:space="preserve"> за </w:t>
      </w:r>
      <w:r w:rsidR="00BC1E6B">
        <w:t xml:space="preserve">изпълнение </w:t>
      </w:r>
      <w:proofErr w:type="gramStart"/>
      <w:r w:rsidR="00BC1E6B">
        <w:t xml:space="preserve">на </w:t>
      </w:r>
      <w:r w:rsidRPr="000209E3">
        <w:t xml:space="preserve"> обявената</w:t>
      </w:r>
      <w:proofErr w:type="gramEnd"/>
      <w:r w:rsidRPr="000209E3">
        <w:t xml:space="preserve"> от Вас обществена поръчка с </w:t>
      </w:r>
      <w:r w:rsidR="00BC1E6B" w:rsidRPr="005977C8">
        <w:t xml:space="preserve">посочения </w:t>
      </w:r>
      <w:r w:rsidRPr="005977C8">
        <w:t>предмет</w:t>
      </w:r>
      <w:r w:rsidR="002C3FD2">
        <w:t>.</w:t>
      </w:r>
    </w:p>
    <w:p w14:paraId="45572BAA" w14:textId="1006F296" w:rsidR="00603305" w:rsidRPr="000F0192" w:rsidRDefault="00603305" w:rsidP="00AD0E9D">
      <w:pPr>
        <w:ind w:right="141"/>
        <w:jc w:val="both"/>
        <w:rPr>
          <w:b/>
        </w:rPr>
      </w:pPr>
      <w:r w:rsidRPr="005977C8">
        <w:rPr>
          <w:b/>
        </w:rPr>
        <w:t xml:space="preserve">І. Обща цена за изпълнение на </w:t>
      </w:r>
      <w:r w:rsidR="009759A3" w:rsidRPr="005977C8">
        <w:rPr>
          <w:b/>
        </w:rPr>
        <w:t xml:space="preserve">поръчката </w:t>
      </w:r>
      <w:r w:rsidR="002C3FD2">
        <w:rPr>
          <w:b/>
        </w:rPr>
        <w:t>е</w:t>
      </w:r>
      <w:r w:rsidRPr="005977C8">
        <w:rPr>
          <w:b/>
        </w:rPr>
        <w:t xml:space="preserve"> в размер </w:t>
      </w:r>
      <w:proofErr w:type="gramStart"/>
      <w:r w:rsidRPr="005977C8">
        <w:rPr>
          <w:b/>
        </w:rPr>
        <w:t xml:space="preserve">на ............................................ </w:t>
      </w:r>
      <w:proofErr w:type="gramEnd"/>
      <w:r w:rsidRPr="005977C8">
        <w:rPr>
          <w:b/>
        </w:rPr>
        <w:t>лева без включен ДДС /словом: …...............................................………………….../, а с включен ДДС: .................. лева /словом: .................../, съгласно</w:t>
      </w:r>
      <w:r w:rsidRPr="00146948">
        <w:rPr>
          <w:b/>
        </w:rPr>
        <w:t xml:space="preserve"> представените количествено-стойностни сметки</w:t>
      </w:r>
      <w:r w:rsidR="001D76A2">
        <w:rPr>
          <w:b/>
        </w:rPr>
        <w:t>, неразделна част към настоящото ценово предложение</w:t>
      </w:r>
      <w:r w:rsidRPr="00146948">
        <w:rPr>
          <w:b/>
        </w:rPr>
        <w:t>.</w:t>
      </w:r>
    </w:p>
    <w:p w14:paraId="3C32F00D" w14:textId="77777777" w:rsidR="00603305" w:rsidRDefault="00603305" w:rsidP="00603305">
      <w:pPr>
        <w:ind w:right="-338"/>
        <w:jc w:val="both"/>
        <w:rPr>
          <w:b/>
        </w:rPr>
      </w:pPr>
    </w:p>
    <w:p w14:paraId="092FEDA8" w14:textId="601BEDF2" w:rsidR="00603305" w:rsidRPr="00146948" w:rsidRDefault="00603305" w:rsidP="00AD0E9D">
      <w:pPr>
        <w:ind w:right="141"/>
        <w:jc w:val="both"/>
        <w:rPr>
          <w:b/>
        </w:rPr>
      </w:pPr>
      <w:r>
        <w:rPr>
          <w:b/>
        </w:rPr>
        <w:t xml:space="preserve">ІІ. </w:t>
      </w:r>
      <w:r w:rsidRPr="001133BF">
        <w:t>Цен</w:t>
      </w:r>
      <w:r w:rsidR="000D6036">
        <w:t>ите (единични и обща)</w:t>
      </w:r>
      <w:r w:rsidRPr="001133BF">
        <w:t xml:space="preserve"> се посочва</w:t>
      </w:r>
      <w:r w:rsidR="000D6036">
        <w:t>т</w:t>
      </w:r>
      <w:r w:rsidRPr="001133BF">
        <w:t xml:space="preserve"> в български лева, като се посочват</w:t>
      </w:r>
      <w:r w:rsidR="0089750F">
        <w:t xml:space="preserve"> </w:t>
      </w:r>
      <w:r w:rsidRPr="001133BF">
        <w:t>в отделни ред</w:t>
      </w:r>
      <w:r w:rsidR="00FC3D53">
        <w:t xml:space="preserve">ове </w:t>
      </w:r>
      <w:r w:rsidR="00AA6833">
        <w:t>–</w:t>
      </w:r>
      <w:r w:rsidR="00FC3D53">
        <w:t xml:space="preserve"> </w:t>
      </w:r>
      <w:r w:rsidR="00AA6833">
        <w:t xml:space="preserve">единични </w:t>
      </w:r>
      <w:r w:rsidR="00FC3D53">
        <w:t>цен</w:t>
      </w:r>
      <w:r w:rsidR="00AA6833">
        <w:t>и</w:t>
      </w:r>
      <w:r w:rsidR="00FC3D53">
        <w:t xml:space="preserve"> за </w:t>
      </w:r>
      <w:r w:rsidR="0074654A">
        <w:t>отделните видове</w:t>
      </w:r>
      <w:r w:rsidR="00FC3D53">
        <w:t xml:space="preserve"> СМР</w:t>
      </w:r>
      <w:r w:rsidRPr="001133BF">
        <w:t xml:space="preserve">, обща цена, без включен ДДС и обща цена, с </w:t>
      </w:r>
      <w:proofErr w:type="gramStart"/>
      <w:r w:rsidRPr="001133BF">
        <w:t>включен  ДДС</w:t>
      </w:r>
      <w:proofErr w:type="gramEnd"/>
      <w:r w:rsidRPr="001133BF">
        <w:t>.</w:t>
      </w:r>
      <w:r w:rsidR="00D53095">
        <w:t xml:space="preserve"> Посочената обща цена за изпълнение на поръчката е крайна и включва всички разходи, включително почистване и извозването на строителните отпадъци</w:t>
      </w:r>
      <w:r w:rsidR="00FC3D53">
        <w:t>.</w:t>
      </w:r>
    </w:p>
    <w:p w14:paraId="0EBCEBB9" w14:textId="77777777" w:rsidR="00603305" w:rsidRDefault="00603305" w:rsidP="00603305">
      <w:pPr>
        <w:ind w:right="-338"/>
        <w:jc w:val="both"/>
        <w:rPr>
          <w:b/>
          <w:bCs/>
        </w:rPr>
      </w:pPr>
    </w:p>
    <w:p w14:paraId="00ABD9B3" w14:textId="2CE1FF89" w:rsidR="00603305" w:rsidRDefault="00603305" w:rsidP="00AD0E9D">
      <w:pPr>
        <w:jc w:val="both"/>
      </w:pPr>
      <w:r>
        <w:rPr>
          <w:b/>
          <w:bCs/>
        </w:rPr>
        <w:t xml:space="preserve">ІІІ. </w:t>
      </w:r>
      <w:r w:rsidR="00890211">
        <w:t xml:space="preserve">Посочените единични цени </w:t>
      </w:r>
      <w:r>
        <w:t xml:space="preserve">за </w:t>
      </w:r>
      <w:proofErr w:type="gramStart"/>
      <w:r>
        <w:t xml:space="preserve">изпълнение </w:t>
      </w:r>
      <w:r w:rsidR="00890211">
        <w:t>са</w:t>
      </w:r>
      <w:r>
        <w:t xml:space="preserve"> окончателн</w:t>
      </w:r>
      <w:r w:rsidR="00890211">
        <w:t>и</w:t>
      </w:r>
      <w:r>
        <w:t xml:space="preserve"> и не подлеж</w:t>
      </w:r>
      <w:r w:rsidR="00890211">
        <w:t>ат</w:t>
      </w:r>
      <w:r>
        <w:t xml:space="preserve"> на промяна, с изключение на случаите, посочени изрично в Закона за обществените поръчки, като включва</w:t>
      </w:r>
      <w:r w:rsidR="00890211">
        <w:t>т</w:t>
      </w:r>
      <w:r>
        <w:t xml:space="preserve"> всички разходи по изпълнение</w:t>
      </w:r>
      <w:proofErr w:type="gramEnd"/>
      <w:r>
        <w:t xml:space="preserve"> на поръчката.</w:t>
      </w:r>
    </w:p>
    <w:p w14:paraId="5BCB5210" w14:textId="77777777" w:rsidR="00603305" w:rsidRDefault="00603305" w:rsidP="00603305">
      <w:pPr>
        <w:autoSpaceDE w:val="0"/>
        <w:autoSpaceDN w:val="0"/>
        <w:adjustRightInd w:val="0"/>
        <w:ind w:right="-290"/>
        <w:jc w:val="both"/>
        <w:rPr>
          <w:b/>
          <w:bCs/>
        </w:rPr>
      </w:pPr>
    </w:p>
    <w:p w14:paraId="221805D5" w14:textId="77777777" w:rsidR="00603305" w:rsidRDefault="00603305" w:rsidP="009759A3">
      <w:pPr>
        <w:autoSpaceDE w:val="0"/>
        <w:autoSpaceDN w:val="0"/>
        <w:adjustRightInd w:val="0"/>
        <w:jc w:val="both"/>
      </w:pPr>
      <w:r>
        <w:rPr>
          <w:b/>
          <w:bCs/>
        </w:rPr>
        <w:t xml:space="preserve">ІV. </w:t>
      </w:r>
      <w:r>
        <w:t>Плащан</w:t>
      </w:r>
      <w:r w:rsidR="00523B95">
        <w:t>ията</w:t>
      </w:r>
      <w:r w:rsidR="00F31902">
        <w:t xml:space="preserve"> </w:t>
      </w:r>
      <w:r>
        <w:t>за изпълнение на договора се извършва</w:t>
      </w:r>
      <w:r w:rsidR="00523B95">
        <w:t>т</w:t>
      </w:r>
      <w:r>
        <w:t xml:space="preserve"> при условията и по реда </w:t>
      </w:r>
      <w:proofErr w:type="gramStart"/>
      <w:r w:rsidR="009759A3">
        <w:t xml:space="preserve">съгласно </w:t>
      </w:r>
      <w:r>
        <w:t xml:space="preserve"> проекта</w:t>
      </w:r>
      <w:proofErr w:type="gramEnd"/>
      <w:r>
        <w:t xml:space="preserve"> на договор.</w:t>
      </w:r>
    </w:p>
    <w:p w14:paraId="0EA48F67" w14:textId="77777777" w:rsidR="00603305" w:rsidRDefault="00603305" w:rsidP="009759A3">
      <w:pPr>
        <w:jc w:val="both"/>
        <w:rPr>
          <w:b/>
          <w:bCs/>
        </w:rPr>
      </w:pPr>
    </w:p>
    <w:p w14:paraId="5A1E1FC8" w14:textId="66EFFBFC" w:rsidR="00603305" w:rsidRDefault="00603305" w:rsidP="009759A3">
      <w:pPr>
        <w:jc w:val="both"/>
      </w:pPr>
      <w:r>
        <w:rPr>
          <w:b/>
          <w:bCs/>
        </w:rPr>
        <w:t xml:space="preserve">V. </w:t>
      </w:r>
      <w:r>
        <w:t>Неразделна част от настоящ</w:t>
      </w:r>
      <w:r w:rsidR="0089750F">
        <w:t>ото ценово предложение</w:t>
      </w:r>
      <w:r>
        <w:t xml:space="preserve"> са количествено-стойностните сметки и анализи</w:t>
      </w:r>
      <w:r w:rsidR="00597C38">
        <w:t xml:space="preserve"> на единичните цени</w:t>
      </w:r>
      <w:r>
        <w:t xml:space="preserve">. </w:t>
      </w:r>
      <w:r w:rsidRPr="000F0192">
        <w:t>При така предложените от нас условия, в наш</w:t>
      </w:r>
      <w:r w:rsidR="0089750F">
        <w:t>ето</w:t>
      </w:r>
      <w:r w:rsidRPr="000F0192">
        <w:t xml:space="preserve"> ценов</w:t>
      </w:r>
      <w:r w:rsidR="0089750F">
        <w:t>о предложение</w:t>
      </w:r>
      <w:r w:rsidRPr="000F0192">
        <w:t xml:space="preserve"> сме включили всички разходи, свързани с качественото изпълнение на поръчката в описания вид и обхват.</w:t>
      </w:r>
    </w:p>
    <w:p w14:paraId="78C7683D" w14:textId="77777777" w:rsidR="0013316A" w:rsidRDefault="0013316A" w:rsidP="00603305">
      <w:pPr>
        <w:autoSpaceDE w:val="0"/>
        <w:autoSpaceDN w:val="0"/>
        <w:adjustRightInd w:val="0"/>
        <w:rPr>
          <w:b/>
          <w:bCs/>
        </w:rPr>
      </w:pPr>
    </w:p>
    <w:p w14:paraId="14F6EBD7" w14:textId="77777777" w:rsidR="00603305" w:rsidRPr="000D5CD7" w:rsidRDefault="00603305" w:rsidP="00603305">
      <w:pPr>
        <w:autoSpaceDE w:val="0"/>
        <w:autoSpaceDN w:val="0"/>
        <w:adjustRightInd w:val="0"/>
      </w:pPr>
      <w:r w:rsidRPr="000D5CD7">
        <w:rPr>
          <w:b/>
          <w:bCs/>
        </w:rPr>
        <w:t>VІ</w:t>
      </w:r>
      <w:r w:rsidRPr="000D5CD7">
        <w:t>.</w:t>
      </w:r>
      <w:proofErr w:type="spellStart"/>
      <w:r w:rsidRPr="000D5CD7">
        <w:t>Технико</w:t>
      </w:r>
      <w:proofErr w:type="spellEnd"/>
      <w:r w:rsidRPr="000D5CD7">
        <w:t xml:space="preserve"> – икономически показатели:</w:t>
      </w:r>
    </w:p>
    <w:p w14:paraId="5FC25E5C" w14:textId="77777777" w:rsidR="00603305" w:rsidRPr="000D5CD7" w:rsidRDefault="00603305" w:rsidP="00603305">
      <w:pPr>
        <w:autoSpaceDE w:val="0"/>
        <w:autoSpaceDN w:val="0"/>
        <w:adjustRightInd w:val="0"/>
        <w:ind w:firstLine="708"/>
      </w:pPr>
      <w:r w:rsidRPr="000D5CD7">
        <w:t>СРЕДНА ЧАСОВА СТАВКА - .........................</w:t>
      </w:r>
      <w:proofErr w:type="spellStart"/>
      <w:r w:rsidRPr="000D5CD7">
        <w:t>лв</w:t>
      </w:r>
      <w:proofErr w:type="spellEnd"/>
    </w:p>
    <w:p w14:paraId="3EAAE5A9" w14:textId="77777777" w:rsidR="00603305" w:rsidRPr="000D5CD7" w:rsidRDefault="00603305" w:rsidP="00603305">
      <w:pPr>
        <w:autoSpaceDE w:val="0"/>
        <w:autoSpaceDN w:val="0"/>
        <w:adjustRightInd w:val="0"/>
        <w:ind w:firstLine="708"/>
      </w:pPr>
      <w:r w:rsidRPr="000D5CD7">
        <w:t>ДОСТАВНО-СКЛАДОВИ РАЗХОДИ - ........................%</w:t>
      </w:r>
    </w:p>
    <w:p w14:paraId="3D394FFF" w14:textId="77777777" w:rsidR="00603305" w:rsidRPr="000D5CD7" w:rsidRDefault="00603305" w:rsidP="00603305">
      <w:pPr>
        <w:autoSpaceDE w:val="0"/>
        <w:autoSpaceDN w:val="0"/>
        <w:adjustRightInd w:val="0"/>
        <w:ind w:firstLine="708"/>
      </w:pPr>
      <w:r w:rsidRPr="000D5CD7">
        <w:t>ДОПЪЛНИТЕЛНИ РАЗХОДИ ВЪРХУ ТРУДА - ........................%</w:t>
      </w:r>
    </w:p>
    <w:p w14:paraId="5ABECE0A" w14:textId="77777777" w:rsidR="00603305" w:rsidRPr="000D5CD7" w:rsidRDefault="00603305" w:rsidP="00603305">
      <w:pPr>
        <w:autoSpaceDE w:val="0"/>
        <w:autoSpaceDN w:val="0"/>
        <w:adjustRightInd w:val="0"/>
        <w:ind w:firstLine="708"/>
      </w:pPr>
      <w:r w:rsidRPr="000D5CD7">
        <w:lastRenderedPageBreak/>
        <w:t>ДОПЪЛНИТЕЛНИ РАЗХОДИ ВЪРХУ МЕХАНИЗАЦИЯТА - ......................%</w:t>
      </w:r>
    </w:p>
    <w:p w14:paraId="64F33EC1" w14:textId="77777777" w:rsidR="00603305" w:rsidRPr="000D5CD7" w:rsidRDefault="00603305" w:rsidP="00603305">
      <w:pPr>
        <w:autoSpaceDE w:val="0"/>
        <w:autoSpaceDN w:val="0"/>
        <w:adjustRightInd w:val="0"/>
        <w:ind w:firstLine="708"/>
      </w:pPr>
      <w:r w:rsidRPr="000D5CD7">
        <w:t>ПЕЧАЛБА - ......................%</w:t>
      </w:r>
    </w:p>
    <w:p w14:paraId="62BB6C3F" w14:textId="77777777" w:rsidR="00603305" w:rsidRPr="000D5CD7" w:rsidRDefault="00603305" w:rsidP="00603305">
      <w:pPr>
        <w:ind w:right="-338"/>
        <w:jc w:val="both"/>
      </w:pPr>
    </w:p>
    <w:p w14:paraId="4B348993" w14:textId="77777777" w:rsidR="002F7D70" w:rsidRPr="002F7D70" w:rsidRDefault="002F7D70" w:rsidP="00603305">
      <w:pPr>
        <w:ind w:right="-338"/>
        <w:jc w:val="both"/>
        <w:rPr>
          <w:lang w:val="en-US"/>
        </w:rPr>
      </w:pPr>
    </w:p>
    <w:p w14:paraId="398E9A54" w14:textId="77777777" w:rsidR="00603305" w:rsidRPr="000F0192" w:rsidRDefault="00603305" w:rsidP="00D56CD5">
      <w:pPr>
        <w:jc w:val="both"/>
      </w:pPr>
      <w:r w:rsidRPr="000D5CD7">
        <w:t>Ние се задължаваме, ако нашата</w:t>
      </w:r>
      <w:r w:rsidRPr="000F0192">
        <w:t xml:space="preserve"> оферта бъде приета, да изпълним предмета на </w:t>
      </w:r>
      <w:proofErr w:type="gramStart"/>
      <w:r w:rsidRPr="000F0192">
        <w:t>договора, съгласно сроковете и условията залегнали в договора</w:t>
      </w:r>
      <w:proofErr w:type="gramEnd"/>
      <w:r w:rsidRPr="000F0192">
        <w:t>.</w:t>
      </w:r>
    </w:p>
    <w:p w14:paraId="2EC35EC2" w14:textId="77777777" w:rsidR="00603305" w:rsidRPr="000F0192" w:rsidRDefault="00603305" w:rsidP="00603305">
      <w:pPr>
        <w:autoSpaceDE w:val="0"/>
        <w:autoSpaceDN w:val="0"/>
        <w:adjustRightInd w:val="0"/>
        <w:ind w:left="-180" w:firstLine="720"/>
        <w:jc w:val="both"/>
      </w:pPr>
    </w:p>
    <w:p w14:paraId="488B1A92" w14:textId="77777777" w:rsidR="0096361D" w:rsidRDefault="0096361D" w:rsidP="00603305"/>
    <w:p w14:paraId="2D21D648" w14:textId="3810D594" w:rsidR="0029452B" w:rsidRPr="00E9156A" w:rsidRDefault="00ED369F" w:rsidP="00ED369F">
      <w:pPr>
        <w:jc w:val="both"/>
        <w:rPr>
          <w:rFonts w:ascii="Verdana" w:hAnsi="Verdana"/>
          <w:sz w:val="22"/>
          <w:szCs w:val="22"/>
        </w:rPr>
      </w:pPr>
      <w:r w:rsidRPr="00E9156A">
        <w:rPr>
          <w:b/>
          <w:i/>
          <w:sz w:val="22"/>
          <w:szCs w:val="22"/>
        </w:rPr>
        <w:t xml:space="preserve">*Забележка: </w:t>
      </w:r>
      <w:r w:rsidR="0096361D" w:rsidRPr="00E9156A">
        <w:rPr>
          <w:i/>
          <w:sz w:val="22"/>
          <w:szCs w:val="22"/>
        </w:rPr>
        <w:t>Попълнен</w:t>
      </w:r>
      <w:r w:rsidR="00AE0D95" w:rsidRPr="00E9156A">
        <w:rPr>
          <w:i/>
          <w:sz w:val="22"/>
          <w:szCs w:val="22"/>
        </w:rPr>
        <w:t>ото</w:t>
      </w:r>
      <w:r w:rsidR="0096361D" w:rsidRPr="00E9156A">
        <w:rPr>
          <w:i/>
          <w:sz w:val="22"/>
          <w:szCs w:val="22"/>
        </w:rPr>
        <w:t xml:space="preserve"> от участника </w:t>
      </w:r>
      <w:r w:rsidRPr="00E9156A">
        <w:rPr>
          <w:i/>
          <w:sz w:val="22"/>
          <w:szCs w:val="22"/>
        </w:rPr>
        <w:t>Ценово предложение</w:t>
      </w:r>
      <w:r w:rsidR="00AE0D95" w:rsidRPr="00E9156A">
        <w:rPr>
          <w:i/>
          <w:sz w:val="22"/>
          <w:szCs w:val="22"/>
        </w:rPr>
        <w:t>,</w:t>
      </w:r>
      <w:r w:rsidR="0096361D" w:rsidRPr="00E9156A">
        <w:rPr>
          <w:i/>
          <w:sz w:val="22"/>
          <w:szCs w:val="22"/>
        </w:rPr>
        <w:t xml:space="preserve"> съгласно този образец</w:t>
      </w:r>
      <w:r w:rsidRPr="00E9156A">
        <w:rPr>
          <w:i/>
          <w:sz w:val="22"/>
          <w:szCs w:val="22"/>
        </w:rPr>
        <w:t>, както и количествено-стойностните сметки и анализи на единичните цени, неразделна част към него,</w:t>
      </w:r>
      <w:r w:rsidR="0096361D" w:rsidRPr="00E9156A">
        <w:rPr>
          <w:i/>
          <w:sz w:val="22"/>
          <w:szCs w:val="22"/>
        </w:rPr>
        <w:t xml:space="preserve"> се поставя в отделен запечатан непрозрачен </w:t>
      </w:r>
      <w:r w:rsidR="00F91C78" w:rsidRPr="00E9156A">
        <w:rPr>
          <w:i/>
          <w:sz w:val="22"/>
          <w:szCs w:val="22"/>
        </w:rPr>
        <w:t xml:space="preserve">плик </w:t>
      </w:r>
      <w:r w:rsidR="0096361D" w:rsidRPr="00E9156A">
        <w:rPr>
          <w:i/>
          <w:sz w:val="22"/>
          <w:szCs w:val="22"/>
        </w:rPr>
        <w:t xml:space="preserve">с надпис </w:t>
      </w:r>
      <w:r w:rsidR="00444C3B" w:rsidRPr="00E9156A">
        <w:rPr>
          <w:i/>
          <w:sz w:val="22"/>
          <w:szCs w:val="22"/>
        </w:rPr>
        <w:t xml:space="preserve">"Предлагани ценови </w:t>
      </w:r>
      <w:proofErr w:type="gramStart"/>
      <w:r w:rsidR="00444C3B" w:rsidRPr="00E9156A">
        <w:rPr>
          <w:i/>
          <w:sz w:val="22"/>
          <w:szCs w:val="22"/>
        </w:rPr>
        <w:t>параметри".</w:t>
      </w:r>
      <w:r w:rsidR="00444C3B" w:rsidRPr="00E9156A">
        <w:rPr>
          <w:rFonts w:ascii="Verdana" w:hAnsi="Verdana"/>
          <w:sz w:val="22"/>
          <w:szCs w:val="22"/>
        </w:rPr>
        <w:t xml:space="preserve"> </w:t>
      </w:r>
      <w:proofErr w:type="gramEnd"/>
    </w:p>
    <w:p w14:paraId="7E0F9D42" w14:textId="77777777" w:rsidR="00444C3B" w:rsidRPr="00AE0D95" w:rsidRDefault="00444C3B" w:rsidP="00ED369F">
      <w:pPr>
        <w:jc w:val="both"/>
        <w:rPr>
          <w:b/>
          <w:i/>
          <w:sz w:val="22"/>
          <w:szCs w:val="22"/>
        </w:rPr>
      </w:pPr>
    </w:p>
    <w:p w14:paraId="06264BBF" w14:textId="77777777" w:rsidR="0096361D" w:rsidRPr="00AE0D95" w:rsidRDefault="0096361D" w:rsidP="00ED369F">
      <w:pPr>
        <w:jc w:val="both"/>
        <w:rPr>
          <w:b/>
          <w:i/>
          <w:sz w:val="22"/>
          <w:szCs w:val="22"/>
        </w:rPr>
      </w:pPr>
      <w:r w:rsidRPr="00AE0D95">
        <w:rPr>
          <w:b/>
          <w:i/>
          <w:sz w:val="22"/>
          <w:szCs w:val="22"/>
        </w:rPr>
        <w:t xml:space="preserve">При несъответствие между посочената </w:t>
      </w:r>
      <w:proofErr w:type="gramStart"/>
      <w:r w:rsidR="0029452B" w:rsidRPr="00AE0D95">
        <w:rPr>
          <w:b/>
          <w:i/>
          <w:sz w:val="22"/>
          <w:szCs w:val="22"/>
        </w:rPr>
        <w:t xml:space="preserve">обща цена </w:t>
      </w:r>
      <w:r w:rsidRPr="00AE0D95">
        <w:rPr>
          <w:b/>
          <w:i/>
          <w:sz w:val="22"/>
          <w:szCs w:val="22"/>
        </w:rPr>
        <w:t xml:space="preserve">в цифри и изписаната </w:t>
      </w:r>
      <w:r w:rsidR="0029452B" w:rsidRPr="00AE0D95">
        <w:rPr>
          <w:b/>
          <w:i/>
          <w:sz w:val="22"/>
          <w:szCs w:val="22"/>
        </w:rPr>
        <w:t>обща</w:t>
      </w:r>
      <w:proofErr w:type="gramEnd"/>
      <w:r w:rsidR="0029452B" w:rsidRPr="00AE0D95">
        <w:rPr>
          <w:b/>
          <w:i/>
          <w:sz w:val="22"/>
          <w:szCs w:val="22"/>
        </w:rPr>
        <w:t xml:space="preserve"> цена </w:t>
      </w:r>
      <w:r w:rsidRPr="00AE0D95">
        <w:rPr>
          <w:b/>
          <w:i/>
          <w:sz w:val="22"/>
          <w:szCs w:val="22"/>
        </w:rPr>
        <w:t xml:space="preserve">с думи цена, ще се взема предвид изписаната </w:t>
      </w:r>
      <w:r w:rsidR="0029452B" w:rsidRPr="00AE0D95">
        <w:rPr>
          <w:b/>
          <w:i/>
          <w:sz w:val="22"/>
          <w:szCs w:val="22"/>
        </w:rPr>
        <w:t xml:space="preserve">такава </w:t>
      </w:r>
      <w:r w:rsidRPr="00AE0D95">
        <w:rPr>
          <w:b/>
          <w:i/>
          <w:sz w:val="22"/>
          <w:szCs w:val="22"/>
        </w:rPr>
        <w:t>с думи.</w:t>
      </w:r>
    </w:p>
    <w:p w14:paraId="06348BB9" w14:textId="77777777" w:rsidR="0029452B" w:rsidRPr="000F0192" w:rsidRDefault="0029452B" w:rsidP="00ED369F">
      <w:pPr>
        <w:jc w:val="both"/>
      </w:pPr>
    </w:p>
    <w:p w14:paraId="28E0E790" w14:textId="77777777" w:rsidR="00603305" w:rsidRDefault="00603305" w:rsidP="00603305">
      <w:pPr>
        <w:jc w:val="right"/>
        <w:rPr>
          <w:b/>
        </w:rPr>
      </w:pPr>
    </w:p>
    <w:tbl>
      <w:tblPr>
        <w:tblW w:w="9105" w:type="dxa"/>
        <w:tblInd w:w="75" w:type="dxa"/>
        <w:tblCellMar>
          <w:left w:w="0" w:type="dxa"/>
          <w:right w:w="0" w:type="dxa"/>
        </w:tblCellMar>
        <w:tblLook w:val="04A0" w:firstRow="1" w:lastRow="0" w:firstColumn="1" w:lastColumn="0" w:noHBand="0" w:noVBand="1"/>
      </w:tblPr>
      <w:tblGrid>
        <w:gridCol w:w="9105"/>
      </w:tblGrid>
      <w:tr w:rsidR="00A04493" w:rsidRPr="002226A6" w14:paraId="0DDE0C4B" w14:textId="77777777" w:rsidTr="00F80187">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20515C" w14:textId="77777777" w:rsidR="00A04493" w:rsidRPr="002226A6" w:rsidRDefault="00A04493" w:rsidP="00F80187">
            <w:pPr>
              <w:spacing w:before="100" w:beforeAutospacing="1" w:after="100" w:afterAutospacing="1"/>
              <w:jc w:val="both"/>
              <w:rPr>
                <w:color w:val="000000"/>
              </w:rPr>
            </w:pPr>
            <w:proofErr w:type="gramStart"/>
            <w:r w:rsidRPr="002226A6">
              <w:rPr>
                <w:color w:val="000000"/>
              </w:rPr>
              <w:t>Дата</w:t>
            </w:r>
            <w:r>
              <w:rPr>
                <w:color w:val="000000"/>
              </w:rPr>
              <w:t>:</w:t>
            </w:r>
            <w:r w:rsidRPr="002226A6">
              <w:rPr>
                <w:color w:val="000000"/>
              </w:rPr>
              <w:t xml:space="preserve"> </w:t>
            </w:r>
            <w:proofErr w:type="gramEnd"/>
          </w:p>
        </w:tc>
      </w:tr>
      <w:tr w:rsidR="00A04493" w:rsidRPr="002226A6" w14:paraId="4799DC46" w14:textId="77777777" w:rsidTr="00F80187">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A52DE" w14:textId="77777777" w:rsidR="00A04493" w:rsidRPr="002226A6" w:rsidRDefault="00A04493" w:rsidP="00F80187">
            <w:pPr>
              <w:spacing w:before="100" w:beforeAutospacing="1" w:after="100" w:afterAutospacing="1"/>
              <w:jc w:val="both"/>
              <w:rPr>
                <w:color w:val="000000"/>
              </w:rPr>
            </w:pPr>
            <w:r w:rsidRPr="002226A6">
              <w:rPr>
                <w:color w:val="000000"/>
              </w:rPr>
              <w:t>Име и фамилия</w:t>
            </w:r>
            <w:r>
              <w:rPr>
                <w:color w:val="000000"/>
              </w:rPr>
              <w:t>:</w:t>
            </w:r>
          </w:p>
        </w:tc>
      </w:tr>
      <w:tr w:rsidR="00A04493" w:rsidRPr="002226A6" w14:paraId="5DBDF3D7" w14:textId="77777777" w:rsidTr="00F80187">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44A29" w14:textId="77777777" w:rsidR="00A04493" w:rsidRPr="002226A6" w:rsidRDefault="00A04493" w:rsidP="00F80187">
            <w:pPr>
              <w:spacing w:before="100" w:beforeAutospacing="1" w:after="100" w:afterAutospacing="1"/>
              <w:jc w:val="both"/>
              <w:rPr>
                <w:color w:val="000000"/>
              </w:rPr>
            </w:pPr>
            <w:r w:rsidRPr="002226A6">
              <w:rPr>
                <w:color w:val="000000"/>
              </w:rPr>
              <w:t>Подпис на лицето (и печат)</w:t>
            </w:r>
            <w:r>
              <w:rPr>
                <w:color w:val="000000"/>
              </w:rPr>
              <w:t>:</w:t>
            </w:r>
          </w:p>
        </w:tc>
      </w:tr>
    </w:tbl>
    <w:p w14:paraId="7A81D7E0" w14:textId="77777777" w:rsidR="00775B24" w:rsidRPr="00775B24" w:rsidRDefault="00224993" w:rsidP="00775B24">
      <w:pPr>
        <w:jc w:val="both"/>
        <w:rPr>
          <w:color w:val="000000"/>
        </w:rPr>
      </w:pPr>
      <w:bookmarkStart w:id="2" w:name="anchor-anchor"/>
      <w:bookmarkEnd w:id="2"/>
      <w:r w:rsidRPr="00224993">
        <w:rPr>
          <w:color w:val="000000"/>
        </w:rPr>
        <w:t> </w:t>
      </w:r>
    </w:p>
    <w:p w14:paraId="35D56D05" w14:textId="77777777" w:rsidR="0052750D" w:rsidRDefault="0052750D" w:rsidP="00224993">
      <w:pPr>
        <w:spacing w:after="200" w:line="276" w:lineRule="auto"/>
        <w:jc w:val="both"/>
        <w:rPr>
          <w:b/>
        </w:rPr>
      </w:pPr>
    </w:p>
    <w:p w14:paraId="10D5F858" w14:textId="18F47B85" w:rsidR="00EA61FE" w:rsidRDefault="00EA61FE">
      <w:pPr>
        <w:spacing w:after="200" w:line="276" w:lineRule="auto"/>
        <w:rPr>
          <w:rFonts w:eastAsia="Batang"/>
          <w:b/>
          <w:bCs/>
          <w:lang w:eastAsia="en-US"/>
        </w:rPr>
      </w:pPr>
    </w:p>
    <w:sectPr w:rsidR="00EA61FE" w:rsidSect="00F80187">
      <w:pgSz w:w="11906" w:h="16838"/>
      <w:pgMar w:top="1417" w:right="1558"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071A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2B0C0" w14:textId="77777777" w:rsidR="009B6296" w:rsidRDefault="009B6296" w:rsidP="00FB514D">
      <w:r>
        <w:separator/>
      </w:r>
    </w:p>
  </w:endnote>
  <w:endnote w:type="continuationSeparator" w:id="0">
    <w:p w14:paraId="27A81069" w14:textId="77777777" w:rsidR="009B6296" w:rsidRDefault="009B6296" w:rsidP="00FB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HebarU">
    <w:altName w:val="Courier New"/>
    <w:charset w:val="00"/>
    <w:family w:val="auto"/>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Cyr">
    <w:altName w:val="Times New Roman"/>
    <w:charset w:val="00"/>
    <w:family w:val="roman"/>
    <w:pitch w:val="variable"/>
    <w:sig w:usb0="00000001" w:usb1="00000000" w:usb2="00000000" w:usb3="00000000" w:csb0="0000001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Futura Bk">
    <w:altName w:val="Century Gothic"/>
    <w:panose1 w:val="00000000000000000000"/>
    <w:charset w:val="CC"/>
    <w:family w:val="swiss"/>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65402" w14:textId="77777777" w:rsidR="009B6296" w:rsidRDefault="009B6296" w:rsidP="00FB514D">
      <w:r>
        <w:separator/>
      </w:r>
    </w:p>
  </w:footnote>
  <w:footnote w:type="continuationSeparator" w:id="0">
    <w:p w14:paraId="0DFF290C" w14:textId="77777777" w:rsidR="009B6296" w:rsidRDefault="009B6296" w:rsidP="00FB514D">
      <w:r>
        <w:continuationSeparator/>
      </w:r>
    </w:p>
  </w:footnote>
  <w:footnote w:id="1">
    <w:p w14:paraId="5BAE7307" w14:textId="77777777" w:rsidR="00262D1A" w:rsidRPr="001A2A2A"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на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на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на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2">
    <w:p w14:paraId="4E7FC057" w14:textId="77777777" w:rsidR="00262D1A" w:rsidRPr="00011DCA"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на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3">
    <w:p w14:paraId="1602998F" w14:textId="77777777" w:rsidR="00262D1A" w:rsidRPr="00F74DE4"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proofErr w:type="gramEnd"/>
      <w:r>
        <w:t xml:space="preserve"> </w:t>
      </w:r>
      <w:proofErr w:type="gramStart"/>
      <w:r>
        <w:t xml:space="preserve">В </w:t>
      </w:r>
      <w:proofErr w:type="spellStart"/>
      <w:r>
        <w:t>случай</w:t>
      </w:r>
      <w:proofErr w:type="spellEnd"/>
      <w:r>
        <w:t xml:space="preserve"> на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на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на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на </w:t>
      </w:r>
      <w:proofErr w:type="spellStart"/>
      <w:r>
        <w:t>обществени</w:t>
      </w:r>
      <w:proofErr w:type="spellEnd"/>
      <w:r>
        <w:t xml:space="preserve"> </w:t>
      </w:r>
      <w:proofErr w:type="spellStart"/>
      <w:r>
        <w:t>поръчки</w:t>
      </w:r>
      <w:proofErr w:type="spellEnd"/>
      <w:r>
        <w:t>.</w:t>
      </w:r>
      <w:proofErr w:type="gramEnd"/>
    </w:p>
  </w:footnote>
  <w:footnote w:id="4">
    <w:p w14:paraId="7CC9AF27" w14:textId="77777777" w:rsidR="00262D1A" w:rsidRPr="00CC374C"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proofErr w:type="gramStart"/>
      <w:r>
        <w:rPr>
          <w:i/>
        </w:rPr>
        <w:t>Вж</w:t>
      </w:r>
      <w:proofErr w:type="spellEnd"/>
      <w:r>
        <w:rPr>
          <w:i/>
        </w:rPr>
        <w:t xml:space="preserve">. </w:t>
      </w:r>
      <w:proofErr w:type="spellStart"/>
      <w:r>
        <w:rPr>
          <w:i/>
        </w:rPr>
        <w:t>точки</w:t>
      </w:r>
      <w:proofErr w:type="spellEnd"/>
      <w:r>
        <w:rPr>
          <w:i/>
        </w:rPr>
        <w:t xml:space="preserve"> II.</w:t>
      </w:r>
      <w:proofErr w:type="gramEnd"/>
      <w:r>
        <w:rPr>
          <w:i/>
        </w:rPr>
        <w:t xml:space="preserve">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5">
    <w:p w14:paraId="605171D0" w14:textId="77777777" w:rsidR="00262D1A" w:rsidRPr="00603654"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proofErr w:type="gramStart"/>
      <w:r>
        <w:rPr>
          <w:i/>
        </w:rPr>
        <w:t>Вж</w:t>
      </w:r>
      <w:proofErr w:type="spellEnd"/>
      <w:r>
        <w:rPr>
          <w:i/>
        </w:rPr>
        <w:t xml:space="preserve">. </w:t>
      </w:r>
      <w:proofErr w:type="spellStart"/>
      <w:r>
        <w:rPr>
          <w:i/>
        </w:rPr>
        <w:t>точка</w:t>
      </w:r>
      <w:proofErr w:type="spellEnd"/>
      <w:r>
        <w:rPr>
          <w:i/>
        </w:rPr>
        <w:t xml:space="preserve"> II.</w:t>
      </w:r>
      <w:proofErr w:type="gramEnd"/>
      <w:r>
        <w:rPr>
          <w:i/>
        </w:rPr>
        <w:t xml:space="preserve">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14:paraId="2F882223" w14:textId="77777777" w:rsidR="00262D1A" w:rsidRPr="002C475F"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proofErr w:type="gram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7">
    <w:p w14:paraId="14926FEF"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на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rFonts w:eastAsia="Courier New"/>
          <w:b w:val="0"/>
          <w:i w:val="0"/>
        </w:rPr>
        <w:t xml:space="preserve"> Тази информация се изисква само за статистически цели. </w:t>
      </w:r>
      <w:r w:rsidRPr="00123AA0">
        <w:br/>
      </w:r>
      <w:proofErr w:type="spellStart"/>
      <w:r>
        <w:rPr>
          <w:rStyle w:val="DeltaViewInsertion"/>
          <w:rFonts w:eastAsia="Courier New"/>
          <w:i w:val="0"/>
        </w:rPr>
        <w:t>Микропредприятия</w:t>
      </w:r>
      <w:proofErr w:type="spellEnd"/>
      <w:r>
        <w:rPr>
          <w:rStyle w:val="DeltaViewInsertion"/>
          <w:rFonts w:eastAsia="Courier New"/>
          <w:i w:val="0"/>
        </w:rPr>
        <w:t>:</w:t>
      </w:r>
      <w:r>
        <w:rPr>
          <w:rStyle w:val="DeltaViewInsertion"/>
          <w:rFonts w:eastAsia="Courier New"/>
          <w:b w:val="0"/>
          <w:i w:val="0"/>
        </w:rPr>
        <w:t xml:space="preserve"> </w:t>
      </w:r>
      <w:r>
        <w:rPr>
          <w:rStyle w:val="DeltaViewInsertion"/>
          <w:rFonts w:eastAsia="Courier New"/>
          <w:b w:val="0"/>
        </w:rPr>
        <w:t>.</w:t>
      </w:r>
      <w:proofErr w:type="gramStart"/>
      <w:r>
        <w:rPr>
          <w:rStyle w:val="DeltaViewInsertion"/>
          <w:rFonts w:eastAsia="Courier New"/>
          <w:b w:val="0"/>
          <w:i w:val="0"/>
        </w:rPr>
        <w:t>предприятие</w:t>
      </w:r>
      <w:proofErr w:type="gramEnd"/>
      <w:r>
        <w:rPr>
          <w:rStyle w:val="DeltaViewInsertion"/>
          <w:rFonts w:eastAsia="Courier New"/>
          <w:b w:val="0"/>
          <w:i w:val="0"/>
        </w:rPr>
        <w:t>,</w:t>
      </w:r>
      <w:r>
        <w:rPr>
          <w:rStyle w:val="DeltaViewInsertion"/>
          <w:rFonts w:eastAsia="Courier New"/>
          <w:i w:val="0"/>
        </w:rPr>
        <w:t xml:space="preserve"> в което са заети по-малко от 10 лица </w:t>
      </w:r>
      <w:r>
        <w:rPr>
          <w:rStyle w:val="DeltaViewInsertion"/>
          <w:rFonts w:eastAsia="Courier New"/>
          <w:b w:val="0"/>
          <w:i w:val="0"/>
        </w:rPr>
        <w:t xml:space="preserve">и чийто годишен оборот и/или годишен счетоводен баланс </w:t>
      </w:r>
      <w:r>
        <w:rPr>
          <w:rStyle w:val="DeltaViewInsertion"/>
          <w:rFonts w:eastAsia="Courier New"/>
          <w:i w:val="0"/>
        </w:rPr>
        <w:t>не надхвърля 2 млн. евро.</w:t>
      </w:r>
      <w:r w:rsidRPr="00123AA0">
        <w:br/>
      </w:r>
      <w:r>
        <w:rPr>
          <w:rStyle w:val="DeltaViewInsertion"/>
          <w:rFonts w:eastAsia="Courier New"/>
          <w:i w:val="0"/>
        </w:rPr>
        <w:t xml:space="preserve">Малки </w:t>
      </w:r>
      <w:proofErr w:type="gramStart"/>
      <w:r>
        <w:rPr>
          <w:rStyle w:val="DeltaViewInsertion"/>
          <w:rFonts w:eastAsia="Courier New"/>
          <w:i w:val="0"/>
        </w:rPr>
        <w:t>предприятия</w:t>
      </w:r>
      <w:r>
        <w:rPr>
          <w:rStyle w:val="DeltaViewInsertion"/>
          <w:rFonts w:eastAsia="Courier New"/>
          <w:b w:val="0"/>
          <w:i w:val="0"/>
        </w:rPr>
        <w:t xml:space="preserve"> </w:t>
      </w:r>
      <w:r>
        <w:rPr>
          <w:rStyle w:val="DeltaViewInsertion"/>
          <w:rFonts w:eastAsia="Courier New"/>
          <w:b w:val="0"/>
        </w:rPr>
        <w:t>.</w:t>
      </w:r>
      <w:r>
        <w:rPr>
          <w:rStyle w:val="DeltaViewInsertion"/>
          <w:rFonts w:eastAsia="Courier New"/>
          <w:b w:val="0"/>
          <w:i w:val="0"/>
        </w:rPr>
        <w:t>предприятие</w:t>
      </w:r>
      <w:proofErr w:type="gramEnd"/>
      <w:r>
        <w:rPr>
          <w:rStyle w:val="DeltaViewInsertion"/>
          <w:rFonts w:eastAsia="Courier New"/>
          <w:b w:val="0"/>
          <w:i w:val="0"/>
        </w:rPr>
        <w:t>,</w:t>
      </w:r>
      <w:r>
        <w:rPr>
          <w:rStyle w:val="DeltaViewInsertion"/>
          <w:rFonts w:eastAsia="Courier New"/>
          <w:i w:val="0"/>
        </w:rPr>
        <w:t xml:space="preserve"> в което са заети по-малко от 50 лица </w:t>
      </w:r>
      <w:r>
        <w:rPr>
          <w:rStyle w:val="DeltaViewInsertion"/>
          <w:rFonts w:eastAsia="Courier New"/>
          <w:b w:val="0"/>
          <w:i w:val="0"/>
        </w:rPr>
        <w:t>и чийто годишен оборот и/или годишен счетоводен баланс</w:t>
      </w:r>
      <w:r>
        <w:rPr>
          <w:rStyle w:val="DeltaViewInsertion"/>
          <w:rFonts w:eastAsia="Courier New"/>
          <w:i w:val="0"/>
        </w:rPr>
        <w:t xml:space="preserve"> не надхвърля 10 млн. евро.</w:t>
      </w:r>
      <w:r w:rsidRPr="00123AA0">
        <w:br/>
      </w:r>
      <w:r w:rsidRPr="004314E5">
        <w:rPr>
          <w:rStyle w:val="DeltaViewInsertion"/>
          <w:rFonts w:eastAsia="Courier New"/>
          <w:i w:val="0"/>
        </w:rPr>
        <w:t xml:space="preserve">Средни предприятия, </w:t>
      </w:r>
      <w:proofErr w:type="spellStart"/>
      <w:r w:rsidRPr="004314E5">
        <w:rPr>
          <w:rStyle w:val="DeltaViewInsertion"/>
          <w:rFonts w:eastAsia="Courier New"/>
          <w:i w:val="0"/>
        </w:rPr>
        <w:t>предприятия</w:t>
      </w:r>
      <w:proofErr w:type="spellEnd"/>
      <w:r w:rsidRPr="004314E5">
        <w:rPr>
          <w:rStyle w:val="DeltaViewInsertion"/>
          <w:rFonts w:eastAsia="Courier New"/>
          <w:i w:val="0"/>
        </w:rPr>
        <w:t xml:space="preserve">, които не са нито </w:t>
      </w:r>
      <w:proofErr w:type="spellStart"/>
      <w:proofErr w:type="gramStart"/>
      <w:r w:rsidRPr="004314E5">
        <w:rPr>
          <w:rStyle w:val="DeltaViewInsertion"/>
          <w:rFonts w:eastAsia="Courier New"/>
          <w:i w:val="0"/>
        </w:rPr>
        <w:t>микро-</w:t>
      </w:r>
      <w:proofErr w:type="spellEnd"/>
      <w:r w:rsidRPr="004314E5">
        <w:rPr>
          <w:rStyle w:val="DeltaViewInsertion"/>
          <w:rFonts w:eastAsia="Courier New"/>
          <w:i w:val="0"/>
        </w:rPr>
        <w:t>, нито</w:t>
      </w:r>
      <w:proofErr w:type="gramEnd"/>
      <w:r w:rsidRPr="004314E5">
        <w:rPr>
          <w:rStyle w:val="DeltaViewInsertion"/>
          <w:rFonts w:eastAsia="Courier New"/>
          <w:i w:val="0"/>
        </w:rPr>
        <w:t xml:space="preserve">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r w:rsidRPr="00123AA0">
        <w:rPr>
          <w:b/>
        </w:rPr>
        <w:t>евро</w:t>
      </w:r>
      <w:proofErr w:type="spell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8">
    <w:p w14:paraId="50DCE7C9"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9">
    <w:p w14:paraId="45B4DA31"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на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roofErr w:type="gramEnd"/>
    </w:p>
  </w:footnote>
  <w:footnote w:id="10">
    <w:p w14:paraId="46237147"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roofErr w:type="gramEnd"/>
    </w:p>
  </w:footnote>
  <w:footnote w:id="11">
    <w:p w14:paraId="58BD84B6"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roofErr w:type="gramEnd"/>
    </w:p>
  </w:footnote>
  <w:footnote w:id="12">
    <w:p w14:paraId="799924BD"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на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3">
    <w:p w14:paraId="032352B6"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на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w:t>
      </w:r>
      <w:proofErr w:type="gramStart"/>
      <w:r w:rsidRPr="00123AA0">
        <w:t>г.,</w:t>
      </w:r>
      <w:proofErr w:type="gramEnd"/>
      <w:r w:rsidRPr="00123AA0">
        <w:t xml:space="preserve"> </w:t>
      </w:r>
      <w:proofErr w:type="spellStart"/>
      <w:r w:rsidRPr="00123AA0">
        <w:t>стр</w:t>
      </w:r>
      <w:proofErr w:type="spellEnd"/>
      <w:r w:rsidRPr="00123AA0">
        <w:t>. 42).</w:t>
      </w:r>
    </w:p>
  </w:footnote>
  <w:footnote w:id="14">
    <w:p w14:paraId="7D28C0E4"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на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на</w:t>
      </w:r>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на </w:t>
      </w:r>
      <w:proofErr w:type="spellStart"/>
      <w:r w:rsidRPr="00123AA0">
        <w:t>Европейския</w:t>
      </w:r>
      <w:proofErr w:type="spellEnd"/>
      <w:r>
        <w:t> </w:t>
      </w:r>
      <w:proofErr w:type="spellStart"/>
      <w:r w:rsidRPr="00123AA0">
        <w:t>съюз</w:t>
      </w:r>
      <w:proofErr w:type="spellEnd"/>
      <w:proofErr w:type="gramStart"/>
      <w:r w:rsidRPr="00123AA0">
        <w:t>,  ОВ</w:t>
      </w:r>
      <w:proofErr w:type="gram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на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proofErr w:type="gramStart"/>
      <w:r w:rsidRPr="00123AA0">
        <w:t>г.,</w:t>
      </w:r>
      <w:proofErr w:type="gramEnd"/>
      <w:r w:rsidRPr="00123AA0">
        <w:t xml:space="preserve"> </w:t>
      </w:r>
      <w:proofErr w:type="spellStart"/>
      <w:r w:rsidRPr="00123AA0">
        <w:t>ст</w:t>
      </w:r>
      <w:r>
        <w:t>p</w:t>
      </w:r>
      <w:proofErr w:type="spellEnd"/>
      <w:r w:rsidRPr="00123AA0">
        <w:t xml:space="preserve">. 54).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на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на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roofErr w:type="gramEnd"/>
    </w:p>
  </w:footnote>
  <w:footnote w:id="15">
    <w:p w14:paraId="1F7CF48D"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на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на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на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proofErr w:type="gramStart"/>
      <w:r w:rsidRPr="00123AA0">
        <w:t>г.,</w:t>
      </w:r>
      <w:proofErr w:type="gramEnd"/>
      <w:r w:rsidRPr="00123AA0">
        <w:t xml:space="preserve"> </w:t>
      </w:r>
      <w:proofErr w:type="spellStart"/>
      <w:r w:rsidRPr="00123AA0">
        <w:t>стр</w:t>
      </w:r>
      <w:proofErr w:type="spellEnd"/>
      <w:r w:rsidRPr="00123AA0">
        <w:t>.</w:t>
      </w:r>
      <w:r>
        <w:t> </w:t>
      </w:r>
      <w:r w:rsidRPr="00123AA0">
        <w:t>48).</w:t>
      </w:r>
    </w:p>
  </w:footnote>
  <w:footnote w:id="16">
    <w:p w14:paraId="17BE8A3C"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на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на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roofErr w:type="gramEnd"/>
    </w:p>
  </w:footnote>
  <w:footnote w:id="17">
    <w:p w14:paraId="03C9DE71" w14:textId="77777777" w:rsidR="00262D1A" w:rsidRPr="00AD02D8"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на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на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на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на </w:t>
      </w:r>
      <w:proofErr w:type="spellStart"/>
      <w:r w:rsidRPr="00123AA0">
        <w:t>изпирането</w:t>
      </w:r>
      <w:proofErr w:type="spellEnd"/>
      <w:r w:rsidRPr="00123AA0">
        <w:t xml:space="preserve"> на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на </w:t>
      </w:r>
      <w:proofErr w:type="spellStart"/>
      <w:r w:rsidRPr="00123AA0">
        <w:t>тероризъм</w:t>
      </w:r>
      <w:proofErr w:type="spellEnd"/>
      <w:r w:rsidRPr="00123AA0">
        <w:t xml:space="preserve"> </w:t>
      </w:r>
      <w:r w:rsidRPr="00AD02D8">
        <w:rPr>
          <w:rStyle w:val="DeltaViewInsertion"/>
          <w:rFonts w:eastAsia="Courier New"/>
          <w:b w:val="0"/>
          <w:i w:val="0"/>
        </w:rPr>
        <w:t>(ОВ L 309, 25.11.2005 г., стр. 15).</w:t>
      </w:r>
    </w:p>
  </w:footnote>
  <w:footnote w:id="18">
    <w:p w14:paraId="726742D4"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Fonts w:eastAsia="Courier New"/>
          <w:b w:val="0"/>
          <w:i w:val="0"/>
        </w:rPr>
        <w:t xml:space="preserve">Съгласно определението в член 2 от Директива 2011/36/ЕС на Европейския парламент и на Съвета от 5 април 2011 г. </w:t>
      </w:r>
      <w:proofErr w:type="gramStart"/>
      <w:r w:rsidRPr="00AD02D8">
        <w:rPr>
          <w:rStyle w:val="DeltaViewInsertion"/>
          <w:rFonts w:eastAsia="Courier New"/>
          <w:b w:val="0"/>
          <w:i w:val="0"/>
        </w:rPr>
        <w:t>относно</w:t>
      </w:r>
      <w:proofErr w:type="gramEnd"/>
      <w:r w:rsidRPr="00AD02D8">
        <w:rPr>
          <w:rStyle w:val="DeltaViewInsertion"/>
          <w:rFonts w:eastAsia="Courier New"/>
          <w:b w:val="0"/>
          <w:i w:val="0"/>
        </w:rPr>
        <w:t xml:space="preserve">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14:paraId="7E7BBE8A"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0">
    <w:p w14:paraId="6C49BA54"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1">
    <w:p w14:paraId="637E0EA4"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2">
    <w:p w14:paraId="76049998"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на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roofErr w:type="gramEnd"/>
    </w:p>
  </w:footnote>
  <w:footnote w:id="23">
    <w:p w14:paraId="29854B44"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на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на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w:t>
      </w:r>
      <w:proofErr w:type="gramEnd"/>
      <w:r w:rsidRPr="00123AA0">
        <w:t xml:space="preserve"> </w:t>
      </w:r>
    </w:p>
  </w:footnote>
  <w:footnote w:id="24">
    <w:p w14:paraId="79A52AAB"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5">
    <w:p w14:paraId="5062E073"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6">
    <w:p w14:paraId="7C497F34"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на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на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7">
    <w:p w14:paraId="2AA1EF85"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roofErr w:type="gramEnd"/>
    </w:p>
  </w:footnote>
  <w:footnote w:id="28">
    <w:p w14:paraId="216E7E16"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на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29">
    <w:p w14:paraId="26E7D162"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w:t>
      </w:r>
      <w:proofErr w:type="gramEnd"/>
      <w:r w:rsidRPr="00123AA0">
        <w:rPr>
          <w:b/>
          <w:i/>
        </w:rPr>
        <w:t xml:space="preserve"> </w:t>
      </w:r>
      <w:proofErr w:type="spellStart"/>
      <w:proofErr w:type="gramStart"/>
      <w:r w:rsidRPr="00123AA0">
        <w:rPr>
          <w:b/>
          <w:i/>
        </w:rPr>
        <w:t>определенията</w:t>
      </w:r>
      <w:proofErr w:type="spellEnd"/>
      <w:proofErr w:type="gram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0">
    <w:p w14:paraId="265869B4"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roofErr w:type="gramEnd"/>
    </w:p>
  </w:footnote>
  <w:footnote w:id="31">
    <w:p w14:paraId="28DBF4B6"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2">
    <w:p w14:paraId="1947A730"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на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3">
    <w:p w14:paraId="6CE59156"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4">
    <w:p w14:paraId="3E057339"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5">
    <w:p w14:paraId="72222998"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6">
    <w:p w14:paraId="23A2AEE5"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7">
    <w:p w14:paraId="331C58A4"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8">
    <w:p w14:paraId="61815010"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на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roofErr w:type="gramEnd"/>
    </w:p>
  </w:footnote>
  <w:footnote w:id="39">
    <w:p w14:paraId="38E95067"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на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roofErr w:type="gramEnd"/>
    </w:p>
  </w:footnote>
  <w:footnote w:id="40">
    <w:p w14:paraId="69BE4A0B"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roofErr w:type="gramEnd"/>
    </w:p>
  </w:footnote>
  <w:footnote w:id="41">
    <w:p w14:paraId="442B84E7"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на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roofErr w:type="gramEnd"/>
    </w:p>
  </w:footnote>
  <w:footnote w:id="42">
    <w:p w14:paraId="549663E3"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на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на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3">
    <w:p w14:paraId="2882F0BB"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на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на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w:t>
      </w:r>
      <w:proofErr w:type="gramEnd"/>
      <w:r w:rsidRPr="00123AA0">
        <w:t xml:space="preserve"> </w:t>
      </w:r>
      <w:proofErr w:type="spellStart"/>
      <w:proofErr w:type="gramStart"/>
      <w:r w:rsidRPr="00123AA0">
        <w:t>част</w:t>
      </w:r>
      <w:proofErr w:type="spellEnd"/>
      <w:proofErr w:type="gram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4">
    <w:p w14:paraId="4259F3AD" w14:textId="77777777" w:rsidR="00262D1A" w:rsidRPr="00123AA0" w:rsidRDefault="00262D1A" w:rsidP="00D478B0">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roofErr w:type="gramEnd"/>
    </w:p>
  </w:footnote>
  <w:footnote w:id="45">
    <w:p w14:paraId="0FE6011A"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6">
    <w:p w14:paraId="05C50057"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7">
    <w:p w14:paraId="71AABE6D"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на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на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на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w:t>
      </w:r>
      <w:proofErr w:type="gramEnd"/>
      <w:r w:rsidRPr="00123AA0">
        <w:rPr>
          <w:i/>
        </w:rPr>
        <w:t xml:space="preserve"> </w:t>
      </w:r>
      <w:proofErr w:type="spellStart"/>
      <w:proofErr w:type="gram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proofErr w:type="gramEnd"/>
      <w:r w:rsidRPr="00123AA0">
        <w:rPr>
          <w:sz w:val="22"/>
        </w:rPr>
        <w:t xml:space="preserve"> </w:t>
      </w:r>
    </w:p>
  </w:footnote>
  <w:footnote w:id="48">
    <w:p w14:paraId="3E585DF9" w14:textId="77777777" w:rsidR="00262D1A" w:rsidRPr="00123AA0" w:rsidRDefault="00262D1A" w:rsidP="00D478B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на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262FEC"/>
    <w:lvl w:ilvl="0">
      <w:start w:val="1"/>
      <w:numFmt w:val="decimal"/>
      <w:pStyle w:val="A"/>
      <w:lvlText w:val="%1."/>
      <w:lvlJc w:val="left"/>
      <w:pPr>
        <w:tabs>
          <w:tab w:val="num" w:pos="1209"/>
        </w:tabs>
        <w:ind w:left="1209" w:hanging="360"/>
      </w:pPr>
    </w:lvl>
  </w:abstractNum>
  <w:abstractNum w:abstractNumId="1">
    <w:nsid w:val="FFFFFF7E"/>
    <w:multiLevelType w:val="singleLevel"/>
    <w:tmpl w:val="3C0276D0"/>
    <w:lvl w:ilvl="0">
      <w:start w:val="1"/>
      <w:numFmt w:val="decimal"/>
      <w:pStyle w:val="1"/>
      <w:lvlText w:val="%1."/>
      <w:lvlJc w:val="left"/>
      <w:pPr>
        <w:tabs>
          <w:tab w:val="num" w:pos="926"/>
        </w:tabs>
        <w:ind w:left="926" w:hanging="360"/>
      </w:pPr>
    </w:lvl>
  </w:abstractNum>
  <w:abstractNum w:abstractNumId="2">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4">
    <w:nsid w:val="FFFFFF82"/>
    <w:multiLevelType w:val="singleLevel"/>
    <w:tmpl w:val="9B28E690"/>
    <w:lvl w:ilvl="0">
      <w:start w:val="1"/>
      <w:numFmt w:val="bullet"/>
      <w:pStyle w:val="TOC8"/>
      <w:lvlText w:val=""/>
      <w:lvlJc w:val="left"/>
      <w:pPr>
        <w:tabs>
          <w:tab w:val="num" w:pos="926"/>
        </w:tabs>
        <w:ind w:left="926" w:hanging="360"/>
      </w:pPr>
      <w:rPr>
        <w:rFonts w:ascii="Symbol" w:hAnsi="Symbol" w:hint="default"/>
      </w:rPr>
    </w:lvl>
  </w:abstractNum>
  <w:abstractNum w:abstractNumId="5">
    <w:nsid w:val="FFFFFF83"/>
    <w:multiLevelType w:val="singleLevel"/>
    <w:tmpl w:val="BCE6743A"/>
    <w:lvl w:ilvl="0">
      <w:start w:val="1"/>
      <w:numFmt w:val="bullet"/>
      <w:pStyle w:val="CharCharChar2"/>
      <w:lvlText w:val=""/>
      <w:lvlJc w:val="left"/>
      <w:pPr>
        <w:tabs>
          <w:tab w:val="num" w:pos="643"/>
        </w:tabs>
        <w:ind w:left="643" w:hanging="360"/>
      </w:pPr>
      <w:rPr>
        <w:rFonts w:ascii="Symbol" w:hAnsi="Symbol" w:hint="default"/>
      </w:rPr>
    </w:lvl>
  </w:abstractNum>
  <w:abstractNum w:abstractNumId="6">
    <w:nsid w:val="FFFFFF89"/>
    <w:multiLevelType w:val="singleLevel"/>
    <w:tmpl w:val="74D478AC"/>
    <w:lvl w:ilvl="0">
      <w:start w:val="1"/>
      <w:numFmt w:val="bullet"/>
      <w:pStyle w:val="TOC1"/>
      <w:lvlText w:val=""/>
      <w:lvlJc w:val="left"/>
      <w:pPr>
        <w:tabs>
          <w:tab w:val="num" w:pos="567"/>
        </w:tabs>
        <w:ind w:left="1134" w:hanging="567"/>
      </w:pPr>
      <w:rPr>
        <w:rFonts w:ascii="Wingdings 2" w:hAnsi="Wingdings 2" w:hint="default"/>
      </w:rPr>
    </w:lvl>
  </w:abstractNum>
  <w:abstractNum w:abstractNumId="7">
    <w:nsid w:val="0A9E70EA"/>
    <w:multiLevelType w:val="hybridMultilevel"/>
    <w:tmpl w:val="E9EE0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9A623E"/>
    <w:multiLevelType w:val="hybridMultilevel"/>
    <w:tmpl w:val="9D6A5470"/>
    <w:lvl w:ilvl="0" w:tplc="81868A28">
      <w:start w:val="1"/>
      <w:numFmt w:val="decimal"/>
      <w:lvlText w:val="%1."/>
      <w:lvlJc w:val="left"/>
      <w:pPr>
        <w:ind w:left="405" w:hanging="360"/>
      </w:pPr>
    </w:lvl>
    <w:lvl w:ilvl="1" w:tplc="04020019">
      <w:start w:val="1"/>
      <w:numFmt w:val="lowerLetter"/>
      <w:lvlText w:val="%2."/>
      <w:lvlJc w:val="left"/>
      <w:pPr>
        <w:ind w:left="1125" w:hanging="360"/>
      </w:pPr>
    </w:lvl>
    <w:lvl w:ilvl="2" w:tplc="0402001B">
      <w:start w:val="1"/>
      <w:numFmt w:val="lowerRoman"/>
      <w:lvlText w:val="%3."/>
      <w:lvlJc w:val="right"/>
      <w:pPr>
        <w:ind w:left="1845" w:hanging="180"/>
      </w:pPr>
    </w:lvl>
    <w:lvl w:ilvl="3" w:tplc="0402000F">
      <w:start w:val="1"/>
      <w:numFmt w:val="decimal"/>
      <w:lvlText w:val="%4."/>
      <w:lvlJc w:val="left"/>
      <w:pPr>
        <w:ind w:left="2565" w:hanging="360"/>
      </w:pPr>
    </w:lvl>
    <w:lvl w:ilvl="4" w:tplc="04020019">
      <w:start w:val="1"/>
      <w:numFmt w:val="lowerLetter"/>
      <w:lvlText w:val="%5."/>
      <w:lvlJc w:val="left"/>
      <w:pPr>
        <w:ind w:left="3285" w:hanging="360"/>
      </w:pPr>
    </w:lvl>
    <w:lvl w:ilvl="5" w:tplc="0402001B">
      <w:start w:val="1"/>
      <w:numFmt w:val="lowerRoman"/>
      <w:lvlText w:val="%6."/>
      <w:lvlJc w:val="right"/>
      <w:pPr>
        <w:ind w:left="4005" w:hanging="180"/>
      </w:pPr>
    </w:lvl>
    <w:lvl w:ilvl="6" w:tplc="0402000F">
      <w:start w:val="1"/>
      <w:numFmt w:val="decimal"/>
      <w:lvlText w:val="%7."/>
      <w:lvlJc w:val="left"/>
      <w:pPr>
        <w:ind w:left="4725" w:hanging="360"/>
      </w:pPr>
    </w:lvl>
    <w:lvl w:ilvl="7" w:tplc="04020019">
      <w:start w:val="1"/>
      <w:numFmt w:val="lowerLetter"/>
      <w:lvlText w:val="%8."/>
      <w:lvlJc w:val="left"/>
      <w:pPr>
        <w:ind w:left="5445" w:hanging="360"/>
      </w:pPr>
    </w:lvl>
    <w:lvl w:ilvl="8" w:tplc="0402001B">
      <w:start w:val="1"/>
      <w:numFmt w:val="lowerRoman"/>
      <w:lvlText w:val="%9."/>
      <w:lvlJc w:val="right"/>
      <w:pPr>
        <w:ind w:left="6165" w:hanging="180"/>
      </w:pPr>
    </w:lvl>
  </w:abstractNum>
  <w:abstractNum w:abstractNumId="9">
    <w:nsid w:val="11942068"/>
    <w:multiLevelType w:val="multilevel"/>
    <w:tmpl w:val="90D0E35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5EC26F5"/>
    <w:multiLevelType w:val="singleLevel"/>
    <w:tmpl w:val="5ED6B8BE"/>
    <w:lvl w:ilvl="0">
      <w:start w:val="1"/>
      <w:numFmt w:val="decimal"/>
      <w:lvlText w:val="%1."/>
      <w:lvlJc w:val="left"/>
      <w:pPr>
        <w:ind w:left="0" w:firstLine="0"/>
      </w:pPr>
      <w:rPr>
        <w:rFonts w:ascii="Times New Roman" w:hAnsi="Times New Roman" w:cs="Times New Roman" w:hint="default"/>
      </w:rPr>
    </w:lvl>
  </w:abstractNum>
  <w:abstractNum w:abstractNumId="11">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NormalIndent"/>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2">
    <w:nsid w:val="164E51CE"/>
    <w:multiLevelType w:val="multilevel"/>
    <w:tmpl w:val="997E0370"/>
    <w:lvl w:ilvl="0">
      <w:start w:val="1"/>
      <w:numFmt w:val="decimal"/>
      <w:pStyle w:val="RamBullet9"/>
      <w:lvlText w:val="%1."/>
      <w:lvlJc w:val="left"/>
      <w:pPr>
        <w:tabs>
          <w:tab w:val="num" w:pos="425"/>
        </w:tabs>
        <w:ind w:left="425" w:hanging="425"/>
      </w:pPr>
      <w:rPr>
        <w:rFonts w:ascii="Symbol" w:hAnsi="Symbol" w:hint="default"/>
      </w:rPr>
    </w:lvl>
    <w:lvl w:ilvl="1">
      <w:start w:val="1"/>
      <w:numFmt w:val="decimal"/>
      <w:pStyle w:val="bullet1"/>
      <w:lvlText w:val="%1.%2"/>
      <w:lvlJc w:val="left"/>
      <w:pPr>
        <w:tabs>
          <w:tab w:val="num" w:pos="850"/>
        </w:tabs>
        <w:ind w:left="850" w:hanging="425"/>
      </w:pPr>
      <w:rPr>
        <w:rFonts w:ascii="Symbol" w:hAnsi="Symbol" w:hint="default"/>
      </w:rPr>
    </w:lvl>
    <w:lvl w:ilvl="2">
      <w:start w:val="1"/>
      <w:numFmt w:val="decimal"/>
      <w:pStyle w:val="RamNumber1"/>
      <w:lvlText w:val="%1.%2.%3"/>
      <w:lvlJc w:val="left"/>
      <w:pPr>
        <w:tabs>
          <w:tab w:val="num" w:pos="1276"/>
        </w:tabs>
        <w:ind w:left="1276" w:hanging="426"/>
      </w:pPr>
      <w:rPr>
        <w:rFonts w:ascii="Symbol" w:hAnsi="Symbol" w:hint="default"/>
      </w:rPr>
    </w:lvl>
    <w:lvl w:ilvl="3">
      <w:start w:val="1"/>
      <w:numFmt w:val="decimal"/>
      <w:pStyle w:val="RamNumber2"/>
      <w:lvlText w:val="%1.%2.%3.%4"/>
      <w:lvlJc w:val="left"/>
      <w:pPr>
        <w:tabs>
          <w:tab w:val="num" w:pos="1701"/>
        </w:tabs>
        <w:ind w:left="1701" w:hanging="425"/>
      </w:pPr>
      <w:rPr>
        <w:rFonts w:ascii="Symbol" w:hAnsi="Symbol" w:hint="default"/>
      </w:rPr>
    </w:lvl>
    <w:lvl w:ilvl="4">
      <w:start w:val="1"/>
      <w:numFmt w:val="decimal"/>
      <w:pStyle w:val="RamNumber3"/>
      <w:lvlText w:val="%1.%2.%3.%4.%5"/>
      <w:lvlJc w:val="left"/>
      <w:pPr>
        <w:tabs>
          <w:tab w:val="num" w:pos="2126"/>
        </w:tabs>
        <w:ind w:left="2126" w:hanging="425"/>
      </w:pPr>
      <w:rPr>
        <w:rFonts w:ascii="Symbol" w:hAnsi="Symbol" w:hint="default"/>
      </w:rPr>
    </w:lvl>
    <w:lvl w:ilvl="5">
      <w:start w:val="1"/>
      <w:numFmt w:val="decimal"/>
      <w:pStyle w:val="RamNumber4"/>
      <w:lvlText w:val="%1.%2.%3.%4.%5.%6"/>
      <w:lvlJc w:val="left"/>
      <w:pPr>
        <w:tabs>
          <w:tab w:val="num" w:pos="2551"/>
        </w:tabs>
        <w:ind w:left="2551" w:hanging="425"/>
      </w:pPr>
      <w:rPr>
        <w:rFonts w:ascii="Symbol" w:hAnsi="Symbol" w:hint="default"/>
      </w:rPr>
    </w:lvl>
    <w:lvl w:ilvl="6">
      <w:start w:val="1"/>
      <w:numFmt w:val="decimal"/>
      <w:pStyle w:val="RamNumber5"/>
      <w:lvlText w:val="%1.%2.%3.%4.%5.%6.%7"/>
      <w:lvlJc w:val="left"/>
      <w:pPr>
        <w:tabs>
          <w:tab w:val="num" w:pos="2976"/>
        </w:tabs>
        <w:ind w:left="2976" w:hanging="425"/>
      </w:pPr>
      <w:rPr>
        <w:rFonts w:ascii="Symbol" w:hAnsi="Symbol" w:hint="default"/>
      </w:rPr>
    </w:lvl>
    <w:lvl w:ilvl="7">
      <w:start w:val="1"/>
      <w:numFmt w:val="decimal"/>
      <w:pStyle w:val="RamNumber6"/>
      <w:lvlText w:val="%1.%2.%3.%4.%5.%6.%7.%8"/>
      <w:lvlJc w:val="left"/>
      <w:pPr>
        <w:tabs>
          <w:tab w:val="num" w:pos="3402"/>
        </w:tabs>
        <w:ind w:left="3402" w:hanging="426"/>
      </w:pPr>
      <w:rPr>
        <w:rFonts w:ascii="Symbol" w:hAnsi="Symbol" w:hint="default"/>
      </w:rPr>
    </w:lvl>
    <w:lvl w:ilvl="8">
      <w:start w:val="1"/>
      <w:numFmt w:val="decimal"/>
      <w:lvlText w:val="%1.%2.%3.%4.%5.%6.%7.%8.%9"/>
      <w:lvlJc w:val="left"/>
      <w:pPr>
        <w:tabs>
          <w:tab w:val="num" w:pos="3827"/>
        </w:tabs>
        <w:ind w:left="3827" w:hanging="425"/>
      </w:pPr>
      <w:rPr>
        <w:rFonts w:ascii="Symbol" w:hAnsi="Symbol" w:hint="default"/>
      </w:rPr>
    </w:lvl>
  </w:abstractNum>
  <w:abstractNum w:abstractNumId="13">
    <w:nsid w:val="1CAE6AB9"/>
    <w:multiLevelType w:val="hybridMultilevel"/>
    <w:tmpl w:val="BD781E82"/>
    <w:lvl w:ilvl="0" w:tplc="607AABE4">
      <w:numFmt w:val="bullet"/>
      <w:lvlText w:val="–"/>
      <w:lvlJc w:val="left"/>
      <w:pPr>
        <w:tabs>
          <w:tab w:val="num" w:pos="720"/>
        </w:tabs>
        <w:ind w:left="720" w:hanging="360"/>
      </w:pPr>
      <w:rPr>
        <w:rFonts w:ascii="Times New Roman" w:eastAsia="Times New Roman" w:hAnsi="Times New Roman" w:cs="Times New Roman" w:hint="default"/>
        <w:b/>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1EE03778"/>
    <w:multiLevelType w:val="hybridMultilevel"/>
    <w:tmpl w:val="62DACF96"/>
    <w:lvl w:ilvl="0" w:tplc="04020001">
      <w:start w:val="3"/>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83C3580"/>
    <w:multiLevelType w:val="hybridMultilevel"/>
    <w:tmpl w:val="B9E86AC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7">
    <w:nsid w:val="2B1621D7"/>
    <w:multiLevelType w:val="hybridMultilevel"/>
    <w:tmpl w:val="807A558C"/>
    <w:lvl w:ilvl="0" w:tplc="3F144AC2">
      <w:start w:val="1"/>
      <w:numFmt w:val="bullet"/>
      <w:lvlText w:val="-"/>
      <w:lvlJc w:val="left"/>
      <w:pPr>
        <w:ind w:left="1080" w:hanging="360"/>
      </w:pPr>
      <w:rPr>
        <w:rFonts w:ascii="Calibri" w:eastAsiaTheme="minorHAnsi" w:hAnsi="Calibri" w:cstheme="minorBidi"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8">
    <w:nsid w:val="302F4349"/>
    <w:multiLevelType w:val="hybridMultilevel"/>
    <w:tmpl w:val="3348A51E"/>
    <w:lvl w:ilvl="0" w:tplc="FFFFFFFF">
      <w:start w:val="1"/>
      <w:numFmt w:val="decimal"/>
      <w:pStyle w:val="Title3"/>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1751039"/>
    <w:multiLevelType w:val="hybridMultilevel"/>
    <w:tmpl w:val="7870BB3E"/>
    <w:lvl w:ilvl="0" w:tplc="6F7C46EE">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21">
    <w:nsid w:val="34C93441"/>
    <w:multiLevelType w:val="hybridMultilevel"/>
    <w:tmpl w:val="EF80C84E"/>
    <w:lvl w:ilvl="0" w:tplc="EF6ECE76">
      <w:start w:val="1"/>
      <w:numFmt w:val="decimal"/>
      <w:lvlText w:val="%1."/>
      <w:lvlJc w:val="left"/>
      <w:pPr>
        <w:tabs>
          <w:tab w:val="num" w:pos="643"/>
        </w:tabs>
        <w:ind w:left="643" w:hanging="360"/>
      </w:pPr>
      <w:rPr>
        <w:rFonts w:hint="default"/>
        <w:b/>
      </w:rPr>
    </w:lvl>
    <w:lvl w:ilvl="1" w:tplc="04020019" w:tentative="1">
      <w:start w:val="1"/>
      <w:numFmt w:val="lowerLetter"/>
      <w:lvlText w:val="%2."/>
      <w:lvlJc w:val="left"/>
      <w:pPr>
        <w:tabs>
          <w:tab w:val="num" w:pos="1363"/>
        </w:tabs>
        <w:ind w:left="1363" w:hanging="360"/>
      </w:pPr>
    </w:lvl>
    <w:lvl w:ilvl="2" w:tplc="0402001B" w:tentative="1">
      <w:start w:val="1"/>
      <w:numFmt w:val="lowerRoman"/>
      <w:lvlText w:val="%3."/>
      <w:lvlJc w:val="right"/>
      <w:pPr>
        <w:tabs>
          <w:tab w:val="num" w:pos="2083"/>
        </w:tabs>
        <w:ind w:left="2083" w:hanging="180"/>
      </w:pPr>
    </w:lvl>
    <w:lvl w:ilvl="3" w:tplc="0402000F" w:tentative="1">
      <w:start w:val="1"/>
      <w:numFmt w:val="decimal"/>
      <w:lvlText w:val="%4."/>
      <w:lvlJc w:val="left"/>
      <w:pPr>
        <w:tabs>
          <w:tab w:val="num" w:pos="2803"/>
        </w:tabs>
        <w:ind w:left="2803" w:hanging="360"/>
      </w:pPr>
    </w:lvl>
    <w:lvl w:ilvl="4" w:tplc="04020019" w:tentative="1">
      <w:start w:val="1"/>
      <w:numFmt w:val="lowerLetter"/>
      <w:lvlText w:val="%5."/>
      <w:lvlJc w:val="left"/>
      <w:pPr>
        <w:tabs>
          <w:tab w:val="num" w:pos="3523"/>
        </w:tabs>
        <w:ind w:left="3523" w:hanging="360"/>
      </w:pPr>
    </w:lvl>
    <w:lvl w:ilvl="5" w:tplc="0402001B" w:tentative="1">
      <w:start w:val="1"/>
      <w:numFmt w:val="lowerRoman"/>
      <w:lvlText w:val="%6."/>
      <w:lvlJc w:val="right"/>
      <w:pPr>
        <w:tabs>
          <w:tab w:val="num" w:pos="4243"/>
        </w:tabs>
        <w:ind w:left="4243" w:hanging="180"/>
      </w:pPr>
    </w:lvl>
    <w:lvl w:ilvl="6" w:tplc="0402000F" w:tentative="1">
      <w:start w:val="1"/>
      <w:numFmt w:val="decimal"/>
      <w:lvlText w:val="%7."/>
      <w:lvlJc w:val="left"/>
      <w:pPr>
        <w:tabs>
          <w:tab w:val="num" w:pos="4963"/>
        </w:tabs>
        <w:ind w:left="4963" w:hanging="360"/>
      </w:pPr>
    </w:lvl>
    <w:lvl w:ilvl="7" w:tplc="04020019" w:tentative="1">
      <w:start w:val="1"/>
      <w:numFmt w:val="lowerLetter"/>
      <w:lvlText w:val="%8."/>
      <w:lvlJc w:val="left"/>
      <w:pPr>
        <w:tabs>
          <w:tab w:val="num" w:pos="5683"/>
        </w:tabs>
        <w:ind w:left="5683" w:hanging="360"/>
      </w:pPr>
    </w:lvl>
    <w:lvl w:ilvl="8" w:tplc="0402001B" w:tentative="1">
      <w:start w:val="1"/>
      <w:numFmt w:val="lowerRoman"/>
      <w:lvlText w:val="%9."/>
      <w:lvlJc w:val="right"/>
      <w:pPr>
        <w:tabs>
          <w:tab w:val="num" w:pos="6403"/>
        </w:tabs>
        <w:ind w:left="6403" w:hanging="180"/>
      </w:pPr>
    </w:lvl>
  </w:abstractNum>
  <w:abstractNum w:abstractNumId="22">
    <w:nsid w:val="3DA52503"/>
    <w:multiLevelType w:val="hybridMultilevel"/>
    <w:tmpl w:val="4D3A2B74"/>
    <w:lvl w:ilvl="0" w:tplc="F742403A">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3E40587E"/>
    <w:multiLevelType w:val="hybridMultilevel"/>
    <w:tmpl w:val="A38E26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3E8B1D9F"/>
    <w:multiLevelType w:val="hybridMultilevel"/>
    <w:tmpl w:val="3136431C"/>
    <w:lvl w:ilvl="0" w:tplc="7E56298A">
      <w:start w:val="1"/>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6">
    <w:nsid w:val="41830E94"/>
    <w:multiLevelType w:val="hybridMultilevel"/>
    <w:tmpl w:val="FE909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70D0F8C"/>
    <w:multiLevelType w:val="hybridMultilevel"/>
    <w:tmpl w:val="2D44D104"/>
    <w:lvl w:ilvl="0" w:tplc="B0BA77C6">
      <w:start w:val="1"/>
      <w:numFmt w:val="decimal"/>
      <w:pStyle w:val="text-3mezera"/>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9">
    <w:nsid w:val="4C261559"/>
    <w:multiLevelType w:val="hybridMultilevel"/>
    <w:tmpl w:val="CEEA9BBA"/>
    <w:lvl w:ilvl="0" w:tplc="9F249524">
      <w:start w:val="1"/>
      <w:numFmt w:val="upperRoman"/>
      <w:lvlText w:val="%1."/>
      <w:lvlJc w:val="left"/>
      <w:pPr>
        <w:ind w:left="72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31">
    <w:nsid w:val="5C957893"/>
    <w:multiLevelType w:val="multilevel"/>
    <w:tmpl w:val="E430B1C4"/>
    <w:lvl w:ilvl="0">
      <w:start w:val="1"/>
      <w:numFmt w:val="decimal"/>
      <w:pStyle w:val="ListNumber"/>
      <w:lvlText w:val="%1)"/>
      <w:lvlJc w:val="left"/>
      <w:pPr>
        <w:tabs>
          <w:tab w:val="num" w:pos="644"/>
        </w:tabs>
        <w:ind w:left="644" w:hanging="360"/>
      </w:pPr>
      <w:rPr>
        <w:rFonts w:ascii="Arial" w:hAnsi="Arial" w:hint="default"/>
        <w:b w:val="0"/>
        <w:i w:val="0"/>
        <w:sz w:val="20"/>
        <w:szCs w:val="20"/>
      </w:rPr>
    </w:lvl>
    <w:lvl w:ilvl="1">
      <w:start w:val="1"/>
      <w:numFmt w:val="lowerLetter"/>
      <w:lvlText w:val="%2)"/>
      <w:lvlJc w:val="left"/>
      <w:pPr>
        <w:tabs>
          <w:tab w:val="num" w:pos="1004"/>
        </w:tabs>
        <w:ind w:left="1004" w:hanging="360"/>
      </w:pPr>
      <w:rPr>
        <w:rFonts w:hint="default"/>
        <w:b/>
        <w:i w:val="0"/>
        <w:sz w:val="24"/>
        <w:szCs w:val="24"/>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numFmt w:val="none"/>
      <w:lvlText w:val=""/>
      <w:lvlJc w:val="left"/>
      <w:pPr>
        <w:tabs>
          <w:tab w:val="num" w:pos="360"/>
        </w:tabs>
      </w:pPr>
    </w:lvl>
    <w:lvl w:ilvl="8">
      <w:start w:val="1"/>
      <w:numFmt w:val="lowerRoman"/>
      <w:lvlText w:val="%9."/>
      <w:lvlJc w:val="left"/>
      <w:pPr>
        <w:tabs>
          <w:tab w:val="num" w:pos="3524"/>
        </w:tabs>
        <w:ind w:left="3524" w:hanging="360"/>
      </w:pPr>
      <w:rPr>
        <w:rFonts w:hint="default"/>
      </w:r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692879FB"/>
    <w:multiLevelType w:val="hybridMultilevel"/>
    <w:tmpl w:val="26D05EC8"/>
    <w:lvl w:ilvl="0" w:tplc="04020001">
      <w:start w:val="2"/>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69D73845"/>
    <w:multiLevelType w:val="hybridMultilevel"/>
    <w:tmpl w:val="B8D0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8E6250"/>
    <w:multiLevelType w:val="multilevel"/>
    <w:tmpl w:val="C41277B8"/>
    <w:lvl w:ilvl="0">
      <w:start w:val="1"/>
      <w:numFmt w:val="decimal"/>
      <w:pStyle w:val="TOC7"/>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6">
    <w:nsid w:val="6C710561"/>
    <w:multiLevelType w:val="hybridMultilevel"/>
    <w:tmpl w:val="385A3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2304D7"/>
    <w:multiLevelType w:val="multilevel"/>
    <w:tmpl w:val="9DE2758E"/>
    <w:lvl w:ilvl="0">
      <w:start w:val="1"/>
      <w:numFmt w:val="decimal"/>
      <w:pStyle w:val="PartTitle"/>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3AA0E9A"/>
    <w:multiLevelType w:val="hybridMultilevel"/>
    <w:tmpl w:val="68D2D458"/>
    <w:lvl w:ilvl="0" w:tplc="FFFFFFFF">
      <w:start w:val="1"/>
      <w:numFmt w:val="decimal"/>
      <w:pStyle w:val="ListContinue3"/>
      <w:lvlText w:val="%1."/>
      <w:lvlJc w:val="left"/>
      <w:pPr>
        <w:tabs>
          <w:tab w:val="num" w:pos="360"/>
        </w:tabs>
        <w:ind w:left="360" w:hanging="360"/>
      </w:pPr>
      <w:rPr>
        <w:rFonts w:hint="default"/>
        <w:b/>
        <w:i w:val="0"/>
        <w:lang w:val="ru-RU"/>
      </w:rPr>
    </w:lvl>
    <w:lvl w:ilvl="1" w:tplc="FFFFFFFF">
      <w:start w:val="1"/>
      <w:numFmt w:val="russianLower"/>
      <w:lvlText w:val="%2)"/>
      <w:lvlJc w:val="left"/>
      <w:pPr>
        <w:tabs>
          <w:tab w:val="num" w:pos="1260"/>
        </w:tabs>
        <w:ind w:left="1260" w:hanging="360"/>
      </w:pPr>
      <w:rPr>
        <w:rFonts w:hint="default"/>
        <w:b/>
        <w:i w:val="0"/>
        <w:lang w:val="bg-BG"/>
      </w:rPr>
    </w:lvl>
    <w:lvl w:ilvl="2" w:tplc="FFFFFFFF">
      <w:start w:val="1"/>
      <w:numFmt w:val="russianLower"/>
      <w:lvlText w:val="%3)"/>
      <w:lvlJc w:val="left"/>
      <w:pPr>
        <w:tabs>
          <w:tab w:val="num" w:pos="1260"/>
        </w:tabs>
        <w:ind w:left="1260" w:hanging="360"/>
      </w:pPr>
      <w:rPr>
        <w:rFonts w:hint="default"/>
        <w:b w:val="0"/>
        <w:i w:val="0"/>
      </w:rPr>
    </w:lvl>
    <w:lvl w:ilvl="3" w:tplc="FFFFFFFF">
      <w:start w:val="2"/>
      <w:numFmt w:val="bullet"/>
      <w:lvlText w:val="-"/>
      <w:lvlJc w:val="left"/>
      <w:pPr>
        <w:tabs>
          <w:tab w:val="num" w:pos="3390"/>
        </w:tabs>
        <w:ind w:left="3390" w:hanging="1050"/>
      </w:pPr>
      <w:rPr>
        <w:rFonts w:ascii="Times New Roman" w:eastAsia="Times New Roman" w:hAnsi="Times New Roman" w:cs="Times New Roman" w:hint="default"/>
      </w:r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9">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abstractNum w:abstractNumId="40">
    <w:nsid w:val="790D3666"/>
    <w:multiLevelType w:val="hybridMultilevel"/>
    <w:tmpl w:val="12C45DB6"/>
    <w:lvl w:ilvl="0" w:tplc="BE5C564A">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rPr>
        <w:rFonts w:hint="default"/>
        <w:b/>
        <w:i w:val="0"/>
        <w:lang w:val="ru-RU"/>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nsid w:val="7DAF6C74"/>
    <w:multiLevelType w:val="hybridMultilevel"/>
    <w:tmpl w:val="29A03EC2"/>
    <w:lvl w:ilvl="0" w:tplc="B164D8E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2">
    <w:nsid w:val="7F6E6A9C"/>
    <w:multiLevelType w:val="hybridMultilevel"/>
    <w:tmpl w:val="FD60FF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8"/>
  </w:num>
  <w:num w:numId="2">
    <w:abstractNumId w:val="21"/>
  </w:num>
  <w:num w:numId="3">
    <w:abstractNumId w:val="38"/>
  </w:num>
  <w:num w:numId="4">
    <w:abstractNumId w:val="40"/>
  </w:num>
  <w:num w:numId="5">
    <w:abstractNumId w:val="6"/>
  </w:num>
  <w:num w:numId="6">
    <w:abstractNumId w:val="10"/>
  </w:num>
  <w:num w:numId="7">
    <w:abstractNumId w:val="28"/>
  </w:num>
  <w:num w:numId="8">
    <w:abstractNumId w:val="11"/>
  </w:num>
  <w:num w:numId="9">
    <w:abstractNumId w:val="39"/>
  </w:num>
  <w:num w:numId="10">
    <w:abstractNumId w:val="12"/>
  </w:num>
  <w:num w:numId="11">
    <w:abstractNumId w:val="0"/>
  </w:num>
  <w:num w:numId="12">
    <w:abstractNumId w:val="20"/>
  </w:num>
  <w:num w:numId="13">
    <w:abstractNumId w:val="5"/>
  </w:num>
  <w:num w:numId="14">
    <w:abstractNumId w:val="1"/>
  </w:num>
  <w:num w:numId="15">
    <w:abstractNumId w:val="35"/>
  </w:num>
  <w:num w:numId="16">
    <w:abstractNumId w:val="4"/>
  </w:num>
  <w:num w:numId="17">
    <w:abstractNumId w:val="3"/>
  </w:num>
  <w:num w:numId="18">
    <w:abstractNumId w:val="25"/>
  </w:num>
  <w:num w:numId="19">
    <w:abstractNumId w:val="9"/>
  </w:num>
  <w:num w:numId="20">
    <w:abstractNumId w:val="31"/>
  </w:num>
  <w:num w:numId="21">
    <w:abstractNumId w:val="37"/>
  </w:num>
  <w:num w:numId="22">
    <w:abstractNumId w:val="30"/>
  </w:num>
  <w:num w:numId="23">
    <w:abstractNumId w:val="22"/>
  </w:num>
  <w:num w:numId="24">
    <w:abstractNumId w:val="13"/>
  </w:num>
  <w:num w:numId="25">
    <w:abstractNumId w:val="23"/>
  </w:num>
  <w:num w:numId="26">
    <w:abstractNumId w:val="1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6"/>
  </w:num>
  <w:num w:numId="32">
    <w:abstractNumId w:val="36"/>
  </w:num>
  <w:num w:numId="33">
    <w:abstractNumId w:val="7"/>
  </w:num>
  <w:num w:numId="34">
    <w:abstractNumId w:val="34"/>
  </w:num>
  <w:num w:numId="35">
    <w:abstractNumId w:val="33"/>
  </w:num>
  <w:num w:numId="36">
    <w:abstractNumId w:val="42"/>
  </w:num>
  <w:num w:numId="37">
    <w:abstractNumId w:val="14"/>
  </w:num>
  <w:num w:numId="38">
    <w:abstractNumId w:val="41"/>
  </w:num>
  <w:num w:numId="39">
    <w:abstractNumId w:val="24"/>
  </w:num>
  <w:num w:numId="40">
    <w:abstractNumId w:val="32"/>
    <w:lvlOverride w:ilvl="0">
      <w:startOverride w:val="1"/>
    </w:lvlOverride>
  </w:num>
  <w:num w:numId="41">
    <w:abstractNumId w:val="27"/>
    <w:lvlOverride w:ilvl="0">
      <w:startOverride w:val="1"/>
    </w:lvlOverride>
  </w:num>
  <w:num w:numId="42">
    <w:abstractNumId w:val="2"/>
  </w:num>
  <w:num w:numId="43">
    <w:abstractNumId w:val="32"/>
  </w:num>
  <w:num w:numId="44">
    <w:abstractNumId w:val="27"/>
  </w:num>
  <w:num w:numId="45">
    <w:abstractNumId w:val="15"/>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A45"/>
    <w:rsid w:val="00006060"/>
    <w:rsid w:val="00007750"/>
    <w:rsid w:val="00007DBE"/>
    <w:rsid w:val="00010129"/>
    <w:rsid w:val="000139C5"/>
    <w:rsid w:val="00014CA6"/>
    <w:rsid w:val="00017112"/>
    <w:rsid w:val="000256B9"/>
    <w:rsid w:val="00026430"/>
    <w:rsid w:val="00027DF4"/>
    <w:rsid w:val="000372AC"/>
    <w:rsid w:val="000434FE"/>
    <w:rsid w:val="000512DD"/>
    <w:rsid w:val="00051EBB"/>
    <w:rsid w:val="00055829"/>
    <w:rsid w:val="00062D35"/>
    <w:rsid w:val="00072AC6"/>
    <w:rsid w:val="00073309"/>
    <w:rsid w:val="000757E9"/>
    <w:rsid w:val="00086BC3"/>
    <w:rsid w:val="000910FA"/>
    <w:rsid w:val="00092A26"/>
    <w:rsid w:val="0009703E"/>
    <w:rsid w:val="00097873"/>
    <w:rsid w:val="000A1523"/>
    <w:rsid w:val="000B0621"/>
    <w:rsid w:val="000B09B9"/>
    <w:rsid w:val="000B7480"/>
    <w:rsid w:val="000C5E0E"/>
    <w:rsid w:val="000D0556"/>
    <w:rsid w:val="000D2195"/>
    <w:rsid w:val="000D6036"/>
    <w:rsid w:val="000E03EF"/>
    <w:rsid w:val="000E0EB0"/>
    <w:rsid w:val="000E328E"/>
    <w:rsid w:val="000E35CA"/>
    <w:rsid w:val="000E5509"/>
    <w:rsid w:val="000E5C57"/>
    <w:rsid w:val="000F39CA"/>
    <w:rsid w:val="000F5164"/>
    <w:rsid w:val="000F692B"/>
    <w:rsid w:val="000F70E7"/>
    <w:rsid w:val="001027AD"/>
    <w:rsid w:val="00111E7B"/>
    <w:rsid w:val="0012410A"/>
    <w:rsid w:val="0013316A"/>
    <w:rsid w:val="001400CF"/>
    <w:rsid w:val="00141F08"/>
    <w:rsid w:val="00142645"/>
    <w:rsid w:val="001531FB"/>
    <w:rsid w:val="001538DF"/>
    <w:rsid w:val="00167B2B"/>
    <w:rsid w:val="001702AE"/>
    <w:rsid w:val="0017348A"/>
    <w:rsid w:val="00177220"/>
    <w:rsid w:val="001817ED"/>
    <w:rsid w:val="00181D47"/>
    <w:rsid w:val="00182BDD"/>
    <w:rsid w:val="001862EB"/>
    <w:rsid w:val="00187DCB"/>
    <w:rsid w:val="00187EBB"/>
    <w:rsid w:val="00195263"/>
    <w:rsid w:val="001955D4"/>
    <w:rsid w:val="001A357A"/>
    <w:rsid w:val="001A77B5"/>
    <w:rsid w:val="001B3375"/>
    <w:rsid w:val="001B6E1B"/>
    <w:rsid w:val="001B6F36"/>
    <w:rsid w:val="001C02CE"/>
    <w:rsid w:val="001C0967"/>
    <w:rsid w:val="001C0EC7"/>
    <w:rsid w:val="001C1755"/>
    <w:rsid w:val="001C598F"/>
    <w:rsid w:val="001D38C1"/>
    <w:rsid w:val="001D76A2"/>
    <w:rsid w:val="001F1265"/>
    <w:rsid w:val="001F22AB"/>
    <w:rsid w:val="001F3B81"/>
    <w:rsid w:val="001F43FC"/>
    <w:rsid w:val="00200FD8"/>
    <w:rsid w:val="0020272E"/>
    <w:rsid w:val="00204BA3"/>
    <w:rsid w:val="00207C26"/>
    <w:rsid w:val="0021102A"/>
    <w:rsid w:val="00213923"/>
    <w:rsid w:val="00215A76"/>
    <w:rsid w:val="002221F2"/>
    <w:rsid w:val="0022250F"/>
    <w:rsid w:val="002226A6"/>
    <w:rsid w:val="00224993"/>
    <w:rsid w:val="0022610A"/>
    <w:rsid w:val="00231D83"/>
    <w:rsid w:val="00245D0D"/>
    <w:rsid w:val="00246D5C"/>
    <w:rsid w:val="00256A2C"/>
    <w:rsid w:val="00262C8B"/>
    <w:rsid w:val="00262D1A"/>
    <w:rsid w:val="0026453F"/>
    <w:rsid w:val="00267874"/>
    <w:rsid w:val="0027100F"/>
    <w:rsid w:val="002739C1"/>
    <w:rsid w:val="00273C4C"/>
    <w:rsid w:val="00277426"/>
    <w:rsid w:val="00281CC3"/>
    <w:rsid w:val="002828EA"/>
    <w:rsid w:val="00283970"/>
    <w:rsid w:val="00287A93"/>
    <w:rsid w:val="0029452B"/>
    <w:rsid w:val="00294EE6"/>
    <w:rsid w:val="002A18E5"/>
    <w:rsid w:val="002A75EC"/>
    <w:rsid w:val="002A7F92"/>
    <w:rsid w:val="002C3FD2"/>
    <w:rsid w:val="002C66D7"/>
    <w:rsid w:val="002D508A"/>
    <w:rsid w:val="002E4A2C"/>
    <w:rsid w:val="002E5CAD"/>
    <w:rsid w:val="002F2DDD"/>
    <w:rsid w:val="002F4C71"/>
    <w:rsid w:val="002F5F87"/>
    <w:rsid w:val="002F6E12"/>
    <w:rsid w:val="002F7D70"/>
    <w:rsid w:val="00302322"/>
    <w:rsid w:val="00305B5F"/>
    <w:rsid w:val="00306728"/>
    <w:rsid w:val="00312E22"/>
    <w:rsid w:val="00315B95"/>
    <w:rsid w:val="0032064C"/>
    <w:rsid w:val="00321119"/>
    <w:rsid w:val="00324F1F"/>
    <w:rsid w:val="003272BC"/>
    <w:rsid w:val="0033269E"/>
    <w:rsid w:val="00332D5D"/>
    <w:rsid w:val="003460A2"/>
    <w:rsid w:val="00354364"/>
    <w:rsid w:val="003572FF"/>
    <w:rsid w:val="00357783"/>
    <w:rsid w:val="00366C58"/>
    <w:rsid w:val="00367DA7"/>
    <w:rsid w:val="00375696"/>
    <w:rsid w:val="003761B4"/>
    <w:rsid w:val="00381B58"/>
    <w:rsid w:val="0038255F"/>
    <w:rsid w:val="00384922"/>
    <w:rsid w:val="0038628B"/>
    <w:rsid w:val="0039524D"/>
    <w:rsid w:val="003A2943"/>
    <w:rsid w:val="003C1DF7"/>
    <w:rsid w:val="003C4623"/>
    <w:rsid w:val="003D1FDC"/>
    <w:rsid w:val="003D39FC"/>
    <w:rsid w:val="003F262F"/>
    <w:rsid w:val="003F508E"/>
    <w:rsid w:val="003F6D7A"/>
    <w:rsid w:val="004015D1"/>
    <w:rsid w:val="004053EF"/>
    <w:rsid w:val="0040547E"/>
    <w:rsid w:val="0040575B"/>
    <w:rsid w:val="00411B4A"/>
    <w:rsid w:val="00411E30"/>
    <w:rsid w:val="00427933"/>
    <w:rsid w:val="00430227"/>
    <w:rsid w:val="00432527"/>
    <w:rsid w:val="00444C3B"/>
    <w:rsid w:val="004504C2"/>
    <w:rsid w:val="004526BD"/>
    <w:rsid w:val="004527C9"/>
    <w:rsid w:val="004555BF"/>
    <w:rsid w:val="0045794E"/>
    <w:rsid w:val="00460D1B"/>
    <w:rsid w:val="004626A0"/>
    <w:rsid w:val="0047336B"/>
    <w:rsid w:val="00476386"/>
    <w:rsid w:val="00492EF4"/>
    <w:rsid w:val="00494839"/>
    <w:rsid w:val="00497492"/>
    <w:rsid w:val="004A1967"/>
    <w:rsid w:val="004B19C3"/>
    <w:rsid w:val="004C2299"/>
    <w:rsid w:val="004C54B5"/>
    <w:rsid w:val="004C59FC"/>
    <w:rsid w:val="004D081F"/>
    <w:rsid w:val="004E16AF"/>
    <w:rsid w:val="004E4A5D"/>
    <w:rsid w:val="004E7FB0"/>
    <w:rsid w:val="004F0399"/>
    <w:rsid w:val="004F1992"/>
    <w:rsid w:val="00506C0C"/>
    <w:rsid w:val="00507D83"/>
    <w:rsid w:val="00511387"/>
    <w:rsid w:val="00512EC7"/>
    <w:rsid w:val="00513E31"/>
    <w:rsid w:val="00517ECF"/>
    <w:rsid w:val="005222DB"/>
    <w:rsid w:val="00522BE2"/>
    <w:rsid w:val="00523B95"/>
    <w:rsid w:val="0052420B"/>
    <w:rsid w:val="0052750D"/>
    <w:rsid w:val="00531AB0"/>
    <w:rsid w:val="0053455B"/>
    <w:rsid w:val="00536155"/>
    <w:rsid w:val="005441A0"/>
    <w:rsid w:val="00566A5D"/>
    <w:rsid w:val="005707EF"/>
    <w:rsid w:val="00572704"/>
    <w:rsid w:val="00573C7F"/>
    <w:rsid w:val="005767F5"/>
    <w:rsid w:val="005815AB"/>
    <w:rsid w:val="00584DEA"/>
    <w:rsid w:val="005857AF"/>
    <w:rsid w:val="005865C7"/>
    <w:rsid w:val="00586A78"/>
    <w:rsid w:val="0059426D"/>
    <w:rsid w:val="005942FE"/>
    <w:rsid w:val="005977C8"/>
    <w:rsid w:val="00597C38"/>
    <w:rsid w:val="005A137E"/>
    <w:rsid w:val="005A347F"/>
    <w:rsid w:val="005A61C5"/>
    <w:rsid w:val="005A6C4C"/>
    <w:rsid w:val="005B00A6"/>
    <w:rsid w:val="005B360C"/>
    <w:rsid w:val="005B58A8"/>
    <w:rsid w:val="005B5F1F"/>
    <w:rsid w:val="005B69C9"/>
    <w:rsid w:val="005B7554"/>
    <w:rsid w:val="005C5A45"/>
    <w:rsid w:val="005D48E5"/>
    <w:rsid w:val="005D5826"/>
    <w:rsid w:val="005E060F"/>
    <w:rsid w:val="005E4BA1"/>
    <w:rsid w:val="005F2C89"/>
    <w:rsid w:val="005F3905"/>
    <w:rsid w:val="0060198C"/>
    <w:rsid w:val="00603305"/>
    <w:rsid w:val="006054AE"/>
    <w:rsid w:val="00606860"/>
    <w:rsid w:val="00610289"/>
    <w:rsid w:val="00611406"/>
    <w:rsid w:val="00611A54"/>
    <w:rsid w:val="00613495"/>
    <w:rsid w:val="00613E4A"/>
    <w:rsid w:val="00620722"/>
    <w:rsid w:val="00626CFF"/>
    <w:rsid w:val="00633A4A"/>
    <w:rsid w:val="00646A5E"/>
    <w:rsid w:val="00646FF3"/>
    <w:rsid w:val="00655BF9"/>
    <w:rsid w:val="00656131"/>
    <w:rsid w:val="0066080F"/>
    <w:rsid w:val="00664BE6"/>
    <w:rsid w:val="0067204C"/>
    <w:rsid w:val="00682706"/>
    <w:rsid w:val="00683567"/>
    <w:rsid w:val="00685774"/>
    <w:rsid w:val="0069261A"/>
    <w:rsid w:val="00697AE2"/>
    <w:rsid w:val="006A27A5"/>
    <w:rsid w:val="006A50E7"/>
    <w:rsid w:val="006A565D"/>
    <w:rsid w:val="006A6A25"/>
    <w:rsid w:val="006B5105"/>
    <w:rsid w:val="006C4980"/>
    <w:rsid w:val="006C50CA"/>
    <w:rsid w:val="006C5B40"/>
    <w:rsid w:val="006D403F"/>
    <w:rsid w:val="006D661C"/>
    <w:rsid w:val="006E0D06"/>
    <w:rsid w:val="006E23A5"/>
    <w:rsid w:val="006F0E27"/>
    <w:rsid w:val="006F421B"/>
    <w:rsid w:val="006F6278"/>
    <w:rsid w:val="006F7106"/>
    <w:rsid w:val="007001F9"/>
    <w:rsid w:val="00701EC7"/>
    <w:rsid w:val="00704F91"/>
    <w:rsid w:val="00713B14"/>
    <w:rsid w:val="00714F95"/>
    <w:rsid w:val="00715C59"/>
    <w:rsid w:val="00716247"/>
    <w:rsid w:val="00722768"/>
    <w:rsid w:val="00730B4B"/>
    <w:rsid w:val="00730D21"/>
    <w:rsid w:val="00734A1B"/>
    <w:rsid w:val="00737F44"/>
    <w:rsid w:val="00741220"/>
    <w:rsid w:val="00743254"/>
    <w:rsid w:val="0074368A"/>
    <w:rsid w:val="0074654A"/>
    <w:rsid w:val="007540B5"/>
    <w:rsid w:val="00755F4D"/>
    <w:rsid w:val="00756377"/>
    <w:rsid w:val="00760362"/>
    <w:rsid w:val="00760CE3"/>
    <w:rsid w:val="0076268F"/>
    <w:rsid w:val="007635AA"/>
    <w:rsid w:val="00773A69"/>
    <w:rsid w:val="00775B24"/>
    <w:rsid w:val="00776920"/>
    <w:rsid w:val="00781C1C"/>
    <w:rsid w:val="00782DDB"/>
    <w:rsid w:val="00787401"/>
    <w:rsid w:val="00787444"/>
    <w:rsid w:val="00787528"/>
    <w:rsid w:val="007877E2"/>
    <w:rsid w:val="00787F4E"/>
    <w:rsid w:val="00791D2C"/>
    <w:rsid w:val="007933CF"/>
    <w:rsid w:val="0079691C"/>
    <w:rsid w:val="0079719C"/>
    <w:rsid w:val="0079728E"/>
    <w:rsid w:val="007976CC"/>
    <w:rsid w:val="00797A3F"/>
    <w:rsid w:val="007A21E3"/>
    <w:rsid w:val="007A456B"/>
    <w:rsid w:val="007A6983"/>
    <w:rsid w:val="007B239A"/>
    <w:rsid w:val="007B426F"/>
    <w:rsid w:val="007C2350"/>
    <w:rsid w:val="007C32F0"/>
    <w:rsid w:val="007D1172"/>
    <w:rsid w:val="007D69E2"/>
    <w:rsid w:val="007E0E64"/>
    <w:rsid w:val="007F36E2"/>
    <w:rsid w:val="007F5230"/>
    <w:rsid w:val="00800954"/>
    <w:rsid w:val="008075CC"/>
    <w:rsid w:val="00813BDC"/>
    <w:rsid w:val="00817DDE"/>
    <w:rsid w:val="00823EE3"/>
    <w:rsid w:val="00825D99"/>
    <w:rsid w:val="00831765"/>
    <w:rsid w:val="00831892"/>
    <w:rsid w:val="00832059"/>
    <w:rsid w:val="00832C40"/>
    <w:rsid w:val="0084512D"/>
    <w:rsid w:val="00854078"/>
    <w:rsid w:val="008552E3"/>
    <w:rsid w:val="00857696"/>
    <w:rsid w:val="00861ED2"/>
    <w:rsid w:val="00862467"/>
    <w:rsid w:val="00862594"/>
    <w:rsid w:val="008627A6"/>
    <w:rsid w:val="0086341B"/>
    <w:rsid w:val="00863D50"/>
    <w:rsid w:val="008643DE"/>
    <w:rsid w:val="0087401F"/>
    <w:rsid w:val="008745B5"/>
    <w:rsid w:val="0087575F"/>
    <w:rsid w:val="00875D47"/>
    <w:rsid w:val="00877C97"/>
    <w:rsid w:val="008839BB"/>
    <w:rsid w:val="0089008B"/>
    <w:rsid w:val="00890211"/>
    <w:rsid w:val="00890B68"/>
    <w:rsid w:val="00890DD4"/>
    <w:rsid w:val="008924A5"/>
    <w:rsid w:val="00892ACC"/>
    <w:rsid w:val="0089750F"/>
    <w:rsid w:val="008A216C"/>
    <w:rsid w:val="008A4523"/>
    <w:rsid w:val="008A74A6"/>
    <w:rsid w:val="008B1742"/>
    <w:rsid w:val="008B196E"/>
    <w:rsid w:val="008B6665"/>
    <w:rsid w:val="008C30A2"/>
    <w:rsid w:val="008D4CDF"/>
    <w:rsid w:val="008E106A"/>
    <w:rsid w:val="008E2AFD"/>
    <w:rsid w:val="008E6173"/>
    <w:rsid w:val="008E6B8F"/>
    <w:rsid w:val="008E6F89"/>
    <w:rsid w:val="008F0FCD"/>
    <w:rsid w:val="008F2148"/>
    <w:rsid w:val="008F4FBA"/>
    <w:rsid w:val="009005B8"/>
    <w:rsid w:val="00900CB0"/>
    <w:rsid w:val="009173BD"/>
    <w:rsid w:val="009204CD"/>
    <w:rsid w:val="009219FA"/>
    <w:rsid w:val="00921FAA"/>
    <w:rsid w:val="009276FF"/>
    <w:rsid w:val="00930ADB"/>
    <w:rsid w:val="00932824"/>
    <w:rsid w:val="00934052"/>
    <w:rsid w:val="0093645F"/>
    <w:rsid w:val="00936BC5"/>
    <w:rsid w:val="00955306"/>
    <w:rsid w:val="0096361D"/>
    <w:rsid w:val="009759A3"/>
    <w:rsid w:val="00976F6D"/>
    <w:rsid w:val="00977D24"/>
    <w:rsid w:val="0098000C"/>
    <w:rsid w:val="00981A1E"/>
    <w:rsid w:val="00986943"/>
    <w:rsid w:val="00986A91"/>
    <w:rsid w:val="00986E73"/>
    <w:rsid w:val="009928E2"/>
    <w:rsid w:val="0099576B"/>
    <w:rsid w:val="00995CBC"/>
    <w:rsid w:val="009A03DB"/>
    <w:rsid w:val="009A283D"/>
    <w:rsid w:val="009A2BE4"/>
    <w:rsid w:val="009A3B4A"/>
    <w:rsid w:val="009A5CD0"/>
    <w:rsid w:val="009A6C90"/>
    <w:rsid w:val="009B41E0"/>
    <w:rsid w:val="009B6296"/>
    <w:rsid w:val="009B771B"/>
    <w:rsid w:val="009C2502"/>
    <w:rsid w:val="009C45EA"/>
    <w:rsid w:val="009D3A14"/>
    <w:rsid w:val="009D55E6"/>
    <w:rsid w:val="009E2915"/>
    <w:rsid w:val="009E2EC9"/>
    <w:rsid w:val="009E3700"/>
    <w:rsid w:val="009E3998"/>
    <w:rsid w:val="009E6F72"/>
    <w:rsid w:val="009F022D"/>
    <w:rsid w:val="009F13D9"/>
    <w:rsid w:val="009F31AA"/>
    <w:rsid w:val="00A01DBA"/>
    <w:rsid w:val="00A04493"/>
    <w:rsid w:val="00A1223B"/>
    <w:rsid w:val="00A123C2"/>
    <w:rsid w:val="00A12DE9"/>
    <w:rsid w:val="00A2331E"/>
    <w:rsid w:val="00A3036E"/>
    <w:rsid w:val="00A337DD"/>
    <w:rsid w:val="00A45194"/>
    <w:rsid w:val="00A4664D"/>
    <w:rsid w:val="00A517BD"/>
    <w:rsid w:val="00A55985"/>
    <w:rsid w:val="00A7061E"/>
    <w:rsid w:val="00A74F0C"/>
    <w:rsid w:val="00A76035"/>
    <w:rsid w:val="00A77ADB"/>
    <w:rsid w:val="00A77E79"/>
    <w:rsid w:val="00A84B3C"/>
    <w:rsid w:val="00A90657"/>
    <w:rsid w:val="00A92196"/>
    <w:rsid w:val="00A9547A"/>
    <w:rsid w:val="00A96876"/>
    <w:rsid w:val="00A978AA"/>
    <w:rsid w:val="00AA4E0C"/>
    <w:rsid w:val="00AA6833"/>
    <w:rsid w:val="00AB0383"/>
    <w:rsid w:val="00AB07FF"/>
    <w:rsid w:val="00AC1515"/>
    <w:rsid w:val="00AC2DDD"/>
    <w:rsid w:val="00AC3E85"/>
    <w:rsid w:val="00AC4C3E"/>
    <w:rsid w:val="00AD0E9D"/>
    <w:rsid w:val="00AD43FA"/>
    <w:rsid w:val="00AD6D0B"/>
    <w:rsid w:val="00AE0D95"/>
    <w:rsid w:val="00AE151D"/>
    <w:rsid w:val="00AE1D23"/>
    <w:rsid w:val="00AE30B1"/>
    <w:rsid w:val="00AE412A"/>
    <w:rsid w:val="00AE5528"/>
    <w:rsid w:val="00AF0BEB"/>
    <w:rsid w:val="00B00EFE"/>
    <w:rsid w:val="00B02386"/>
    <w:rsid w:val="00B051C6"/>
    <w:rsid w:val="00B2562D"/>
    <w:rsid w:val="00B315CA"/>
    <w:rsid w:val="00B44D6C"/>
    <w:rsid w:val="00B46DF2"/>
    <w:rsid w:val="00B51273"/>
    <w:rsid w:val="00B51E7A"/>
    <w:rsid w:val="00B534F3"/>
    <w:rsid w:val="00B53620"/>
    <w:rsid w:val="00B536FB"/>
    <w:rsid w:val="00B619D3"/>
    <w:rsid w:val="00B66EAE"/>
    <w:rsid w:val="00B676CF"/>
    <w:rsid w:val="00B70BDC"/>
    <w:rsid w:val="00B7159E"/>
    <w:rsid w:val="00B82647"/>
    <w:rsid w:val="00B83EEF"/>
    <w:rsid w:val="00B84ACC"/>
    <w:rsid w:val="00B91217"/>
    <w:rsid w:val="00B91492"/>
    <w:rsid w:val="00B929D0"/>
    <w:rsid w:val="00B970FA"/>
    <w:rsid w:val="00BA28DC"/>
    <w:rsid w:val="00BB05BB"/>
    <w:rsid w:val="00BB2CF2"/>
    <w:rsid w:val="00BB7305"/>
    <w:rsid w:val="00BC1E6B"/>
    <w:rsid w:val="00BC5BB2"/>
    <w:rsid w:val="00BC7DD3"/>
    <w:rsid w:val="00BD3E3B"/>
    <w:rsid w:val="00BD3FDB"/>
    <w:rsid w:val="00BD49E3"/>
    <w:rsid w:val="00BE0D0E"/>
    <w:rsid w:val="00BE1125"/>
    <w:rsid w:val="00BE137E"/>
    <w:rsid w:val="00BE2425"/>
    <w:rsid w:val="00BE50D1"/>
    <w:rsid w:val="00BE72BC"/>
    <w:rsid w:val="00BF0396"/>
    <w:rsid w:val="00BF16A8"/>
    <w:rsid w:val="00C03145"/>
    <w:rsid w:val="00C06190"/>
    <w:rsid w:val="00C06ED6"/>
    <w:rsid w:val="00C11C78"/>
    <w:rsid w:val="00C12B8F"/>
    <w:rsid w:val="00C14DF2"/>
    <w:rsid w:val="00C25399"/>
    <w:rsid w:val="00C25676"/>
    <w:rsid w:val="00C32C16"/>
    <w:rsid w:val="00C33A57"/>
    <w:rsid w:val="00C35D02"/>
    <w:rsid w:val="00C35E27"/>
    <w:rsid w:val="00C35F1B"/>
    <w:rsid w:val="00C40F5E"/>
    <w:rsid w:val="00C420E4"/>
    <w:rsid w:val="00C46CD6"/>
    <w:rsid w:val="00C471AA"/>
    <w:rsid w:val="00C55906"/>
    <w:rsid w:val="00C55A81"/>
    <w:rsid w:val="00C55BE6"/>
    <w:rsid w:val="00C65652"/>
    <w:rsid w:val="00C71F09"/>
    <w:rsid w:val="00C73701"/>
    <w:rsid w:val="00C750A2"/>
    <w:rsid w:val="00C8454A"/>
    <w:rsid w:val="00C861F4"/>
    <w:rsid w:val="00C8701E"/>
    <w:rsid w:val="00C92D38"/>
    <w:rsid w:val="00C96B66"/>
    <w:rsid w:val="00C96C5D"/>
    <w:rsid w:val="00CA0E3E"/>
    <w:rsid w:val="00CA280A"/>
    <w:rsid w:val="00CA4732"/>
    <w:rsid w:val="00CA6419"/>
    <w:rsid w:val="00CC3F52"/>
    <w:rsid w:val="00CC3F9C"/>
    <w:rsid w:val="00CC6CB7"/>
    <w:rsid w:val="00CC7E4A"/>
    <w:rsid w:val="00CD0F5B"/>
    <w:rsid w:val="00CE1578"/>
    <w:rsid w:val="00CE3D73"/>
    <w:rsid w:val="00CE7A48"/>
    <w:rsid w:val="00CF51B1"/>
    <w:rsid w:val="00CF5EAF"/>
    <w:rsid w:val="00D01EC9"/>
    <w:rsid w:val="00D03408"/>
    <w:rsid w:val="00D06C68"/>
    <w:rsid w:val="00D162DD"/>
    <w:rsid w:val="00D208DF"/>
    <w:rsid w:val="00D4030D"/>
    <w:rsid w:val="00D41143"/>
    <w:rsid w:val="00D41C89"/>
    <w:rsid w:val="00D42BB1"/>
    <w:rsid w:val="00D432E8"/>
    <w:rsid w:val="00D447CA"/>
    <w:rsid w:val="00D478B0"/>
    <w:rsid w:val="00D47AC4"/>
    <w:rsid w:val="00D52FE9"/>
    <w:rsid w:val="00D53095"/>
    <w:rsid w:val="00D55017"/>
    <w:rsid w:val="00D55AD8"/>
    <w:rsid w:val="00D56CD5"/>
    <w:rsid w:val="00D61C48"/>
    <w:rsid w:val="00D63338"/>
    <w:rsid w:val="00D65788"/>
    <w:rsid w:val="00D66AAB"/>
    <w:rsid w:val="00D75B02"/>
    <w:rsid w:val="00D9181B"/>
    <w:rsid w:val="00D940D4"/>
    <w:rsid w:val="00D965A7"/>
    <w:rsid w:val="00DA06DD"/>
    <w:rsid w:val="00DA293B"/>
    <w:rsid w:val="00DA4C1B"/>
    <w:rsid w:val="00DB56BF"/>
    <w:rsid w:val="00DB6556"/>
    <w:rsid w:val="00DB73DB"/>
    <w:rsid w:val="00DC76D6"/>
    <w:rsid w:val="00DD06E5"/>
    <w:rsid w:val="00DD3379"/>
    <w:rsid w:val="00DD3FAD"/>
    <w:rsid w:val="00DE0E65"/>
    <w:rsid w:val="00DE1E3C"/>
    <w:rsid w:val="00DE2500"/>
    <w:rsid w:val="00DE42CE"/>
    <w:rsid w:val="00DE47A2"/>
    <w:rsid w:val="00DE7571"/>
    <w:rsid w:val="00DF0F19"/>
    <w:rsid w:val="00DF159E"/>
    <w:rsid w:val="00DF22C5"/>
    <w:rsid w:val="00DF5001"/>
    <w:rsid w:val="00DF623E"/>
    <w:rsid w:val="00E05D1C"/>
    <w:rsid w:val="00E06A89"/>
    <w:rsid w:val="00E121D0"/>
    <w:rsid w:val="00E134D9"/>
    <w:rsid w:val="00E265E2"/>
    <w:rsid w:val="00E31347"/>
    <w:rsid w:val="00E31B85"/>
    <w:rsid w:val="00E44FFB"/>
    <w:rsid w:val="00E47E87"/>
    <w:rsid w:val="00E50192"/>
    <w:rsid w:val="00E53633"/>
    <w:rsid w:val="00E616F0"/>
    <w:rsid w:val="00E659FD"/>
    <w:rsid w:val="00E66CCB"/>
    <w:rsid w:val="00E66EE7"/>
    <w:rsid w:val="00E74019"/>
    <w:rsid w:val="00E76509"/>
    <w:rsid w:val="00E9156A"/>
    <w:rsid w:val="00E91FE2"/>
    <w:rsid w:val="00E925B6"/>
    <w:rsid w:val="00E925F6"/>
    <w:rsid w:val="00EA2BCC"/>
    <w:rsid w:val="00EA5D96"/>
    <w:rsid w:val="00EA61FE"/>
    <w:rsid w:val="00EB3955"/>
    <w:rsid w:val="00EC10F8"/>
    <w:rsid w:val="00EC121C"/>
    <w:rsid w:val="00ED0557"/>
    <w:rsid w:val="00ED06B2"/>
    <w:rsid w:val="00ED2501"/>
    <w:rsid w:val="00ED369F"/>
    <w:rsid w:val="00EE62AD"/>
    <w:rsid w:val="00EE6ED0"/>
    <w:rsid w:val="00EF50E4"/>
    <w:rsid w:val="00EF63F7"/>
    <w:rsid w:val="00F02630"/>
    <w:rsid w:val="00F147F6"/>
    <w:rsid w:val="00F14B1C"/>
    <w:rsid w:val="00F16D29"/>
    <w:rsid w:val="00F21E95"/>
    <w:rsid w:val="00F31220"/>
    <w:rsid w:val="00F31902"/>
    <w:rsid w:val="00F33262"/>
    <w:rsid w:val="00F33AA5"/>
    <w:rsid w:val="00F453DA"/>
    <w:rsid w:val="00F51D5D"/>
    <w:rsid w:val="00F533B1"/>
    <w:rsid w:val="00F60FA6"/>
    <w:rsid w:val="00F6387E"/>
    <w:rsid w:val="00F64D0C"/>
    <w:rsid w:val="00F7186A"/>
    <w:rsid w:val="00F73800"/>
    <w:rsid w:val="00F752D7"/>
    <w:rsid w:val="00F75D7D"/>
    <w:rsid w:val="00F76B97"/>
    <w:rsid w:val="00F76CC7"/>
    <w:rsid w:val="00F7763A"/>
    <w:rsid w:val="00F80187"/>
    <w:rsid w:val="00F8186D"/>
    <w:rsid w:val="00F84203"/>
    <w:rsid w:val="00F91C78"/>
    <w:rsid w:val="00F9778F"/>
    <w:rsid w:val="00FA74F5"/>
    <w:rsid w:val="00FB07B7"/>
    <w:rsid w:val="00FB1B76"/>
    <w:rsid w:val="00FB514D"/>
    <w:rsid w:val="00FB6626"/>
    <w:rsid w:val="00FC3B10"/>
    <w:rsid w:val="00FC3D53"/>
    <w:rsid w:val="00FD0023"/>
    <w:rsid w:val="00FD4E67"/>
    <w:rsid w:val="00FD7EFD"/>
    <w:rsid w:val="00FE2898"/>
    <w:rsid w:val="00FE6A65"/>
    <w:rsid w:val="00FF25C2"/>
    <w:rsid w:val="00FF2E53"/>
    <w:rsid w:val="00FF3E41"/>
    <w:rsid w:val="00FF4FCD"/>
    <w:rsid w:val="00FF51BA"/>
    <w:rsid w:val="00FF58A8"/>
    <w:rsid w:val="00FF6B5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D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HTML Typewriter" w:uiPriority="0"/>
    <w:lsdException w:name="annotation subject" w:uiPriority="0"/>
    <w:lsdException w:name="No List" w:uiPriority="0"/>
    <w:lsdException w:name="Outline List 2" w:uiPriority="0"/>
    <w:lsdException w:name="Table Classic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387"/>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1"/>
    <w:qFormat/>
    <w:rsid w:val="00603305"/>
    <w:pPr>
      <w:keepNext/>
      <w:ind w:right="133" w:firstLine="720"/>
      <w:jc w:val="center"/>
      <w:outlineLvl w:val="0"/>
    </w:pPr>
    <w:rPr>
      <w:rFonts w:ascii="NewSaturionCyr" w:hAnsi="NewSaturionCyr"/>
      <w:b/>
      <w:bCs/>
      <w:lang w:eastAsia="en-US"/>
    </w:rPr>
  </w:style>
  <w:style w:type="paragraph" w:styleId="Heading2">
    <w:name w:val="heading 2"/>
    <w:aliases w:val="Paranum"/>
    <w:basedOn w:val="Normal"/>
    <w:next w:val="Normal"/>
    <w:link w:val="Heading2Char"/>
    <w:qFormat/>
    <w:rsid w:val="00603305"/>
    <w:pPr>
      <w:keepNext/>
      <w:jc w:val="both"/>
      <w:outlineLvl w:val="1"/>
    </w:pPr>
    <w:rPr>
      <w:szCs w:val="20"/>
    </w:rPr>
  </w:style>
  <w:style w:type="paragraph" w:styleId="Heading3">
    <w:name w:val="heading 3"/>
    <w:basedOn w:val="Normal"/>
    <w:next w:val="Normal"/>
    <w:link w:val="Heading3Char"/>
    <w:qFormat/>
    <w:rsid w:val="0060330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03305"/>
    <w:pPr>
      <w:keepNext/>
      <w:ind w:right="133"/>
      <w:jc w:val="center"/>
      <w:outlineLvl w:val="3"/>
    </w:pPr>
    <w:rPr>
      <w:rFonts w:ascii="HebarU" w:hAnsi="HebarU"/>
      <w:szCs w:val="20"/>
      <w:lang w:eastAsia="en-US"/>
    </w:rPr>
  </w:style>
  <w:style w:type="paragraph" w:styleId="Heading5">
    <w:name w:val="heading 5"/>
    <w:basedOn w:val="Normal"/>
    <w:next w:val="Normal"/>
    <w:link w:val="Heading5Char"/>
    <w:qFormat/>
    <w:rsid w:val="00603305"/>
    <w:pPr>
      <w:keepNext/>
      <w:jc w:val="both"/>
      <w:outlineLvl w:val="4"/>
    </w:pPr>
    <w:rPr>
      <w:b/>
      <w:i/>
      <w:sz w:val="28"/>
      <w:szCs w:val="20"/>
      <w:lang w:val="en-AU"/>
    </w:rPr>
  </w:style>
  <w:style w:type="paragraph" w:styleId="Heading6">
    <w:name w:val="heading 6"/>
    <w:basedOn w:val="Normal"/>
    <w:next w:val="Normal"/>
    <w:link w:val="Heading6Char"/>
    <w:qFormat/>
    <w:rsid w:val="00603305"/>
    <w:pPr>
      <w:spacing w:before="240" w:after="60"/>
      <w:outlineLvl w:val="5"/>
    </w:pPr>
    <w:rPr>
      <w:b/>
      <w:bCs/>
      <w:sz w:val="22"/>
      <w:szCs w:val="22"/>
    </w:rPr>
  </w:style>
  <w:style w:type="paragraph" w:styleId="Heading7">
    <w:name w:val="heading 7"/>
    <w:basedOn w:val="Normal"/>
    <w:next w:val="Normal"/>
    <w:link w:val="Heading7Char"/>
    <w:qFormat/>
    <w:rsid w:val="00603305"/>
    <w:pPr>
      <w:keepNext/>
      <w:jc w:val="center"/>
      <w:outlineLvl w:val="6"/>
    </w:pPr>
    <w:rPr>
      <w:rFonts w:ascii="NewSaturionCyr" w:hAnsi="NewSaturionCyr"/>
      <w:b/>
      <w:sz w:val="32"/>
      <w:szCs w:val="20"/>
      <w:lang w:eastAsia="en-US"/>
    </w:rPr>
  </w:style>
  <w:style w:type="paragraph" w:styleId="Heading8">
    <w:name w:val="heading 8"/>
    <w:basedOn w:val="Normal"/>
    <w:next w:val="Normal"/>
    <w:link w:val="Heading8Char"/>
    <w:qFormat/>
    <w:rsid w:val="00603305"/>
    <w:pPr>
      <w:keepNext/>
      <w:outlineLvl w:val="7"/>
    </w:pPr>
    <w:rPr>
      <w:szCs w:val="20"/>
      <w:lang w:val="en-US"/>
    </w:rPr>
  </w:style>
  <w:style w:type="paragraph" w:styleId="Heading9">
    <w:name w:val="heading 9"/>
    <w:basedOn w:val="Normal"/>
    <w:next w:val="Normal"/>
    <w:link w:val="Heading9Char"/>
    <w:qFormat/>
    <w:rsid w:val="00603305"/>
    <w:pPr>
      <w:keepNext/>
      <w:jc w:val="center"/>
      <w:outlineLvl w:val="8"/>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603305"/>
    <w:rPr>
      <w:rFonts w:asciiTheme="majorHAnsi" w:eastAsiaTheme="majorEastAsia" w:hAnsiTheme="majorHAnsi" w:cstheme="majorBidi"/>
      <w:b/>
      <w:bCs/>
      <w:color w:val="365F91" w:themeColor="accent1" w:themeShade="BF"/>
      <w:sz w:val="28"/>
      <w:szCs w:val="28"/>
      <w:lang w:eastAsia="bg-BG"/>
    </w:rPr>
  </w:style>
  <w:style w:type="character" w:customStyle="1" w:styleId="Heading2Char">
    <w:name w:val="Heading 2 Char"/>
    <w:aliases w:val="Paranum Char"/>
    <w:basedOn w:val="DefaultParagraphFont"/>
    <w:link w:val="Heading2"/>
    <w:rsid w:val="00603305"/>
    <w:rPr>
      <w:rFonts w:ascii="Times New Roman" w:eastAsia="Times New Roman" w:hAnsi="Times New Roman" w:cs="Times New Roman"/>
      <w:sz w:val="24"/>
      <w:szCs w:val="20"/>
      <w:lang w:eastAsia="bg-BG"/>
    </w:rPr>
  </w:style>
  <w:style w:type="character" w:customStyle="1" w:styleId="Heading3Char">
    <w:name w:val="Heading 3 Char"/>
    <w:basedOn w:val="DefaultParagraphFont"/>
    <w:link w:val="Heading3"/>
    <w:rsid w:val="00603305"/>
    <w:rPr>
      <w:rFonts w:ascii="Arial" w:eastAsia="Times New Roman" w:hAnsi="Arial" w:cs="Arial"/>
      <w:b/>
      <w:bCs/>
      <w:sz w:val="26"/>
      <w:szCs w:val="26"/>
      <w:lang w:eastAsia="bg-BG"/>
    </w:rPr>
  </w:style>
  <w:style w:type="character" w:customStyle="1" w:styleId="Heading4Char">
    <w:name w:val="Heading 4 Char"/>
    <w:basedOn w:val="DefaultParagraphFont"/>
    <w:link w:val="Heading4"/>
    <w:rsid w:val="00603305"/>
    <w:rPr>
      <w:rFonts w:ascii="HebarU" w:eastAsia="Times New Roman" w:hAnsi="HebarU" w:cs="Times New Roman"/>
      <w:sz w:val="24"/>
      <w:szCs w:val="20"/>
    </w:rPr>
  </w:style>
  <w:style w:type="character" w:customStyle="1" w:styleId="Heading5Char">
    <w:name w:val="Heading 5 Char"/>
    <w:basedOn w:val="DefaultParagraphFont"/>
    <w:link w:val="Heading5"/>
    <w:rsid w:val="00603305"/>
    <w:rPr>
      <w:rFonts w:ascii="Times New Roman" w:eastAsia="Times New Roman" w:hAnsi="Times New Roman" w:cs="Times New Roman"/>
      <w:b/>
      <w:i/>
      <w:sz w:val="28"/>
      <w:szCs w:val="20"/>
      <w:lang w:val="en-AU" w:eastAsia="bg-BG"/>
    </w:rPr>
  </w:style>
  <w:style w:type="character" w:customStyle="1" w:styleId="Heading6Char">
    <w:name w:val="Heading 6 Char"/>
    <w:basedOn w:val="DefaultParagraphFont"/>
    <w:link w:val="Heading6"/>
    <w:rsid w:val="00603305"/>
    <w:rPr>
      <w:rFonts w:ascii="Times New Roman" w:eastAsia="Times New Roman" w:hAnsi="Times New Roman" w:cs="Times New Roman"/>
      <w:b/>
      <w:bCs/>
      <w:lang w:eastAsia="bg-BG"/>
    </w:rPr>
  </w:style>
  <w:style w:type="character" w:customStyle="1" w:styleId="Heading7Char">
    <w:name w:val="Heading 7 Char"/>
    <w:basedOn w:val="DefaultParagraphFont"/>
    <w:link w:val="Heading7"/>
    <w:rsid w:val="00603305"/>
    <w:rPr>
      <w:rFonts w:ascii="NewSaturionCyr" w:eastAsia="Times New Roman" w:hAnsi="NewSaturionCyr" w:cs="Times New Roman"/>
      <w:b/>
      <w:sz w:val="32"/>
      <w:szCs w:val="20"/>
    </w:rPr>
  </w:style>
  <w:style w:type="character" w:customStyle="1" w:styleId="Heading8Char">
    <w:name w:val="Heading 8 Char"/>
    <w:basedOn w:val="DefaultParagraphFont"/>
    <w:link w:val="Heading8"/>
    <w:rsid w:val="00603305"/>
    <w:rPr>
      <w:rFonts w:ascii="Times New Roman" w:eastAsia="Times New Roman" w:hAnsi="Times New Roman" w:cs="Times New Roman"/>
      <w:sz w:val="24"/>
      <w:szCs w:val="20"/>
      <w:lang w:val="en-US" w:eastAsia="bg-BG"/>
    </w:rPr>
  </w:style>
  <w:style w:type="character" w:customStyle="1" w:styleId="Heading9Char">
    <w:name w:val="Heading 9 Char"/>
    <w:basedOn w:val="DefaultParagraphFont"/>
    <w:link w:val="Heading9"/>
    <w:rsid w:val="00603305"/>
    <w:rPr>
      <w:rFonts w:ascii="Times New Roman" w:eastAsia="Times New Roman" w:hAnsi="Times New Roman" w:cs="Times New Roman"/>
      <w:i/>
      <w:sz w:val="24"/>
      <w:szCs w:val="20"/>
      <w:lang w:eastAsia="bg-BG"/>
    </w:rPr>
  </w:style>
  <w:style w:type="table" w:styleId="TableGrid">
    <w:name w:val="Table Grid"/>
    <w:basedOn w:val="TableNormal"/>
    <w:uiPriority w:val="59"/>
    <w:rsid w:val="0060330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основен Знак"/>
    <w:link w:val="a1"/>
    <w:locked/>
    <w:rsid w:val="00603305"/>
    <w:rPr>
      <w:rFonts w:ascii="Arial" w:hAnsi="Arial" w:cs="Arial"/>
      <w:lang w:eastAsia="bg-BG"/>
    </w:rPr>
  </w:style>
  <w:style w:type="paragraph" w:customStyle="1" w:styleId="a1">
    <w:name w:val="основен"/>
    <w:basedOn w:val="Normal"/>
    <w:link w:val="a0"/>
    <w:rsid w:val="00603305"/>
    <w:pPr>
      <w:widowControl w:val="0"/>
      <w:spacing w:before="120" w:after="120"/>
      <w:ind w:firstLine="709"/>
      <w:jc w:val="both"/>
    </w:pPr>
    <w:rPr>
      <w:rFonts w:ascii="Arial" w:eastAsiaTheme="minorHAnsi" w:hAnsi="Arial" w:cs="Arial"/>
      <w:sz w:val="22"/>
      <w:szCs w:val="22"/>
    </w:rPr>
  </w:style>
  <w:style w:type="paragraph" w:styleId="BodyText">
    <w:name w:val="Body Text"/>
    <w:basedOn w:val="Normal"/>
    <w:link w:val="BodyTextChar"/>
    <w:rsid w:val="00603305"/>
    <w:pPr>
      <w:spacing w:after="120"/>
    </w:pPr>
  </w:style>
  <w:style w:type="character" w:customStyle="1" w:styleId="BodyTextChar">
    <w:name w:val="Body Text Char"/>
    <w:basedOn w:val="DefaultParagraphFont"/>
    <w:link w:val="BodyText"/>
    <w:rsid w:val="00603305"/>
    <w:rPr>
      <w:rFonts w:ascii="Times New Roman" w:eastAsia="Times New Roman" w:hAnsi="Times New Roman" w:cs="Times New Roman"/>
      <w:sz w:val="24"/>
      <w:szCs w:val="24"/>
      <w:lang w:eastAsia="bg-BG"/>
    </w:rPr>
  </w:style>
  <w:style w:type="paragraph" w:customStyle="1" w:styleId="Style">
    <w:name w:val="Style"/>
    <w:rsid w:val="00603305"/>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HTMLTypewriter1">
    <w:name w:val="HTML Typewriter1"/>
    <w:rsid w:val="00603305"/>
    <w:rPr>
      <w:rFonts w:ascii="Courier New" w:eastAsia="Courier New" w:hAnsi="Courier New" w:cs="Tahoma"/>
      <w:sz w:val="20"/>
      <w:szCs w:val="20"/>
    </w:rPr>
  </w:style>
  <w:style w:type="paragraph" w:customStyle="1" w:styleId="HTMLPreformatted1">
    <w:name w:val="HTML Preformatted1"/>
    <w:basedOn w:val="Normal"/>
    <w:rsid w:val="0060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2"/>
      <w:lang w:val="en-GB" w:eastAsia="en-US"/>
    </w:rPr>
  </w:style>
  <w:style w:type="paragraph" w:styleId="BodyText2">
    <w:name w:val="Body Text 2"/>
    <w:basedOn w:val="Normal"/>
    <w:link w:val="BodyText2Char"/>
    <w:rsid w:val="00603305"/>
    <w:pPr>
      <w:jc w:val="both"/>
    </w:pPr>
    <w:rPr>
      <w:szCs w:val="20"/>
    </w:rPr>
  </w:style>
  <w:style w:type="character" w:customStyle="1" w:styleId="BodyText2Char">
    <w:name w:val="Body Text 2 Char"/>
    <w:basedOn w:val="DefaultParagraphFont"/>
    <w:link w:val="BodyText2"/>
    <w:rsid w:val="00603305"/>
    <w:rPr>
      <w:rFonts w:ascii="Times New Roman" w:eastAsia="Times New Roman" w:hAnsi="Times New Roman" w:cs="Times New Roman"/>
      <w:sz w:val="24"/>
      <w:szCs w:val="20"/>
      <w:lang w:eastAsia="bg-BG"/>
    </w:rPr>
  </w:style>
  <w:style w:type="character" w:styleId="HTMLTypewriter">
    <w:name w:val="HTML Typewriter"/>
    <w:rsid w:val="00603305"/>
    <w:rPr>
      <w:rFonts w:ascii="Courier New" w:eastAsia="Courier New" w:hAnsi="Courier New" w:cs="Wingdings"/>
      <w:sz w:val="20"/>
      <w:szCs w:val="20"/>
    </w:rPr>
  </w:style>
  <w:style w:type="paragraph" w:styleId="HTMLPreformatted">
    <w:name w:val="HTML Preformatted"/>
    <w:basedOn w:val="Normal"/>
    <w:link w:val="HTMLPreformattedChar"/>
    <w:rsid w:val="0060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lang w:val="en-GB"/>
    </w:rPr>
  </w:style>
  <w:style w:type="character" w:customStyle="1" w:styleId="HTMLPreformattedChar">
    <w:name w:val="HTML Preformatted Char"/>
    <w:basedOn w:val="DefaultParagraphFont"/>
    <w:link w:val="HTMLPreformatted"/>
    <w:rsid w:val="00603305"/>
    <w:rPr>
      <w:rFonts w:ascii="Courier New" w:eastAsia="Courier New" w:hAnsi="Courier New" w:cs="Times New Roman"/>
      <w:color w:val="000000"/>
      <w:sz w:val="20"/>
      <w:szCs w:val="20"/>
      <w:lang w:val="en-GB" w:eastAsia="bg-BG"/>
    </w:rPr>
  </w:style>
  <w:style w:type="paragraph" w:styleId="BlockText">
    <w:name w:val="Block Text"/>
    <w:basedOn w:val="Normal"/>
    <w:rsid w:val="00603305"/>
    <w:pPr>
      <w:ind w:left="567" w:right="-766" w:firstLine="1276"/>
      <w:jc w:val="both"/>
    </w:pPr>
    <w:rPr>
      <w:rFonts w:ascii="Tahoma" w:hAnsi="Tahoma"/>
      <w:szCs w:val="20"/>
      <w:lang w:eastAsia="en-US"/>
    </w:rPr>
  </w:style>
  <w:style w:type="paragraph" w:styleId="BodyText3">
    <w:name w:val="Body Text 3"/>
    <w:basedOn w:val="Normal"/>
    <w:link w:val="BodyText3Char"/>
    <w:rsid w:val="00603305"/>
    <w:rPr>
      <w:szCs w:val="20"/>
    </w:rPr>
  </w:style>
  <w:style w:type="character" w:customStyle="1" w:styleId="BodyText3Char">
    <w:name w:val="Body Text 3 Char"/>
    <w:basedOn w:val="DefaultParagraphFont"/>
    <w:link w:val="BodyText3"/>
    <w:rsid w:val="00603305"/>
    <w:rPr>
      <w:rFonts w:ascii="Times New Roman" w:eastAsia="Times New Roman" w:hAnsi="Times New Roman" w:cs="Times New Roman"/>
      <w:sz w:val="24"/>
      <w:szCs w:val="20"/>
      <w:lang w:eastAsia="bg-BG"/>
    </w:rPr>
  </w:style>
  <w:style w:type="paragraph" w:styleId="BodyTextIndent2">
    <w:name w:val="Body Text Indent 2"/>
    <w:basedOn w:val="Normal"/>
    <w:link w:val="BodyTextIndent2Char"/>
    <w:rsid w:val="00603305"/>
    <w:pPr>
      <w:ind w:right="-2" w:firstLine="720"/>
      <w:jc w:val="both"/>
    </w:pPr>
    <w:rPr>
      <w:rFonts w:ascii="Arial" w:hAnsi="Arial"/>
      <w:szCs w:val="20"/>
    </w:rPr>
  </w:style>
  <w:style w:type="character" w:customStyle="1" w:styleId="BodyTextIndent2Char">
    <w:name w:val="Body Text Indent 2 Char"/>
    <w:basedOn w:val="DefaultParagraphFont"/>
    <w:link w:val="BodyTextIndent2"/>
    <w:rsid w:val="00603305"/>
    <w:rPr>
      <w:rFonts w:ascii="Arial" w:eastAsia="Times New Roman" w:hAnsi="Arial" w:cs="Times New Roman"/>
      <w:sz w:val="24"/>
      <w:szCs w:val="20"/>
      <w:lang w:eastAsia="bg-BG"/>
    </w:rPr>
  </w:style>
  <w:style w:type="paragraph" w:styleId="BodyTextIndent3">
    <w:name w:val="Body Text Indent 3"/>
    <w:basedOn w:val="Normal"/>
    <w:link w:val="BodyTextIndent3Char"/>
    <w:rsid w:val="00603305"/>
    <w:pPr>
      <w:ind w:firstLine="720"/>
      <w:jc w:val="both"/>
    </w:pPr>
    <w:rPr>
      <w:szCs w:val="20"/>
    </w:rPr>
  </w:style>
  <w:style w:type="character" w:customStyle="1" w:styleId="BodyTextIndent3Char">
    <w:name w:val="Body Text Indent 3 Char"/>
    <w:basedOn w:val="DefaultParagraphFont"/>
    <w:link w:val="BodyTextIndent3"/>
    <w:rsid w:val="00603305"/>
    <w:rPr>
      <w:rFonts w:ascii="Times New Roman" w:eastAsia="Times New Roman" w:hAnsi="Times New Roman" w:cs="Times New Roman"/>
      <w:sz w:val="24"/>
      <w:szCs w:val="20"/>
      <w:lang w:eastAsia="bg-BG"/>
    </w:rPr>
  </w:style>
  <w:style w:type="paragraph" w:customStyle="1" w:styleId="WW-BodyText3">
    <w:name w:val="WW-Body Text 3"/>
    <w:basedOn w:val="Normal"/>
    <w:rsid w:val="00603305"/>
    <w:pPr>
      <w:suppressAutoHyphens/>
      <w:jc w:val="both"/>
    </w:pPr>
    <w:rPr>
      <w:b/>
      <w:sz w:val="28"/>
      <w:szCs w:val="20"/>
    </w:rPr>
  </w:style>
  <w:style w:type="character" w:customStyle="1" w:styleId="WW8Num3z0">
    <w:name w:val="WW8Num3z0"/>
    <w:rsid w:val="00603305"/>
    <w:rPr>
      <w:rFonts w:ascii="Times New Roman" w:hAnsi="Times New Roman"/>
      <w:b/>
    </w:rPr>
  </w:style>
  <w:style w:type="paragraph" w:customStyle="1" w:styleId="FR1">
    <w:name w:val="FR1"/>
    <w:rsid w:val="00603305"/>
    <w:pPr>
      <w:widowControl w:val="0"/>
      <w:suppressAutoHyphens/>
      <w:autoSpaceDE w:val="0"/>
      <w:spacing w:after="0" w:line="278" w:lineRule="auto"/>
      <w:ind w:firstLine="680"/>
      <w:jc w:val="both"/>
    </w:pPr>
    <w:rPr>
      <w:rFonts w:ascii="Arial" w:eastAsia="Times New Roman" w:hAnsi="Arial" w:cs="Times New Roman"/>
      <w:i/>
      <w:sz w:val="20"/>
      <w:szCs w:val="20"/>
    </w:rPr>
  </w:style>
  <w:style w:type="paragraph" w:styleId="Header">
    <w:name w:val="header"/>
    <w:basedOn w:val="Normal"/>
    <w:link w:val="HeaderChar"/>
    <w:rsid w:val="00603305"/>
    <w:pPr>
      <w:tabs>
        <w:tab w:val="center" w:pos="4153"/>
        <w:tab w:val="right" w:pos="8306"/>
      </w:tabs>
    </w:pPr>
    <w:rPr>
      <w:sz w:val="20"/>
      <w:szCs w:val="20"/>
    </w:rPr>
  </w:style>
  <w:style w:type="character" w:customStyle="1" w:styleId="HeaderChar">
    <w:name w:val="Header Char"/>
    <w:basedOn w:val="DefaultParagraphFont"/>
    <w:link w:val="Header"/>
    <w:rsid w:val="00603305"/>
    <w:rPr>
      <w:rFonts w:ascii="Times New Roman" w:eastAsia="Times New Roman" w:hAnsi="Times New Roman" w:cs="Times New Roman"/>
      <w:sz w:val="20"/>
      <w:szCs w:val="20"/>
      <w:lang w:eastAsia="bg-BG"/>
    </w:rPr>
  </w:style>
  <w:style w:type="paragraph" w:styleId="Footer">
    <w:name w:val="footer"/>
    <w:basedOn w:val="Normal"/>
    <w:link w:val="FooterChar"/>
    <w:rsid w:val="00603305"/>
    <w:pPr>
      <w:tabs>
        <w:tab w:val="center" w:pos="4153"/>
        <w:tab w:val="right" w:pos="8306"/>
      </w:tabs>
    </w:pPr>
    <w:rPr>
      <w:sz w:val="20"/>
      <w:szCs w:val="20"/>
    </w:rPr>
  </w:style>
  <w:style w:type="character" w:customStyle="1" w:styleId="FooterChar">
    <w:name w:val="Footer Char"/>
    <w:basedOn w:val="DefaultParagraphFont"/>
    <w:link w:val="Footer"/>
    <w:rsid w:val="00603305"/>
    <w:rPr>
      <w:rFonts w:ascii="Times New Roman" w:eastAsia="Times New Roman" w:hAnsi="Times New Roman" w:cs="Times New Roman"/>
      <w:sz w:val="20"/>
      <w:szCs w:val="20"/>
      <w:lang w:eastAsia="bg-BG"/>
    </w:rPr>
  </w:style>
  <w:style w:type="character" w:styleId="PageNumber">
    <w:name w:val="page number"/>
    <w:basedOn w:val="DefaultParagraphFont"/>
    <w:rsid w:val="00603305"/>
  </w:style>
  <w:style w:type="paragraph" w:styleId="Title">
    <w:name w:val="Title"/>
    <w:aliases w:val=" Char Char"/>
    <w:basedOn w:val="Normal"/>
    <w:next w:val="Subtitle"/>
    <w:link w:val="TitleChar"/>
    <w:qFormat/>
    <w:rsid w:val="00603305"/>
    <w:pPr>
      <w:suppressAutoHyphens/>
      <w:jc w:val="center"/>
    </w:pPr>
    <w:rPr>
      <w:rFonts w:ascii="Arial" w:hAnsi="Arial"/>
      <w:sz w:val="44"/>
      <w:szCs w:val="20"/>
    </w:rPr>
  </w:style>
  <w:style w:type="character" w:customStyle="1" w:styleId="TitleChar">
    <w:name w:val="Title Char"/>
    <w:aliases w:val=" Char Char Char"/>
    <w:basedOn w:val="DefaultParagraphFont"/>
    <w:link w:val="Title"/>
    <w:rsid w:val="00603305"/>
    <w:rPr>
      <w:rFonts w:ascii="Arial" w:eastAsia="Times New Roman" w:hAnsi="Arial" w:cs="Times New Roman"/>
      <w:sz w:val="44"/>
      <w:szCs w:val="20"/>
    </w:rPr>
  </w:style>
  <w:style w:type="paragraph" w:styleId="Subtitle">
    <w:name w:val="Subtitle"/>
    <w:basedOn w:val="Normal"/>
    <w:next w:val="BodyText"/>
    <w:link w:val="SubtitleChar"/>
    <w:qFormat/>
    <w:rsid w:val="00603305"/>
    <w:pPr>
      <w:suppressAutoHyphens/>
      <w:jc w:val="both"/>
    </w:pPr>
    <w:rPr>
      <w:szCs w:val="20"/>
    </w:rPr>
  </w:style>
  <w:style w:type="character" w:customStyle="1" w:styleId="SubtitleChar">
    <w:name w:val="Subtitle Char"/>
    <w:basedOn w:val="DefaultParagraphFont"/>
    <w:link w:val="Subtitle"/>
    <w:rsid w:val="00603305"/>
    <w:rPr>
      <w:rFonts w:ascii="Times New Roman" w:eastAsia="Times New Roman" w:hAnsi="Times New Roman" w:cs="Times New Roman"/>
      <w:sz w:val="24"/>
      <w:szCs w:val="20"/>
    </w:rPr>
  </w:style>
  <w:style w:type="paragraph" w:customStyle="1" w:styleId="WW-BodyTextIndent2">
    <w:name w:val="WW-Body Text Indent 2"/>
    <w:basedOn w:val="Normal"/>
    <w:rsid w:val="00603305"/>
    <w:pPr>
      <w:suppressAutoHyphens/>
      <w:ind w:firstLine="546"/>
      <w:jc w:val="both"/>
    </w:pPr>
    <w:rPr>
      <w:rFonts w:ascii="Tahoma" w:hAnsi="Tahoma"/>
      <w:szCs w:val="20"/>
    </w:rPr>
  </w:style>
  <w:style w:type="paragraph" w:customStyle="1" w:styleId="FR2">
    <w:name w:val="FR2"/>
    <w:rsid w:val="00603305"/>
    <w:pPr>
      <w:widowControl w:val="0"/>
      <w:spacing w:before="900" w:after="0" w:line="240" w:lineRule="auto"/>
      <w:ind w:left="1360" w:right="1200"/>
      <w:jc w:val="center"/>
    </w:pPr>
    <w:rPr>
      <w:rFonts w:ascii="Times New Roman" w:eastAsia="Times New Roman" w:hAnsi="Times New Roman" w:cs="Times New Roman"/>
      <w:b/>
      <w:snapToGrid w:val="0"/>
      <w:sz w:val="16"/>
      <w:szCs w:val="20"/>
    </w:rPr>
  </w:style>
  <w:style w:type="paragraph" w:customStyle="1" w:styleId="FR3">
    <w:name w:val="FR3"/>
    <w:rsid w:val="00603305"/>
    <w:pPr>
      <w:widowControl w:val="0"/>
      <w:spacing w:before="260" w:after="0" w:line="240" w:lineRule="auto"/>
      <w:ind w:left="7360"/>
    </w:pPr>
    <w:rPr>
      <w:rFonts w:ascii="Arial" w:eastAsia="Times New Roman" w:hAnsi="Arial" w:cs="Times New Roman"/>
      <w:snapToGrid w:val="0"/>
      <w:sz w:val="12"/>
      <w:szCs w:val="20"/>
    </w:rPr>
  </w:style>
  <w:style w:type="paragraph" w:customStyle="1" w:styleId="firstline">
    <w:name w:val="firstline"/>
    <w:basedOn w:val="Normal"/>
    <w:rsid w:val="00603305"/>
    <w:pPr>
      <w:spacing w:before="100" w:after="100"/>
    </w:pPr>
    <w:rPr>
      <w:szCs w:val="22"/>
      <w:lang w:eastAsia="en-US"/>
    </w:rPr>
  </w:style>
  <w:style w:type="paragraph" w:styleId="PlainText">
    <w:name w:val="Plain Text"/>
    <w:basedOn w:val="Normal"/>
    <w:link w:val="PlainTextChar"/>
    <w:rsid w:val="00603305"/>
    <w:rPr>
      <w:rFonts w:ascii="Courier New" w:hAnsi="Courier New"/>
      <w:sz w:val="20"/>
      <w:szCs w:val="22"/>
      <w:lang w:eastAsia="en-US"/>
    </w:rPr>
  </w:style>
  <w:style w:type="character" w:customStyle="1" w:styleId="PlainTextChar">
    <w:name w:val="Plain Text Char"/>
    <w:basedOn w:val="DefaultParagraphFont"/>
    <w:link w:val="PlainText"/>
    <w:rsid w:val="00603305"/>
    <w:rPr>
      <w:rFonts w:ascii="Courier New" w:eastAsia="Times New Roman" w:hAnsi="Courier New" w:cs="Times New Roman"/>
      <w:sz w:val="20"/>
    </w:rPr>
  </w:style>
  <w:style w:type="paragraph" w:customStyle="1" w:styleId="tabulka">
    <w:name w:val="tabulka"/>
    <w:basedOn w:val="Normal"/>
    <w:rsid w:val="00603305"/>
    <w:pPr>
      <w:widowControl w:val="0"/>
      <w:spacing w:before="120" w:line="240" w:lineRule="exact"/>
      <w:jc w:val="center"/>
    </w:pPr>
    <w:rPr>
      <w:rFonts w:ascii="Arial" w:hAnsi="Arial"/>
      <w:sz w:val="20"/>
      <w:szCs w:val="22"/>
      <w:lang w:val="cs-CZ" w:eastAsia="en-US"/>
    </w:rPr>
  </w:style>
  <w:style w:type="paragraph" w:customStyle="1" w:styleId="text">
    <w:name w:val="text"/>
    <w:rsid w:val="00603305"/>
    <w:pPr>
      <w:widowControl w:val="0"/>
      <w:spacing w:before="240" w:after="0" w:line="240" w:lineRule="exact"/>
      <w:jc w:val="both"/>
    </w:pPr>
    <w:rPr>
      <w:rFonts w:ascii="Arial" w:eastAsia="Times New Roman" w:hAnsi="Arial" w:cs="Times New Roman"/>
      <w:sz w:val="24"/>
      <w:szCs w:val="20"/>
      <w:lang w:val="cs-CZ" w:eastAsia="bg-BG"/>
    </w:rPr>
  </w:style>
  <w:style w:type="paragraph" w:styleId="NormalWeb">
    <w:name w:val="Normal (Web)"/>
    <w:basedOn w:val="Normal"/>
    <w:uiPriority w:val="99"/>
    <w:rsid w:val="00603305"/>
    <w:pPr>
      <w:spacing w:before="100" w:beforeAutospacing="1" w:after="100" w:afterAutospacing="1"/>
    </w:pPr>
  </w:style>
  <w:style w:type="character" w:styleId="Hyperlink">
    <w:name w:val="Hyperlink"/>
    <w:rsid w:val="00603305"/>
    <w:rPr>
      <w:color w:val="0000FF"/>
      <w:u w:val="single"/>
    </w:rPr>
  </w:style>
  <w:style w:type="character" w:styleId="FollowedHyperlink">
    <w:name w:val="FollowedHyperlink"/>
    <w:rsid w:val="00603305"/>
    <w:rPr>
      <w:color w:val="800080"/>
      <w:u w:val="single"/>
    </w:rPr>
  </w:style>
  <w:style w:type="table" w:styleId="TableClassic2">
    <w:name w:val="Table Classic 2"/>
    <w:basedOn w:val="TableNormal"/>
    <w:rsid w:val="00603305"/>
    <w:pPr>
      <w:spacing w:after="0" w:line="240" w:lineRule="auto"/>
    </w:pPr>
    <w:rPr>
      <w:rFonts w:ascii="Times New Roman" w:eastAsia="Times New Roman" w:hAnsi="Times New Roman" w:cs="Times New Roman"/>
      <w:sz w:val="20"/>
      <w:szCs w:val="20"/>
      <w:lang w:eastAsia="bg-BG"/>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9">
    <w:name w:val="Основен текст (9)_"/>
    <w:link w:val="91"/>
    <w:locked/>
    <w:rsid w:val="00603305"/>
    <w:rPr>
      <w:sz w:val="21"/>
      <w:szCs w:val="21"/>
      <w:shd w:val="clear" w:color="auto" w:fill="FFFFFF"/>
    </w:rPr>
  </w:style>
  <w:style w:type="paragraph" w:customStyle="1" w:styleId="91">
    <w:name w:val="Основен текст (9)1"/>
    <w:basedOn w:val="Normal"/>
    <w:link w:val="9"/>
    <w:rsid w:val="00603305"/>
    <w:pPr>
      <w:shd w:val="clear" w:color="auto" w:fill="FFFFFF"/>
      <w:spacing w:after="300" w:line="240" w:lineRule="atLeast"/>
      <w:ind w:hanging="560"/>
    </w:pPr>
    <w:rPr>
      <w:rFonts w:asciiTheme="minorHAnsi" w:eastAsiaTheme="minorHAnsi" w:hAnsiTheme="minorHAnsi" w:cstheme="minorBidi"/>
      <w:sz w:val="21"/>
      <w:szCs w:val="21"/>
      <w:lang w:eastAsia="en-US"/>
    </w:rPr>
  </w:style>
  <w:style w:type="character" w:customStyle="1" w:styleId="10">
    <w:name w:val="Основен текст (10)_"/>
    <w:link w:val="101"/>
    <w:locked/>
    <w:rsid w:val="00603305"/>
    <w:rPr>
      <w:sz w:val="21"/>
      <w:szCs w:val="21"/>
      <w:shd w:val="clear" w:color="auto" w:fill="FFFFFF"/>
    </w:rPr>
  </w:style>
  <w:style w:type="paragraph" w:customStyle="1" w:styleId="101">
    <w:name w:val="Основен текст (10)1"/>
    <w:basedOn w:val="Normal"/>
    <w:link w:val="10"/>
    <w:rsid w:val="00603305"/>
    <w:pPr>
      <w:shd w:val="clear" w:color="auto" w:fill="FFFFFF"/>
      <w:spacing w:before="300" w:after="540" w:line="240" w:lineRule="atLeast"/>
      <w:ind w:hanging="560"/>
    </w:pPr>
    <w:rPr>
      <w:rFonts w:asciiTheme="minorHAnsi" w:eastAsiaTheme="minorHAnsi" w:hAnsiTheme="minorHAnsi" w:cstheme="minorBidi"/>
      <w:sz w:val="21"/>
      <w:szCs w:val="21"/>
      <w:lang w:eastAsia="en-US"/>
    </w:rPr>
  </w:style>
  <w:style w:type="character" w:customStyle="1" w:styleId="samedocreference">
    <w:name w:val="samedocreference"/>
    <w:basedOn w:val="DefaultParagraphFont"/>
    <w:rsid w:val="00603305"/>
  </w:style>
  <w:style w:type="paragraph" w:customStyle="1" w:styleId="a2">
    <w:name w:val="челен лист"/>
    <w:basedOn w:val="Normal"/>
    <w:next w:val="Normal"/>
    <w:autoRedefine/>
    <w:semiHidden/>
    <w:rsid w:val="00603305"/>
    <w:pPr>
      <w:tabs>
        <w:tab w:val="left" w:pos="709"/>
      </w:tabs>
      <w:ind w:left="709" w:hanging="709"/>
      <w:jc w:val="center"/>
    </w:pPr>
    <w:rPr>
      <w:rFonts w:cs="Arial"/>
      <w:b/>
      <w:caps/>
      <w:lang w:val="pl-PL" w:eastAsia="pl-PL"/>
    </w:rPr>
  </w:style>
  <w:style w:type="character" w:customStyle="1" w:styleId="Heading1CharCharChar">
    <w:name w:val="Heading 1 Char Char Char"/>
    <w:rsid w:val="00603305"/>
    <w:rPr>
      <w:rFonts w:ascii="HebarU" w:hAnsi="HebarU"/>
      <w:b/>
      <w:bCs/>
      <w:noProof w:val="0"/>
      <w:sz w:val="22"/>
      <w:szCs w:val="24"/>
      <w:lang w:val="bg-BG" w:eastAsia="en-US" w:bidi="ar-SA"/>
    </w:rPr>
  </w:style>
  <w:style w:type="paragraph" w:customStyle="1" w:styleId="Char">
    <w:name w:val="Char"/>
    <w:basedOn w:val="Normal"/>
    <w:rsid w:val="00603305"/>
    <w:pPr>
      <w:tabs>
        <w:tab w:val="left" w:pos="709"/>
      </w:tabs>
    </w:pPr>
    <w:rPr>
      <w:rFonts w:ascii="Tahoma" w:hAnsi="Tahoma"/>
      <w:lang w:val="pl-PL" w:eastAsia="pl-PL"/>
    </w:rPr>
  </w:style>
  <w:style w:type="character" w:customStyle="1" w:styleId="CommentTextChar">
    <w:name w:val="Comment Text Char"/>
    <w:link w:val="CommentText"/>
    <w:uiPriority w:val="99"/>
    <w:rsid w:val="00603305"/>
    <w:rPr>
      <w:sz w:val="16"/>
      <w:szCs w:val="16"/>
    </w:rPr>
  </w:style>
  <w:style w:type="paragraph" w:styleId="CommentText">
    <w:name w:val="annotation text"/>
    <w:basedOn w:val="Normal"/>
    <w:link w:val="CommentTextChar"/>
    <w:uiPriority w:val="99"/>
    <w:rsid w:val="00603305"/>
    <w:pPr>
      <w:spacing w:before="120"/>
      <w:jc w:val="both"/>
    </w:pPr>
    <w:rPr>
      <w:rFonts w:asciiTheme="minorHAnsi" w:eastAsiaTheme="minorHAnsi" w:hAnsiTheme="minorHAnsi" w:cstheme="minorBidi"/>
      <w:sz w:val="16"/>
      <w:szCs w:val="16"/>
      <w:lang w:eastAsia="en-US"/>
    </w:rPr>
  </w:style>
  <w:style w:type="character" w:customStyle="1" w:styleId="CommentTextChar1">
    <w:name w:val="Comment Text Char1"/>
    <w:basedOn w:val="DefaultParagraphFont"/>
    <w:uiPriority w:val="99"/>
    <w:semiHidden/>
    <w:rsid w:val="00603305"/>
    <w:rPr>
      <w:rFonts w:ascii="Times New Roman" w:eastAsia="Times New Roman" w:hAnsi="Times New Roman" w:cs="Times New Roman"/>
      <w:sz w:val="20"/>
      <w:szCs w:val="20"/>
      <w:lang w:eastAsia="bg-BG"/>
    </w:rPr>
  </w:style>
  <w:style w:type="character" w:customStyle="1" w:styleId="CharCharCharChar">
    <w:name w:val="Char Char Char Char"/>
    <w:rsid w:val="00603305"/>
    <w:rPr>
      <w:b/>
      <w:noProof w:val="0"/>
      <w:sz w:val="28"/>
      <w:lang w:val="bg-BG" w:eastAsia="en-US" w:bidi="ar-SA"/>
    </w:rPr>
  </w:style>
  <w:style w:type="paragraph" w:customStyle="1" w:styleId="Title-head">
    <w:name w:val="Title-head"/>
    <w:basedOn w:val="Normal"/>
    <w:next w:val="Normal"/>
    <w:rsid w:val="00603305"/>
    <w:pPr>
      <w:pBdr>
        <w:bottom w:val="single" w:sz="4" w:space="1" w:color="auto"/>
      </w:pBdr>
      <w:tabs>
        <w:tab w:val="left" w:pos="567"/>
      </w:tabs>
      <w:spacing w:before="120" w:after="120"/>
      <w:jc w:val="center"/>
    </w:pPr>
    <w:rPr>
      <w:b/>
      <w:sz w:val="28"/>
      <w:szCs w:val="28"/>
      <w:lang w:val="ru-RU"/>
    </w:rPr>
  </w:style>
  <w:style w:type="paragraph" w:customStyle="1" w:styleId="Title-head-text">
    <w:name w:val="Title-head-text"/>
    <w:basedOn w:val="Normal"/>
    <w:next w:val="Title"/>
    <w:rsid w:val="00603305"/>
    <w:pPr>
      <w:jc w:val="center"/>
    </w:pPr>
    <w:rPr>
      <w:rFonts w:ascii="Arial" w:hAnsi="Arial"/>
      <w:b/>
      <w:sz w:val="28"/>
      <w:szCs w:val="28"/>
      <w:lang w:val="ru-RU"/>
    </w:rPr>
  </w:style>
  <w:style w:type="paragraph" w:styleId="TOC2">
    <w:name w:val="toc 2"/>
    <w:basedOn w:val="Normal"/>
    <w:next w:val="Normal"/>
    <w:autoRedefine/>
    <w:semiHidden/>
    <w:rsid w:val="00603305"/>
    <w:pPr>
      <w:tabs>
        <w:tab w:val="left" w:pos="880"/>
        <w:tab w:val="right" w:leader="dot" w:pos="9180"/>
        <w:tab w:val="right" w:leader="dot" w:pos="9554"/>
      </w:tabs>
      <w:spacing w:line="360" w:lineRule="auto"/>
      <w:jc w:val="center"/>
    </w:pPr>
    <w:rPr>
      <w:b/>
      <w:noProof/>
      <w:sz w:val="28"/>
      <w:szCs w:val="28"/>
    </w:rPr>
  </w:style>
  <w:style w:type="paragraph" w:styleId="TOC1">
    <w:name w:val="toc 1"/>
    <w:basedOn w:val="Normal"/>
    <w:next w:val="Normal"/>
    <w:autoRedefine/>
    <w:semiHidden/>
    <w:rsid w:val="00603305"/>
    <w:pPr>
      <w:numPr>
        <w:numId w:val="5"/>
      </w:numPr>
      <w:tabs>
        <w:tab w:val="clear" w:pos="567"/>
        <w:tab w:val="right" w:leader="dot" w:pos="9180"/>
      </w:tabs>
      <w:ind w:left="357" w:firstLine="357"/>
    </w:pPr>
    <w:rPr>
      <w:lang w:val="en-GB" w:eastAsia="en-US"/>
    </w:rPr>
  </w:style>
  <w:style w:type="character" w:styleId="Strong">
    <w:name w:val="Strong"/>
    <w:qFormat/>
    <w:rsid w:val="00603305"/>
    <w:rPr>
      <w:rFonts w:cs="Times New Roman"/>
      <w:b/>
      <w:bCs/>
    </w:rPr>
  </w:style>
  <w:style w:type="paragraph" w:styleId="FootnoteText">
    <w:name w:val="footnote text"/>
    <w:basedOn w:val="Normal"/>
    <w:link w:val="FootnoteTextChar"/>
    <w:uiPriority w:val="99"/>
    <w:semiHidden/>
    <w:rsid w:val="00603305"/>
    <w:rPr>
      <w:sz w:val="20"/>
      <w:szCs w:val="20"/>
      <w:lang w:val="en-GB" w:eastAsia="en-US"/>
    </w:rPr>
  </w:style>
  <w:style w:type="character" w:customStyle="1" w:styleId="FootnoteTextChar">
    <w:name w:val="Footnote Text Char"/>
    <w:basedOn w:val="DefaultParagraphFont"/>
    <w:link w:val="FootnoteText"/>
    <w:uiPriority w:val="99"/>
    <w:semiHidden/>
    <w:rsid w:val="00603305"/>
    <w:rPr>
      <w:rFonts w:ascii="Times New Roman" w:eastAsia="Times New Roman" w:hAnsi="Times New Roman" w:cs="Times New Roman"/>
      <w:sz w:val="20"/>
      <w:szCs w:val="20"/>
      <w:lang w:val="en-GB"/>
    </w:rPr>
  </w:style>
  <w:style w:type="character" w:styleId="FootnoteReference">
    <w:name w:val="footnote reference"/>
    <w:uiPriority w:val="99"/>
    <w:semiHidden/>
    <w:rsid w:val="00603305"/>
    <w:rPr>
      <w:vertAlign w:val="superscript"/>
    </w:rPr>
  </w:style>
  <w:style w:type="paragraph" w:customStyle="1" w:styleId="CharCharChar">
    <w:name w:val="Char Char Char"/>
    <w:basedOn w:val="Normal"/>
    <w:rsid w:val="00603305"/>
    <w:pPr>
      <w:tabs>
        <w:tab w:val="left" w:pos="709"/>
      </w:tabs>
    </w:pPr>
    <w:rPr>
      <w:rFonts w:ascii="Tahoma" w:hAnsi="Tahoma"/>
      <w:lang w:val="pl-PL" w:eastAsia="pl-PL"/>
    </w:rPr>
  </w:style>
  <w:style w:type="paragraph" w:customStyle="1" w:styleId="normaltableau">
    <w:name w:val="normal_tableau"/>
    <w:basedOn w:val="Normal"/>
    <w:rsid w:val="00603305"/>
    <w:pPr>
      <w:suppressAutoHyphens/>
      <w:spacing w:before="120" w:after="120"/>
      <w:jc w:val="both"/>
    </w:pPr>
    <w:rPr>
      <w:rFonts w:ascii="Optima" w:hAnsi="Optima"/>
      <w:sz w:val="22"/>
      <w:szCs w:val="20"/>
      <w:lang w:val="en-GB" w:eastAsia="ar-SA"/>
    </w:rPr>
  </w:style>
  <w:style w:type="paragraph" w:styleId="ListBullet">
    <w:name w:val="List Bullet"/>
    <w:basedOn w:val="Normal"/>
    <w:uiPriority w:val="99"/>
    <w:rsid w:val="00603305"/>
    <w:pPr>
      <w:tabs>
        <w:tab w:val="num" w:pos="567"/>
      </w:tabs>
      <w:spacing w:before="120" w:after="120"/>
      <w:ind w:left="1134" w:hanging="567"/>
      <w:jc w:val="both"/>
    </w:pPr>
    <w:rPr>
      <w:rFonts w:ascii="Arial" w:hAnsi="Arial"/>
    </w:rPr>
  </w:style>
  <w:style w:type="character" w:customStyle="1" w:styleId="CharChar1">
    <w:name w:val="Char Char1"/>
    <w:rsid w:val="00603305"/>
    <w:rPr>
      <w:rFonts w:ascii="Arial" w:hAnsi="Arial"/>
      <w:noProof w:val="0"/>
      <w:sz w:val="24"/>
      <w:szCs w:val="24"/>
      <w:lang w:val="bg-BG" w:eastAsia="bg-BG" w:bidi="ar-SA"/>
    </w:rPr>
  </w:style>
  <w:style w:type="paragraph" w:customStyle="1" w:styleId="Application2">
    <w:name w:val="Application2"/>
    <w:basedOn w:val="Normal"/>
    <w:autoRedefine/>
    <w:rsid w:val="00603305"/>
    <w:pPr>
      <w:widowControl w:val="0"/>
      <w:suppressAutoHyphens/>
    </w:pPr>
    <w:rPr>
      <w:snapToGrid w:val="0"/>
      <w:spacing w:val="-2"/>
      <w:lang w:eastAsia="en-US"/>
    </w:rPr>
  </w:style>
  <w:style w:type="paragraph" w:customStyle="1" w:styleId="Default">
    <w:name w:val="Default"/>
    <w:rsid w:val="00603305"/>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CharChar4">
    <w:name w:val="Char Char4"/>
    <w:rsid w:val="00603305"/>
    <w:rPr>
      <w:noProof w:val="0"/>
      <w:sz w:val="16"/>
      <w:szCs w:val="16"/>
      <w:lang w:val="bg-BG" w:eastAsia="en-US" w:bidi="ar-SA"/>
    </w:rPr>
  </w:style>
  <w:style w:type="character" w:customStyle="1" w:styleId="titleemph1">
    <w:name w:val="title_emph1"/>
    <w:rsid w:val="00603305"/>
    <w:rPr>
      <w:rFonts w:ascii="Arial" w:hAnsi="Arial" w:cs="Arial" w:hint="default"/>
      <w:b/>
      <w:bCs/>
      <w:sz w:val="18"/>
      <w:szCs w:val="18"/>
    </w:rPr>
  </w:style>
  <w:style w:type="paragraph" w:customStyle="1" w:styleId="xl24">
    <w:name w:val="xl24"/>
    <w:basedOn w:val="Normal"/>
    <w:rsid w:val="00603305"/>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lang w:eastAsia="en-US"/>
    </w:rPr>
  </w:style>
  <w:style w:type="paragraph" w:customStyle="1" w:styleId="CharCharChar1CharCharCharChar">
    <w:name w:val="Char Char Char1 Char Char Char Char"/>
    <w:basedOn w:val="Normal"/>
    <w:rsid w:val="00603305"/>
    <w:pPr>
      <w:tabs>
        <w:tab w:val="left" w:pos="709"/>
      </w:tabs>
    </w:pPr>
    <w:rPr>
      <w:rFonts w:ascii="Tahoma" w:hAnsi="Tahoma"/>
      <w:lang w:val="pl-PL" w:eastAsia="pl-PL"/>
    </w:rPr>
  </w:style>
  <w:style w:type="paragraph" w:customStyle="1" w:styleId="CharCharChar2CharCharCharChar">
    <w:name w:val="Char Char Char2 Char Char Char Char"/>
    <w:basedOn w:val="Normal"/>
    <w:rsid w:val="00603305"/>
    <w:pPr>
      <w:tabs>
        <w:tab w:val="left" w:pos="709"/>
      </w:tabs>
    </w:pPr>
    <w:rPr>
      <w:rFonts w:ascii="Tahoma" w:hAnsi="Tahoma"/>
      <w:lang w:val="pl-PL" w:eastAsia="pl-PL"/>
    </w:rPr>
  </w:style>
  <w:style w:type="character" w:customStyle="1" w:styleId="title1">
    <w:name w:val="title1"/>
    <w:rsid w:val="00603305"/>
    <w:rPr>
      <w:b/>
      <w:bCs/>
      <w:sz w:val="18"/>
      <w:szCs w:val="18"/>
    </w:rPr>
  </w:style>
  <w:style w:type="paragraph" w:styleId="Caption">
    <w:name w:val="caption"/>
    <w:basedOn w:val="Normal"/>
    <w:next w:val="Normal"/>
    <w:qFormat/>
    <w:rsid w:val="00603305"/>
    <w:pPr>
      <w:ind w:right="448"/>
      <w:jc w:val="center"/>
    </w:pPr>
    <w:rPr>
      <w:rFonts w:ascii="TmsCyr" w:hAnsi="TmsCyr"/>
      <w:b/>
      <w:sz w:val="32"/>
      <w:u w:val="single"/>
      <w:lang w:eastAsia="en-US"/>
    </w:rPr>
  </w:style>
  <w:style w:type="paragraph" w:customStyle="1" w:styleId="text-3mezera">
    <w:name w:val="text - 3 mezera"/>
    <w:basedOn w:val="Normal"/>
    <w:rsid w:val="00603305"/>
    <w:pPr>
      <w:widowControl w:val="0"/>
      <w:numPr>
        <w:numId w:val="7"/>
      </w:numPr>
      <w:tabs>
        <w:tab w:val="clear" w:pos="567"/>
      </w:tabs>
      <w:spacing w:before="60" w:line="240" w:lineRule="exact"/>
      <w:ind w:left="0" w:firstLine="0"/>
      <w:jc w:val="both"/>
    </w:pPr>
    <w:rPr>
      <w:rFonts w:ascii="Arial" w:hAnsi="Arial" w:cs="Arial"/>
      <w:lang w:val="cs-CZ" w:eastAsia="en-US"/>
    </w:rPr>
  </w:style>
  <w:style w:type="paragraph" w:customStyle="1" w:styleId="oddl-nadpis">
    <w:name w:val="oddíl-nadpis"/>
    <w:basedOn w:val="Normal"/>
    <w:rsid w:val="00603305"/>
    <w:pPr>
      <w:keepNext/>
      <w:widowControl w:val="0"/>
      <w:tabs>
        <w:tab w:val="left" w:pos="567"/>
      </w:tabs>
      <w:spacing w:before="240" w:line="240" w:lineRule="exact"/>
    </w:pPr>
    <w:rPr>
      <w:rFonts w:ascii="Arial" w:hAnsi="Arial" w:cs="Arial"/>
      <w:b/>
      <w:bCs/>
      <w:lang w:val="cs-CZ" w:eastAsia="en-US"/>
    </w:rPr>
  </w:style>
  <w:style w:type="paragraph" w:customStyle="1" w:styleId="Title3">
    <w:name w:val="Title 3"/>
    <w:basedOn w:val="Heading3"/>
    <w:rsid w:val="00603305"/>
    <w:pPr>
      <w:numPr>
        <w:numId w:val="1"/>
      </w:numPr>
      <w:spacing w:after="0"/>
      <w:jc w:val="both"/>
    </w:pPr>
    <w:rPr>
      <w:rFonts w:ascii="Times New Roman" w:hAnsi="Times New Roman" w:cs="Times New Roman"/>
      <w:bCs w:val="0"/>
      <w:sz w:val="28"/>
      <w:szCs w:val="24"/>
      <w:lang w:eastAsia="en-US"/>
    </w:rPr>
  </w:style>
  <w:style w:type="paragraph" w:customStyle="1" w:styleId="Blockquote">
    <w:name w:val="Blockquote"/>
    <w:basedOn w:val="Normal"/>
    <w:rsid w:val="00603305"/>
    <w:pPr>
      <w:widowControl w:val="0"/>
      <w:numPr>
        <w:numId w:val="8"/>
      </w:numPr>
      <w:tabs>
        <w:tab w:val="clear" w:pos="1845"/>
      </w:tabs>
      <w:spacing w:before="100" w:after="100"/>
      <w:ind w:left="360" w:right="360" w:firstLine="0"/>
    </w:pPr>
    <w:rPr>
      <w:snapToGrid w:val="0"/>
      <w:szCs w:val="20"/>
      <w:lang w:val="en-US" w:eastAsia="en-US"/>
    </w:rPr>
  </w:style>
  <w:style w:type="paragraph" w:styleId="NormalIndent">
    <w:name w:val="Normal Indent"/>
    <w:basedOn w:val="Normal"/>
    <w:rsid w:val="00603305"/>
    <w:pPr>
      <w:numPr>
        <w:ilvl w:val="1"/>
        <w:numId w:val="8"/>
      </w:numPr>
      <w:tabs>
        <w:tab w:val="clear" w:pos="4820"/>
      </w:tabs>
      <w:spacing w:after="240"/>
      <w:ind w:left="720" w:firstLine="0"/>
      <w:jc w:val="both"/>
    </w:pPr>
    <w:rPr>
      <w:rFonts w:ascii="Arial" w:hAnsi="Arial" w:cs="Arial"/>
      <w:sz w:val="20"/>
      <w:szCs w:val="20"/>
      <w:lang w:val="en-GB" w:eastAsia="en-US"/>
    </w:rPr>
  </w:style>
  <w:style w:type="paragraph" w:customStyle="1" w:styleId="RamBullet1">
    <w:name w:val="Ram Bullet 1"/>
    <w:basedOn w:val="Normal"/>
    <w:rsid w:val="00603305"/>
    <w:pPr>
      <w:numPr>
        <w:ilvl w:val="2"/>
        <w:numId w:val="8"/>
      </w:numPr>
      <w:tabs>
        <w:tab w:val="clear" w:pos="2696"/>
        <w:tab w:val="num" w:pos="643"/>
      </w:tabs>
      <w:spacing w:line="280" w:lineRule="atLeast"/>
      <w:ind w:left="643" w:hanging="360"/>
    </w:pPr>
    <w:rPr>
      <w:sz w:val="23"/>
      <w:szCs w:val="20"/>
      <w:lang w:val="en-GB" w:eastAsia="en-US"/>
    </w:rPr>
  </w:style>
  <w:style w:type="paragraph" w:customStyle="1" w:styleId="RamBullet2">
    <w:name w:val="Ram Bullet 2"/>
    <w:basedOn w:val="Normal"/>
    <w:rsid w:val="00603305"/>
    <w:pPr>
      <w:numPr>
        <w:ilvl w:val="3"/>
        <w:numId w:val="8"/>
      </w:numPr>
      <w:tabs>
        <w:tab w:val="clear" w:pos="3121"/>
        <w:tab w:val="num" w:pos="4820"/>
      </w:tabs>
      <w:spacing w:line="280" w:lineRule="atLeast"/>
      <w:ind w:left="4820"/>
    </w:pPr>
    <w:rPr>
      <w:sz w:val="23"/>
      <w:szCs w:val="20"/>
      <w:lang w:val="en-GB" w:eastAsia="en-US"/>
    </w:rPr>
  </w:style>
  <w:style w:type="paragraph" w:customStyle="1" w:styleId="RamBullet3">
    <w:name w:val="Ram Bullet 3"/>
    <w:basedOn w:val="Normal"/>
    <w:rsid w:val="00603305"/>
    <w:pPr>
      <w:numPr>
        <w:ilvl w:val="4"/>
        <w:numId w:val="8"/>
      </w:numPr>
      <w:tabs>
        <w:tab w:val="clear" w:pos="3546"/>
        <w:tab w:val="num" w:pos="2083"/>
      </w:tabs>
      <w:spacing w:line="280" w:lineRule="atLeast"/>
      <w:ind w:left="2083" w:hanging="180"/>
    </w:pPr>
    <w:rPr>
      <w:sz w:val="23"/>
      <w:szCs w:val="20"/>
      <w:lang w:val="en-GB" w:eastAsia="en-US"/>
    </w:rPr>
  </w:style>
  <w:style w:type="paragraph" w:customStyle="1" w:styleId="RamBullet4">
    <w:name w:val="Ram Bullet 4"/>
    <w:basedOn w:val="Normal"/>
    <w:rsid w:val="00603305"/>
    <w:pPr>
      <w:numPr>
        <w:ilvl w:val="5"/>
        <w:numId w:val="8"/>
      </w:numPr>
      <w:tabs>
        <w:tab w:val="clear" w:pos="3971"/>
        <w:tab w:val="num" w:pos="2803"/>
      </w:tabs>
      <w:spacing w:line="280" w:lineRule="atLeast"/>
      <w:ind w:left="2803" w:hanging="360"/>
    </w:pPr>
    <w:rPr>
      <w:sz w:val="23"/>
      <w:szCs w:val="20"/>
      <w:lang w:val="en-GB" w:eastAsia="en-US"/>
    </w:rPr>
  </w:style>
  <w:style w:type="paragraph" w:customStyle="1" w:styleId="RamBullet5">
    <w:name w:val="Ram Bullet 5"/>
    <w:basedOn w:val="Normal"/>
    <w:rsid w:val="00603305"/>
    <w:pPr>
      <w:numPr>
        <w:ilvl w:val="6"/>
        <w:numId w:val="8"/>
      </w:numPr>
      <w:tabs>
        <w:tab w:val="clear" w:pos="4396"/>
        <w:tab w:val="num" w:pos="3546"/>
      </w:tabs>
      <w:spacing w:line="280" w:lineRule="atLeast"/>
      <w:ind w:left="3546"/>
    </w:pPr>
    <w:rPr>
      <w:sz w:val="23"/>
      <w:szCs w:val="20"/>
      <w:lang w:val="en-GB" w:eastAsia="en-US"/>
    </w:rPr>
  </w:style>
  <w:style w:type="paragraph" w:customStyle="1" w:styleId="RamBullet6">
    <w:name w:val="Ram Bullet 6"/>
    <w:basedOn w:val="Normal"/>
    <w:rsid w:val="00603305"/>
    <w:pPr>
      <w:numPr>
        <w:ilvl w:val="7"/>
        <w:numId w:val="8"/>
      </w:numPr>
      <w:tabs>
        <w:tab w:val="clear" w:pos="4822"/>
        <w:tab w:val="num" w:pos="3971"/>
      </w:tabs>
      <w:spacing w:line="280" w:lineRule="atLeast"/>
      <w:ind w:left="3971" w:hanging="425"/>
    </w:pPr>
    <w:rPr>
      <w:sz w:val="23"/>
      <w:szCs w:val="20"/>
      <w:lang w:val="en-GB" w:eastAsia="en-US"/>
    </w:rPr>
  </w:style>
  <w:style w:type="paragraph" w:customStyle="1" w:styleId="RamBullet7">
    <w:name w:val="Ram Bullet 7"/>
    <w:basedOn w:val="Normal"/>
    <w:rsid w:val="00603305"/>
    <w:pPr>
      <w:numPr>
        <w:ilvl w:val="8"/>
        <w:numId w:val="8"/>
      </w:numPr>
      <w:tabs>
        <w:tab w:val="clear" w:pos="5247"/>
        <w:tab w:val="num" w:pos="4396"/>
      </w:tabs>
      <w:spacing w:line="280" w:lineRule="atLeast"/>
      <w:ind w:left="4396"/>
    </w:pPr>
    <w:rPr>
      <w:sz w:val="23"/>
      <w:szCs w:val="20"/>
      <w:lang w:val="en-GB" w:eastAsia="en-US"/>
    </w:rPr>
  </w:style>
  <w:style w:type="paragraph" w:customStyle="1" w:styleId="RamBullet8">
    <w:name w:val="Ram Bullet 8"/>
    <w:basedOn w:val="Normal"/>
    <w:rsid w:val="00603305"/>
    <w:pPr>
      <w:numPr>
        <w:numId w:val="9"/>
      </w:numPr>
      <w:tabs>
        <w:tab w:val="clear" w:pos="360"/>
        <w:tab w:val="num" w:pos="4822"/>
      </w:tabs>
      <w:spacing w:line="280" w:lineRule="atLeast"/>
      <w:ind w:left="4822" w:hanging="426"/>
    </w:pPr>
    <w:rPr>
      <w:sz w:val="23"/>
      <w:szCs w:val="20"/>
      <w:lang w:val="en-GB" w:eastAsia="en-US"/>
    </w:rPr>
  </w:style>
  <w:style w:type="paragraph" w:customStyle="1" w:styleId="RamBullet9">
    <w:name w:val="Ram Bullet 9"/>
    <w:basedOn w:val="Normal"/>
    <w:rsid w:val="00603305"/>
    <w:pPr>
      <w:numPr>
        <w:numId w:val="10"/>
      </w:numPr>
      <w:tabs>
        <w:tab w:val="clear" w:pos="425"/>
        <w:tab w:val="num" w:pos="5247"/>
      </w:tabs>
      <w:spacing w:line="280" w:lineRule="atLeast"/>
      <w:ind w:left="5247"/>
    </w:pPr>
    <w:rPr>
      <w:sz w:val="23"/>
      <w:szCs w:val="20"/>
      <w:lang w:val="en-GB" w:eastAsia="en-US"/>
    </w:rPr>
  </w:style>
  <w:style w:type="paragraph" w:customStyle="1" w:styleId="bullet1">
    <w:name w:val="bullet1"/>
    <w:basedOn w:val="Normal"/>
    <w:rsid w:val="00603305"/>
    <w:pPr>
      <w:numPr>
        <w:ilvl w:val="1"/>
        <w:numId w:val="10"/>
      </w:numPr>
      <w:tabs>
        <w:tab w:val="clear" w:pos="850"/>
        <w:tab w:val="num" w:pos="360"/>
      </w:tabs>
      <w:spacing w:after="120"/>
      <w:ind w:left="360" w:hanging="360"/>
      <w:jc w:val="both"/>
    </w:pPr>
    <w:rPr>
      <w:rFonts w:ascii="Arial" w:hAnsi="Arial" w:cs="Arial"/>
      <w:sz w:val="20"/>
      <w:szCs w:val="20"/>
      <w:lang w:val="en-GB" w:eastAsia="en-US"/>
    </w:rPr>
  </w:style>
  <w:style w:type="paragraph" w:customStyle="1" w:styleId="RamNumber1">
    <w:name w:val="Ram Number 1"/>
    <w:basedOn w:val="Normal"/>
    <w:rsid w:val="00603305"/>
    <w:pPr>
      <w:numPr>
        <w:ilvl w:val="2"/>
        <w:numId w:val="10"/>
      </w:numPr>
      <w:tabs>
        <w:tab w:val="clear" w:pos="1276"/>
        <w:tab w:val="num" w:pos="425"/>
      </w:tabs>
      <w:spacing w:line="280" w:lineRule="atLeast"/>
      <w:ind w:left="425" w:hanging="425"/>
    </w:pPr>
    <w:rPr>
      <w:sz w:val="23"/>
      <w:szCs w:val="20"/>
      <w:lang w:val="en-GB" w:eastAsia="en-US"/>
    </w:rPr>
  </w:style>
  <w:style w:type="paragraph" w:customStyle="1" w:styleId="RamNumber2">
    <w:name w:val="Ram Number 2"/>
    <w:basedOn w:val="Normal"/>
    <w:rsid w:val="00603305"/>
    <w:pPr>
      <w:numPr>
        <w:ilvl w:val="3"/>
        <w:numId w:val="10"/>
      </w:numPr>
      <w:tabs>
        <w:tab w:val="clear" w:pos="1701"/>
        <w:tab w:val="num" w:pos="850"/>
      </w:tabs>
      <w:spacing w:line="280" w:lineRule="atLeast"/>
      <w:ind w:left="850"/>
    </w:pPr>
    <w:rPr>
      <w:sz w:val="23"/>
      <w:szCs w:val="20"/>
      <w:lang w:val="en-GB" w:eastAsia="en-US"/>
    </w:rPr>
  </w:style>
  <w:style w:type="paragraph" w:customStyle="1" w:styleId="RamNumber3">
    <w:name w:val="Ram Number 3"/>
    <w:basedOn w:val="Normal"/>
    <w:rsid w:val="00603305"/>
    <w:pPr>
      <w:numPr>
        <w:ilvl w:val="4"/>
        <w:numId w:val="10"/>
      </w:numPr>
      <w:tabs>
        <w:tab w:val="clear" w:pos="2126"/>
        <w:tab w:val="num" w:pos="1276"/>
      </w:tabs>
      <w:spacing w:line="280" w:lineRule="atLeast"/>
      <w:ind w:left="1276" w:hanging="426"/>
    </w:pPr>
    <w:rPr>
      <w:sz w:val="23"/>
      <w:szCs w:val="20"/>
      <w:lang w:val="en-GB" w:eastAsia="en-US"/>
    </w:rPr>
  </w:style>
  <w:style w:type="paragraph" w:customStyle="1" w:styleId="RamNumber4">
    <w:name w:val="Ram Number 4"/>
    <w:basedOn w:val="Normal"/>
    <w:rsid w:val="00603305"/>
    <w:pPr>
      <w:numPr>
        <w:ilvl w:val="5"/>
        <w:numId w:val="10"/>
      </w:numPr>
      <w:tabs>
        <w:tab w:val="clear" w:pos="2551"/>
        <w:tab w:val="num" w:pos="1701"/>
      </w:tabs>
      <w:spacing w:line="280" w:lineRule="atLeast"/>
      <w:ind w:left="1701"/>
    </w:pPr>
    <w:rPr>
      <w:sz w:val="23"/>
      <w:szCs w:val="20"/>
      <w:lang w:val="en-GB" w:eastAsia="en-US"/>
    </w:rPr>
  </w:style>
  <w:style w:type="paragraph" w:customStyle="1" w:styleId="RamNumber5">
    <w:name w:val="Ram Number 5"/>
    <w:basedOn w:val="Normal"/>
    <w:rsid w:val="00603305"/>
    <w:pPr>
      <w:numPr>
        <w:ilvl w:val="6"/>
        <w:numId w:val="10"/>
      </w:numPr>
      <w:tabs>
        <w:tab w:val="clear" w:pos="2976"/>
        <w:tab w:val="num" w:pos="2126"/>
      </w:tabs>
      <w:spacing w:line="280" w:lineRule="atLeast"/>
      <w:ind w:left="2126"/>
    </w:pPr>
    <w:rPr>
      <w:sz w:val="23"/>
      <w:szCs w:val="20"/>
      <w:lang w:val="en-GB" w:eastAsia="en-US"/>
    </w:rPr>
  </w:style>
  <w:style w:type="paragraph" w:customStyle="1" w:styleId="RamNumber6">
    <w:name w:val="Ram Number 6"/>
    <w:basedOn w:val="Normal"/>
    <w:rsid w:val="00603305"/>
    <w:pPr>
      <w:numPr>
        <w:ilvl w:val="7"/>
        <w:numId w:val="10"/>
      </w:numPr>
      <w:tabs>
        <w:tab w:val="clear" w:pos="3402"/>
        <w:tab w:val="num" w:pos="2551"/>
      </w:tabs>
      <w:spacing w:line="280" w:lineRule="atLeast"/>
      <w:ind w:left="2551" w:hanging="425"/>
    </w:pPr>
    <w:rPr>
      <w:sz w:val="23"/>
      <w:szCs w:val="20"/>
      <w:lang w:val="en-GB" w:eastAsia="en-US"/>
    </w:rPr>
  </w:style>
  <w:style w:type="paragraph" w:customStyle="1" w:styleId="RamNumber7">
    <w:name w:val="Ram Number 7"/>
    <w:basedOn w:val="Normal"/>
    <w:rsid w:val="00603305"/>
    <w:pPr>
      <w:numPr>
        <w:numId w:val="17"/>
      </w:numPr>
      <w:tabs>
        <w:tab w:val="clear" w:pos="1209"/>
        <w:tab w:val="num" w:pos="2976"/>
      </w:tabs>
      <w:spacing w:line="280" w:lineRule="atLeast"/>
      <w:ind w:left="2976" w:hanging="425"/>
    </w:pPr>
    <w:rPr>
      <w:sz w:val="23"/>
      <w:szCs w:val="20"/>
      <w:lang w:val="en-GB" w:eastAsia="en-US"/>
    </w:rPr>
  </w:style>
  <w:style w:type="paragraph" w:customStyle="1" w:styleId="RamNumber8">
    <w:name w:val="Ram Number 8"/>
    <w:basedOn w:val="Normal"/>
    <w:rsid w:val="00603305"/>
    <w:pPr>
      <w:tabs>
        <w:tab w:val="num" w:pos="3402"/>
      </w:tabs>
      <w:spacing w:line="280" w:lineRule="atLeast"/>
      <w:ind w:left="3402" w:hanging="426"/>
    </w:pPr>
    <w:rPr>
      <w:sz w:val="23"/>
      <w:szCs w:val="20"/>
      <w:lang w:val="en-GB" w:eastAsia="en-US"/>
    </w:rPr>
  </w:style>
  <w:style w:type="paragraph" w:customStyle="1" w:styleId="RamNumber9">
    <w:name w:val="Ram Number 9"/>
    <w:basedOn w:val="Normal"/>
    <w:rsid w:val="00603305"/>
    <w:pPr>
      <w:tabs>
        <w:tab w:val="num" w:pos="3827"/>
      </w:tabs>
      <w:spacing w:line="280" w:lineRule="atLeast"/>
      <w:ind w:left="3827" w:hanging="425"/>
    </w:pPr>
    <w:rPr>
      <w:sz w:val="23"/>
      <w:szCs w:val="20"/>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603305"/>
    <w:pPr>
      <w:tabs>
        <w:tab w:val="left" w:pos="709"/>
      </w:tabs>
    </w:pPr>
    <w:rPr>
      <w:rFonts w:ascii="Tahoma" w:hAnsi="Tahoma"/>
      <w:lang w:val="pl-PL" w:eastAsia="pl-PL"/>
    </w:rPr>
  </w:style>
  <w:style w:type="paragraph" w:customStyle="1" w:styleId="CharCharCharCharCharCharCharCharChar">
    <w:name w:val="Char Char Char Char Char Char Char Char Char"/>
    <w:basedOn w:val="Normal"/>
    <w:rsid w:val="00603305"/>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rsid w:val="00603305"/>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Normal"/>
    <w:rsid w:val="00603305"/>
    <w:pPr>
      <w:tabs>
        <w:tab w:val="left" w:pos="709"/>
      </w:tabs>
    </w:pPr>
    <w:rPr>
      <w:rFonts w:ascii="Tahoma" w:hAnsi="Tahoma"/>
      <w:lang w:val="pl-PL" w:eastAsia="pl-PL"/>
    </w:rPr>
  </w:style>
  <w:style w:type="paragraph" w:customStyle="1" w:styleId="Text1">
    <w:name w:val="Text 1"/>
    <w:basedOn w:val="Normal"/>
    <w:rsid w:val="00603305"/>
    <w:pPr>
      <w:spacing w:before="60" w:after="120"/>
      <w:ind w:left="1701"/>
      <w:jc w:val="both"/>
    </w:pPr>
    <w:rPr>
      <w:rFonts w:ascii="Arial" w:hAnsi="Arial"/>
      <w:snapToGrid w:val="0"/>
      <w:sz w:val="22"/>
      <w:szCs w:val="20"/>
      <w:lang w:val="en-GB" w:eastAsia="en-US"/>
    </w:rPr>
  </w:style>
  <w:style w:type="paragraph" w:customStyle="1" w:styleId="Bullet27">
    <w:name w:val="Bullet27"/>
    <w:basedOn w:val="Text1"/>
    <w:rsid w:val="00603305"/>
    <w:pPr>
      <w:spacing w:after="0"/>
      <w:ind w:left="0"/>
    </w:pPr>
  </w:style>
  <w:style w:type="paragraph" w:customStyle="1" w:styleId="A">
    <w:name w:val="A"/>
    <w:basedOn w:val="Normal"/>
    <w:rsid w:val="00603305"/>
    <w:pPr>
      <w:numPr>
        <w:numId w:val="11"/>
      </w:numPr>
      <w:tabs>
        <w:tab w:val="clear" w:pos="1209"/>
      </w:tabs>
      <w:spacing w:after="120"/>
      <w:ind w:left="567" w:firstLine="0"/>
      <w:jc w:val="both"/>
    </w:pPr>
    <w:rPr>
      <w:rFonts w:ascii="Arial" w:hAnsi="Arial"/>
      <w:sz w:val="2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3305"/>
    <w:pPr>
      <w:tabs>
        <w:tab w:val="left" w:pos="709"/>
      </w:tabs>
    </w:pPr>
    <w:rPr>
      <w:rFonts w:ascii="Tahoma" w:hAnsi="Tahoma"/>
      <w:lang w:val="pl-PL" w:eastAsia="pl-PL"/>
    </w:rPr>
  </w:style>
  <w:style w:type="paragraph" w:styleId="ListContinue3">
    <w:name w:val="List Continue 3"/>
    <w:basedOn w:val="Normal"/>
    <w:rsid w:val="00603305"/>
    <w:pPr>
      <w:numPr>
        <w:numId w:val="3"/>
      </w:numPr>
      <w:spacing w:after="120"/>
      <w:ind w:left="849" w:firstLine="0"/>
      <w:jc w:val="both"/>
    </w:pPr>
    <w:rPr>
      <w:rFonts w:ascii="Arial" w:hAnsi="Arial" w:cs="Arial"/>
      <w:sz w:val="20"/>
      <w:szCs w:val="20"/>
      <w:lang w:val="en-GB" w:eastAsia="en-US"/>
    </w:rPr>
  </w:style>
  <w:style w:type="paragraph" w:customStyle="1" w:styleId="xl81">
    <w:name w:val="xl81"/>
    <w:basedOn w:val="Normal"/>
    <w:rsid w:val="00603305"/>
    <w:pPr>
      <w:pBdr>
        <w:left w:val="single" w:sz="4" w:space="0" w:color="auto"/>
        <w:right w:val="single" w:sz="4" w:space="0" w:color="auto"/>
      </w:pBdr>
      <w:spacing w:before="100" w:beforeAutospacing="1" w:after="100" w:afterAutospacing="1"/>
      <w:jc w:val="right"/>
      <w:textAlignment w:val="center"/>
    </w:pPr>
    <w:rPr>
      <w:lang w:val="en-GB" w:eastAsia="en-US"/>
    </w:rPr>
  </w:style>
  <w:style w:type="paragraph" w:customStyle="1" w:styleId="CharCharCharCharCharCharCharChar">
    <w:name w:val="Char Char Char Char Char Char Char Char"/>
    <w:basedOn w:val="Normal"/>
    <w:rsid w:val="00603305"/>
    <w:pPr>
      <w:tabs>
        <w:tab w:val="left" w:pos="709"/>
      </w:tabs>
    </w:pPr>
    <w:rPr>
      <w:rFonts w:ascii="Tahoma" w:hAnsi="Tahoma"/>
      <w:lang w:val="pl-PL" w:eastAsia="pl-PL"/>
    </w:rPr>
  </w:style>
  <w:style w:type="paragraph" w:customStyle="1" w:styleId="xl26">
    <w:name w:val="xl26"/>
    <w:basedOn w:val="Normal"/>
    <w:rsid w:val="00603305"/>
    <w:pPr>
      <w:spacing w:before="100" w:beforeAutospacing="1" w:after="100" w:afterAutospacing="1"/>
    </w:pPr>
    <w:rPr>
      <w:rFonts w:ascii="Arial" w:hAnsi="Arial" w:cs="Arial"/>
      <w:b/>
      <w:bCs/>
      <w:sz w:val="22"/>
      <w:szCs w:val="22"/>
      <w:lang w:val="en-GB" w:eastAsia="en-US"/>
    </w:rPr>
  </w:style>
  <w:style w:type="paragraph" w:customStyle="1" w:styleId="CharChar1Char">
    <w:name w:val="Char Char1 Char"/>
    <w:basedOn w:val="Normal"/>
    <w:rsid w:val="00603305"/>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Normal"/>
    <w:rsid w:val="00603305"/>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603305"/>
    <w:pPr>
      <w:tabs>
        <w:tab w:val="left" w:pos="709"/>
      </w:tabs>
    </w:pPr>
    <w:rPr>
      <w:rFonts w:ascii="Tahoma" w:hAnsi="Tahoma"/>
      <w:lang w:val="pl-PL" w:eastAsia="pl-PL"/>
    </w:rPr>
  </w:style>
  <w:style w:type="paragraph" w:customStyle="1" w:styleId="CharCharCharChar1CharCharCharCharCharCharCharCharChar">
    <w:name w:val="Char Char Char Char1 Char Char Char Char Char Char Char Char Char"/>
    <w:basedOn w:val="Normal"/>
    <w:rsid w:val="00603305"/>
    <w:pPr>
      <w:tabs>
        <w:tab w:val="left" w:pos="709"/>
      </w:tabs>
      <w:spacing w:before="120"/>
      <w:ind w:firstLine="709"/>
      <w:jc w:val="both"/>
    </w:pPr>
    <w:rPr>
      <w:rFonts w:ascii="Tahoma" w:hAnsi="Tahoma"/>
      <w:lang w:val="pl-PL" w:eastAsia="pl-PL"/>
    </w:rPr>
  </w:style>
  <w:style w:type="paragraph" w:customStyle="1" w:styleId="Text3">
    <w:name w:val="Text 3"/>
    <w:basedOn w:val="Normal"/>
    <w:rsid w:val="00603305"/>
    <w:pPr>
      <w:tabs>
        <w:tab w:val="left" w:pos="2302"/>
      </w:tabs>
      <w:spacing w:after="240"/>
      <w:ind w:left="1202"/>
      <w:jc w:val="both"/>
    </w:pPr>
    <w:rPr>
      <w:szCs w:val="20"/>
      <w:lang w:val="en-GB" w:eastAsia="en-US"/>
    </w:rPr>
  </w:style>
  <w:style w:type="paragraph" w:customStyle="1" w:styleId="Char1CharCharChar">
    <w:name w:val="Char1 Char Char Char"/>
    <w:basedOn w:val="Normal"/>
    <w:rsid w:val="00603305"/>
    <w:pPr>
      <w:tabs>
        <w:tab w:val="left" w:pos="709"/>
      </w:tabs>
    </w:pPr>
    <w:rPr>
      <w:rFonts w:ascii="Tahoma" w:hAnsi="Tahoma"/>
      <w:lang w:val="pl-PL" w:eastAsia="pl-PL"/>
    </w:rPr>
  </w:style>
  <w:style w:type="paragraph" w:customStyle="1" w:styleId="Char1CharCharCharCharCharChar">
    <w:name w:val="Char1 Char Char Char Char Char Char Знак"/>
    <w:basedOn w:val="Normal"/>
    <w:rsid w:val="00603305"/>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603305"/>
    <w:pPr>
      <w:numPr>
        <w:numId w:val="12"/>
      </w:numPr>
      <w:tabs>
        <w:tab w:val="clear" w:pos="1247"/>
        <w:tab w:val="left" w:pos="709"/>
      </w:tabs>
      <w:ind w:left="0" w:firstLine="0"/>
    </w:pPr>
    <w:rPr>
      <w:rFonts w:ascii="Tahoma" w:hAnsi="Tahoma"/>
      <w:lang w:val="pl-PL" w:eastAsia="pl-PL"/>
    </w:rPr>
  </w:style>
  <w:style w:type="paragraph" w:customStyle="1" w:styleId="CharCharChar1">
    <w:name w:val="Char Char Char1"/>
    <w:basedOn w:val="Normal"/>
    <w:rsid w:val="00603305"/>
    <w:pPr>
      <w:tabs>
        <w:tab w:val="left" w:pos="709"/>
      </w:tabs>
    </w:pPr>
    <w:rPr>
      <w:rFonts w:ascii="Tahoma" w:hAnsi="Tahoma"/>
      <w:lang w:val="pl-PL" w:eastAsia="pl-PL"/>
    </w:rPr>
  </w:style>
  <w:style w:type="paragraph" w:customStyle="1" w:styleId="CharCharCharChar1">
    <w:name w:val="Char Char Char Char1"/>
    <w:basedOn w:val="Normal"/>
    <w:rsid w:val="00603305"/>
    <w:pPr>
      <w:tabs>
        <w:tab w:val="left" w:pos="709"/>
      </w:tabs>
    </w:pPr>
    <w:rPr>
      <w:rFonts w:ascii="Tahoma" w:hAnsi="Tahoma"/>
      <w:lang w:val="pl-PL" w:eastAsia="pl-PL"/>
    </w:rPr>
  </w:style>
  <w:style w:type="paragraph" w:customStyle="1" w:styleId="CharCharCharChar1CharChar">
    <w:name w:val="Char Char Char Char1 Char Char"/>
    <w:basedOn w:val="Normal"/>
    <w:rsid w:val="00603305"/>
    <w:pPr>
      <w:tabs>
        <w:tab w:val="left" w:pos="709"/>
      </w:tabs>
    </w:pPr>
    <w:rPr>
      <w:rFonts w:ascii="Tahoma" w:hAnsi="Tahoma"/>
      <w:lang w:val="pl-PL" w:eastAsia="pl-PL"/>
    </w:rPr>
  </w:style>
  <w:style w:type="paragraph" w:customStyle="1" w:styleId="CharCharChar2">
    <w:name w:val="Char Char Char2"/>
    <w:basedOn w:val="Normal"/>
    <w:rsid w:val="00603305"/>
    <w:pPr>
      <w:numPr>
        <w:numId w:val="13"/>
      </w:numPr>
      <w:tabs>
        <w:tab w:val="clear" w:pos="643"/>
        <w:tab w:val="left" w:pos="709"/>
      </w:tabs>
      <w:ind w:left="0" w:firstLine="0"/>
    </w:pPr>
    <w:rPr>
      <w:rFonts w:ascii="Tahoma" w:hAnsi="Tahoma"/>
      <w:lang w:val="pl-PL" w:eastAsia="pl-PL"/>
    </w:rPr>
  </w:style>
  <w:style w:type="paragraph" w:customStyle="1" w:styleId="CharCharChar2CharCharCharCharCharChar">
    <w:name w:val="Char Char Char2 Char Char Char Char Char Char"/>
    <w:basedOn w:val="Normal"/>
    <w:rsid w:val="00603305"/>
    <w:pPr>
      <w:tabs>
        <w:tab w:val="left" w:pos="709"/>
      </w:tabs>
    </w:pPr>
    <w:rPr>
      <w:rFonts w:ascii="Tahoma" w:hAnsi="Tahoma"/>
      <w:lang w:val="pl-PL" w:eastAsia="pl-PL"/>
    </w:rPr>
  </w:style>
  <w:style w:type="paragraph" w:customStyle="1" w:styleId="Bulets">
    <w:name w:val="Bulets"/>
    <w:basedOn w:val="Normal"/>
    <w:link w:val="BuletsChar"/>
    <w:rsid w:val="00603305"/>
    <w:pPr>
      <w:tabs>
        <w:tab w:val="num" w:pos="1247"/>
      </w:tabs>
      <w:spacing w:before="120"/>
      <w:ind w:left="1247" w:hanging="396"/>
      <w:jc w:val="both"/>
    </w:pPr>
    <w:rPr>
      <w:rFonts w:ascii="Arial" w:hAnsi="Arial"/>
      <w:szCs w:val="20"/>
      <w:lang w:val="en-GB" w:eastAsia="en-US"/>
    </w:rPr>
  </w:style>
  <w:style w:type="character" w:customStyle="1" w:styleId="BuletsChar">
    <w:name w:val="Bulets Char"/>
    <w:link w:val="Bulets"/>
    <w:rsid w:val="00603305"/>
    <w:rPr>
      <w:rFonts w:ascii="Arial" w:eastAsia="Times New Roman" w:hAnsi="Arial" w:cs="Times New Roman"/>
      <w:sz w:val="24"/>
      <w:szCs w:val="20"/>
      <w:lang w:val="en-GB"/>
    </w:rPr>
  </w:style>
  <w:style w:type="paragraph" w:styleId="List">
    <w:name w:val="List"/>
    <w:basedOn w:val="Normal"/>
    <w:unhideWhenUsed/>
    <w:rsid w:val="00603305"/>
    <w:pPr>
      <w:ind w:left="283" w:hanging="283"/>
      <w:contextualSpacing/>
    </w:pPr>
    <w:rPr>
      <w:sz w:val="20"/>
      <w:szCs w:val="20"/>
      <w:lang w:val="en-AU"/>
    </w:rPr>
  </w:style>
  <w:style w:type="paragraph" w:styleId="List3">
    <w:name w:val="List 3"/>
    <w:basedOn w:val="Normal"/>
    <w:unhideWhenUsed/>
    <w:rsid w:val="00603305"/>
    <w:pPr>
      <w:ind w:left="849" w:hanging="283"/>
      <w:contextualSpacing/>
    </w:pPr>
    <w:rPr>
      <w:sz w:val="20"/>
      <w:szCs w:val="20"/>
      <w:lang w:val="en-AU"/>
    </w:rPr>
  </w:style>
  <w:style w:type="paragraph" w:styleId="ListBullet2">
    <w:name w:val="List Bullet 2"/>
    <w:basedOn w:val="Normal"/>
    <w:unhideWhenUsed/>
    <w:rsid w:val="00603305"/>
    <w:pPr>
      <w:tabs>
        <w:tab w:val="num" w:pos="643"/>
      </w:tabs>
      <w:ind w:left="643" w:hanging="360"/>
      <w:contextualSpacing/>
    </w:pPr>
    <w:rPr>
      <w:sz w:val="20"/>
      <w:szCs w:val="20"/>
      <w:lang w:val="en-AU"/>
    </w:rPr>
  </w:style>
  <w:style w:type="paragraph" w:styleId="BodyTextIndent">
    <w:name w:val="Body Text Indent"/>
    <w:basedOn w:val="Normal"/>
    <w:link w:val="BodyTextIndentChar"/>
    <w:unhideWhenUsed/>
    <w:rsid w:val="00603305"/>
    <w:pPr>
      <w:spacing w:after="120"/>
      <w:ind w:left="283"/>
    </w:pPr>
  </w:style>
  <w:style w:type="character" w:customStyle="1" w:styleId="BodyTextIndentChar">
    <w:name w:val="Body Text Indent Char"/>
    <w:basedOn w:val="DefaultParagraphFont"/>
    <w:link w:val="BodyTextIndent"/>
    <w:uiPriority w:val="99"/>
    <w:semiHidden/>
    <w:rsid w:val="00603305"/>
    <w:rPr>
      <w:rFonts w:ascii="Times New Roman" w:eastAsia="Times New Roman" w:hAnsi="Times New Roman" w:cs="Times New Roman"/>
      <w:sz w:val="24"/>
      <w:szCs w:val="24"/>
      <w:lang w:eastAsia="bg-BG"/>
    </w:rPr>
  </w:style>
  <w:style w:type="paragraph" w:styleId="BodyTextFirstIndent2">
    <w:name w:val="Body Text First Indent 2"/>
    <w:basedOn w:val="Normal"/>
    <w:link w:val="BodyTextFirstIndent2Char"/>
    <w:unhideWhenUsed/>
    <w:rsid w:val="00603305"/>
    <w:pPr>
      <w:spacing w:after="120"/>
      <w:ind w:left="283" w:firstLine="210"/>
    </w:pPr>
    <w:rPr>
      <w:sz w:val="20"/>
      <w:szCs w:val="20"/>
      <w:lang w:val="en-AU"/>
    </w:rPr>
  </w:style>
  <w:style w:type="character" w:customStyle="1" w:styleId="BodyTextFirstIndent2Char">
    <w:name w:val="Body Text First Indent 2 Char"/>
    <w:basedOn w:val="BodyTextIndentChar"/>
    <w:link w:val="BodyTextFirstIndent2"/>
    <w:rsid w:val="00603305"/>
    <w:rPr>
      <w:rFonts w:ascii="Times New Roman" w:eastAsia="Times New Roman" w:hAnsi="Times New Roman" w:cs="Times New Roman"/>
      <w:sz w:val="20"/>
      <w:szCs w:val="20"/>
      <w:lang w:val="en-AU" w:eastAsia="bg-BG"/>
    </w:rPr>
  </w:style>
  <w:style w:type="paragraph" w:customStyle="1" w:styleId="1">
    <w:name w:val="Списък на абзаци1"/>
    <w:basedOn w:val="Normal"/>
    <w:qFormat/>
    <w:rsid w:val="00603305"/>
    <w:pPr>
      <w:numPr>
        <w:numId w:val="14"/>
      </w:numPr>
      <w:tabs>
        <w:tab w:val="clear" w:pos="926"/>
      </w:tabs>
      <w:spacing w:after="200" w:line="276" w:lineRule="auto"/>
      <w:ind w:left="720" w:firstLine="0"/>
      <w:contextualSpacing/>
    </w:pPr>
    <w:rPr>
      <w:rFonts w:ascii="Calibri" w:eastAsia="Calibri" w:hAnsi="Calibri"/>
      <w:sz w:val="22"/>
      <w:szCs w:val="22"/>
      <w:lang w:val="nl-NL" w:eastAsia="en-US"/>
    </w:rPr>
  </w:style>
  <w:style w:type="character" w:styleId="CommentReference">
    <w:name w:val="annotation reference"/>
    <w:uiPriority w:val="99"/>
    <w:rsid w:val="00603305"/>
    <w:rPr>
      <w:sz w:val="16"/>
      <w:szCs w:val="16"/>
    </w:rPr>
  </w:style>
  <w:style w:type="paragraph" w:customStyle="1" w:styleId="11">
    <w:name w:val="Без разредка1"/>
    <w:qFormat/>
    <w:rsid w:val="00603305"/>
    <w:pPr>
      <w:spacing w:after="0" w:line="240" w:lineRule="auto"/>
    </w:pPr>
    <w:rPr>
      <w:rFonts w:ascii="Calibri" w:eastAsia="Calibri" w:hAnsi="Calibri" w:cs="Times New Roman"/>
      <w:lang w:val="nl-NL"/>
    </w:rPr>
  </w:style>
  <w:style w:type="paragraph" w:styleId="ListNumber3">
    <w:name w:val="List Number 3"/>
    <w:basedOn w:val="Normal"/>
    <w:uiPriority w:val="99"/>
    <w:rsid w:val="00603305"/>
    <w:pPr>
      <w:tabs>
        <w:tab w:val="num" w:pos="926"/>
      </w:tabs>
      <w:ind w:left="926" w:hanging="360"/>
      <w:contextualSpacing/>
    </w:pPr>
  </w:style>
  <w:style w:type="character" w:styleId="Emphasis">
    <w:name w:val="Emphasis"/>
    <w:qFormat/>
    <w:rsid w:val="00603305"/>
    <w:rPr>
      <w:b/>
      <w:bCs/>
      <w:i w:val="0"/>
      <w:iCs w:val="0"/>
    </w:rPr>
  </w:style>
  <w:style w:type="paragraph" w:customStyle="1" w:styleId="ManualHeading3">
    <w:name w:val="Manual Heading 3"/>
    <w:basedOn w:val="Normal"/>
    <w:next w:val="Text3"/>
    <w:rsid w:val="00603305"/>
    <w:pPr>
      <w:keepNext/>
      <w:tabs>
        <w:tab w:val="left" w:pos="850"/>
      </w:tabs>
      <w:spacing w:before="120" w:after="120"/>
      <w:ind w:left="850" w:hanging="850"/>
      <w:jc w:val="both"/>
      <w:outlineLvl w:val="2"/>
    </w:pPr>
    <w:rPr>
      <w:i/>
      <w:lang w:val="en-GB" w:eastAsia="de-DE"/>
    </w:rPr>
  </w:style>
  <w:style w:type="character" w:customStyle="1" w:styleId="apple-style-span">
    <w:name w:val="apple-style-span"/>
    <w:rsid w:val="00603305"/>
  </w:style>
  <w:style w:type="character" w:customStyle="1" w:styleId="apple-converted-space">
    <w:name w:val="apple-converted-space"/>
    <w:rsid w:val="00603305"/>
  </w:style>
  <w:style w:type="character" w:customStyle="1" w:styleId="hps">
    <w:name w:val="hps"/>
    <w:rsid w:val="00603305"/>
  </w:style>
  <w:style w:type="paragraph" w:customStyle="1" w:styleId="12">
    <w:name w:val="Заглавие от съдържание1"/>
    <w:basedOn w:val="Heading1"/>
    <w:next w:val="Normal"/>
    <w:qFormat/>
    <w:rsid w:val="00603305"/>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styleId="TOC3">
    <w:name w:val="toc 3"/>
    <w:basedOn w:val="Normal"/>
    <w:next w:val="Normal"/>
    <w:autoRedefine/>
    <w:qFormat/>
    <w:rsid w:val="00603305"/>
    <w:pPr>
      <w:ind w:left="480"/>
    </w:pPr>
  </w:style>
  <w:style w:type="paragraph" w:styleId="TOC4">
    <w:name w:val="toc 4"/>
    <w:basedOn w:val="Normal"/>
    <w:next w:val="Normal"/>
    <w:autoRedefine/>
    <w:unhideWhenUsed/>
    <w:rsid w:val="00603305"/>
    <w:pPr>
      <w:spacing w:after="100" w:line="276" w:lineRule="auto"/>
      <w:ind w:left="660"/>
    </w:pPr>
    <w:rPr>
      <w:rFonts w:ascii="Calibri" w:hAnsi="Calibri"/>
      <w:sz w:val="22"/>
      <w:szCs w:val="22"/>
    </w:rPr>
  </w:style>
  <w:style w:type="paragraph" w:styleId="TOC5">
    <w:name w:val="toc 5"/>
    <w:basedOn w:val="Normal"/>
    <w:next w:val="Normal"/>
    <w:autoRedefine/>
    <w:unhideWhenUsed/>
    <w:rsid w:val="00603305"/>
    <w:pPr>
      <w:spacing w:after="100" w:line="276" w:lineRule="auto"/>
      <w:ind w:left="880"/>
    </w:pPr>
    <w:rPr>
      <w:rFonts w:ascii="Calibri" w:hAnsi="Calibri"/>
      <w:sz w:val="22"/>
      <w:szCs w:val="22"/>
    </w:rPr>
  </w:style>
  <w:style w:type="paragraph" w:styleId="TOC6">
    <w:name w:val="toc 6"/>
    <w:basedOn w:val="Normal"/>
    <w:next w:val="Normal"/>
    <w:autoRedefine/>
    <w:unhideWhenUsed/>
    <w:rsid w:val="00603305"/>
    <w:pPr>
      <w:spacing w:after="100" w:line="276" w:lineRule="auto"/>
      <w:ind w:left="1100"/>
    </w:pPr>
    <w:rPr>
      <w:rFonts w:ascii="Calibri" w:hAnsi="Calibri"/>
      <w:sz w:val="22"/>
      <w:szCs w:val="22"/>
    </w:rPr>
  </w:style>
  <w:style w:type="paragraph" w:styleId="TOC7">
    <w:name w:val="toc 7"/>
    <w:basedOn w:val="Normal"/>
    <w:next w:val="Normal"/>
    <w:autoRedefine/>
    <w:unhideWhenUsed/>
    <w:rsid w:val="00603305"/>
    <w:pPr>
      <w:numPr>
        <w:numId w:val="15"/>
      </w:numPr>
      <w:tabs>
        <w:tab w:val="clear" w:pos="435"/>
      </w:tabs>
      <w:spacing w:after="100" w:line="276" w:lineRule="auto"/>
      <w:ind w:left="1320" w:firstLine="0"/>
    </w:pPr>
    <w:rPr>
      <w:rFonts w:ascii="Calibri" w:hAnsi="Calibri"/>
      <w:sz w:val="22"/>
      <w:szCs w:val="22"/>
    </w:rPr>
  </w:style>
  <w:style w:type="paragraph" w:styleId="TOC8">
    <w:name w:val="toc 8"/>
    <w:basedOn w:val="Normal"/>
    <w:next w:val="Normal"/>
    <w:autoRedefine/>
    <w:unhideWhenUsed/>
    <w:rsid w:val="00603305"/>
    <w:pPr>
      <w:numPr>
        <w:numId w:val="16"/>
      </w:numPr>
      <w:tabs>
        <w:tab w:val="clear" w:pos="926"/>
      </w:tabs>
      <w:spacing w:after="100" w:line="276" w:lineRule="auto"/>
      <w:ind w:left="1540" w:firstLine="0"/>
    </w:pPr>
    <w:rPr>
      <w:rFonts w:ascii="Calibri" w:hAnsi="Calibri"/>
      <w:sz w:val="22"/>
      <w:szCs w:val="22"/>
    </w:rPr>
  </w:style>
  <w:style w:type="paragraph" w:styleId="TOC9">
    <w:name w:val="toc 9"/>
    <w:basedOn w:val="Normal"/>
    <w:next w:val="Normal"/>
    <w:autoRedefine/>
    <w:unhideWhenUsed/>
    <w:rsid w:val="00603305"/>
    <w:pPr>
      <w:spacing w:after="100" w:line="276" w:lineRule="auto"/>
      <w:ind w:left="1760"/>
    </w:pPr>
    <w:rPr>
      <w:rFonts w:ascii="Calibri" w:hAnsi="Calibri"/>
      <w:sz w:val="22"/>
      <w:szCs w:val="22"/>
    </w:rPr>
  </w:style>
  <w:style w:type="paragraph" w:customStyle="1" w:styleId="Style2">
    <w:name w:val="Style2"/>
    <w:basedOn w:val="Normal"/>
    <w:rsid w:val="00603305"/>
    <w:pPr>
      <w:tabs>
        <w:tab w:val="num" w:pos="435"/>
      </w:tabs>
      <w:spacing w:after="240"/>
      <w:ind w:left="435" w:hanging="435"/>
      <w:jc w:val="both"/>
    </w:pPr>
    <w:rPr>
      <w:szCs w:val="20"/>
      <w:lang w:val="en-GB" w:eastAsia="en-GB"/>
    </w:rPr>
  </w:style>
  <w:style w:type="paragraph" w:styleId="List2">
    <w:name w:val="List 2"/>
    <w:basedOn w:val="Normal"/>
    <w:rsid w:val="00603305"/>
    <w:pPr>
      <w:spacing w:after="240"/>
      <w:ind w:left="566" w:hanging="283"/>
      <w:jc w:val="both"/>
    </w:pPr>
    <w:rPr>
      <w:szCs w:val="20"/>
      <w:lang w:val="en-GB" w:eastAsia="en-US"/>
    </w:rPr>
  </w:style>
  <w:style w:type="paragraph" w:customStyle="1" w:styleId="Annexetitle">
    <w:name w:val="Annexe_title"/>
    <w:basedOn w:val="Heading1"/>
    <w:next w:val="Normal"/>
    <w:autoRedefine/>
    <w:rsid w:val="00603305"/>
    <w:pPr>
      <w:keepNext w:val="0"/>
      <w:pageBreakBefore/>
      <w:tabs>
        <w:tab w:val="left" w:pos="1701"/>
        <w:tab w:val="left" w:pos="2552"/>
      </w:tabs>
      <w:spacing w:before="240" w:after="240"/>
      <w:ind w:right="0" w:firstLine="0"/>
      <w:outlineLvl w:val="9"/>
    </w:pPr>
    <w:rPr>
      <w:rFonts w:ascii="Arial" w:hAnsi="Arial"/>
      <w:bCs w:val="0"/>
      <w:caps/>
      <w:sz w:val="28"/>
      <w:szCs w:val="28"/>
      <w:lang w:val="en-GB"/>
    </w:rPr>
  </w:style>
  <w:style w:type="paragraph" w:customStyle="1" w:styleId="BankNormal">
    <w:name w:val="BankNormal"/>
    <w:basedOn w:val="Normal"/>
    <w:rsid w:val="00603305"/>
    <w:pPr>
      <w:spacing w:after="240"/>
    </w:pPr>
    <w:rPr>
      <w:szCs w:val="20"/>
      <w:lang w:val="en-US" w:eastAsia="en-US"/>
    </w:rPr>
  </w:style>
  <w:style w:type="paragraph" w:customStyle="1" w:styleId="xl41">
    <w:name w:val="xl41"/>
    <w:basedOn w:val="Normal"/>
    <w:rsid w:val="00603305"/>
    <w:pPr>
      <w:spacing w:before="100" w:beforeAutospacing="1" w:after="100" w:afterAutospacing="1"/>
    </w:pPr>
    <w:rPr>
      <w:rFonts w:eastAsia="Arial Unicode MS"/>
      <w:sz w:val="20"/>
      <w:szCs w:val="20"/>
      <w:lang w:val="it-IT" w:eastAsia="it-IT"/>
    </w:rPr>
  </w:style>
  <w:style w:type="paragraph" w:customStyle="1" w:styleId="a3">
    <w:name w:val="Стил"/>
    <w:rsid w:val="00603305"/>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
    <w:name w:val="Знак Знак Char Char Знак"/>
    <w:basedOn w:val="Normal"/>
    <w:rsid w:val="00603305"/>
    <w:pPr>
      <w:tabs>
        <w:tab w:val="left" w:pos="709"/>
      </w:tabs>
    </w:pPr>
    <w:rPr>
      <w:rFonts w:ascii="Tahoma" w:hAnsi="Tahoma"/>
      <w:snapToGrid w:val="0"/>
      <w:szCs w:val="20"/>
      <w:lang w:val="pl-PL" w:eastAsia="pl-PL"/>
    </w:rPr>
  </w:style>
  <w:style w:type="paragraph" w:customStyle="1" w:styleId="Normal1">
    <w:name w:val="Normal1"/>
    <w:rsid w:val="00603305"/>
    <w:pPr>
      <w:spacing w:after="0" w:line="240" w:lineRule="auto"/>
    </w:pPr>
    <w:rPr>
      <w:rFonts w:ascii="Times New Roman" w:eastAsia="Times New Roman" w:hAnsi="Times New Roman" w:cs="Times New Roman"/>
      <w:sz w:val="20"/>
      <w:szCs w:val="20"/>
      <w:lang w:val="ru-RU" w:eastAsia="ru-RU"/>
    </w:rPr>
  </w:style>
  <w:style w:type="paragraph" w:customStyle="1" w:styleId="Char2">
    <w:name w:val="Char2"/>
    <w:basedOn w:val="Normal"/>
    <w:rsid w:val="00603305"/>
    <w:pPr>
      <w:tabs>
        <w:tab w:val="left" w:pos="709"/>
      </w:tabs>
    </w:pPr>
    <w:rPr>
      <w:rFonts w:ascii="Tahoma" w:hAnsi="Tahoma"/>
      <w:lang w:val="pl-PL" w:eastAsia="pl-PL"/>
    </w:rPr>
  </w:style>
  <w:style w:type="character" w:customStyle="1" w:styleId="tw4winJump">
    <w:name w:val="tw4winJump"/>
    <w:rsid w:val="00603305"/>
    <w:rPr>
      <w:rFonts w:ascii="Courier New" w:hAnsi="Courier New" w:cs="Courier New"/>
      <w:noProof/>
      <w:color w:val="008080"/>
    </w:rPr>
  </w:style>
  <w:style w:type="paragraph" w:styleId="EndnoteText">
    <w:name w:val="endnote text"/>
    <w:basedOn w:val="Normal"/>
    <w:link w:val="EndnoteTextChar"/>
    <w:semiHidden/>
    <w:rsid w:val="00603305"/>
    <w:rPr>
      <w:sz w:val="20"/>
      <w:szCs w:val="20"/>
    </w:rPr>
  </w:style>
  <w:style w:type="character" w:customStyle="1" w:styleId="EndnoteTextChar">
    <w:name w:val="Endnote Text Char"/>
    <w:basedOn w:val="DefaultParagraphFont"/>
    <w:link w:val="EndnoteText"/>
    <w:semiHidden/>
    <w:rsid w:val="00603305"/>
    <w:rPr>
      <w:rFonts w:ascii="Times New Roman" w:eastAsia="Times New Roman" w:hAnsi="Times New Roman" w:cs="Times New Roman"/>
      <w:sz w:val="20"/>
      <w:szCs w:val="20"/>
      <w:lang w:eastAsia="bg-BG"/>
    </w:rPr>
  </w:style>
  <w:style w:type="character" w:customStyle="1" w:styleId="107">
    <w:name w:val="Основен текст (10) + Удебелен7"/>
    <w:rsid w:val="00603305"/>
    <w:rPr>
      <w:rFonts w:ascii="Times New Roman" w:hAnsi="Times New Roman" w:cs="Times New Roman"/>
      <w:b/>
      <w:bCs/>
      <w:spacing w:val="0"/>
      <w:sz w:val="21"/>
      <w:szCs w:val="21"/>
      <w:lang w:bidi="ar-SA"/>
    </w:rPr>
  </w:style>
  <w:style w:type="character" w:customStyle="1" w:styleId="DocInit">
    <w:name w:val="Doc Init"/>
    <w:rsid w:val="00603305"/>
    <w:rPr>
      <w:sz w:val="20"/>
    </w:rPr>
  </w:style>
  <w:style w:type="paragraph" w:customStyle="1" w:styleId="a4">
    <w:name w:val="Îáèêí. ïàðàãðàô"/>
    <w:basedOn w:val="Normal"/>
    <w:rsid w:val="00603305"/>
    <w:pPr>
      <w:spacing w:before="120" w:line="360" w:lineRule="auto"/>
      <w:ind w:firstLine="720"/>
      <w:jc w:val="both"/>
    </w:pPr>
    <w:rPr>
      <w:szCs w:val="20"/>
      <w:lang w:eastAsia="en-US"/>
    </w:rPr>
  </w:style>
  <w:style w:type="character" w:customStyle="1" w:styleId="Heading1Char1">
    <w:name w:val="Heading 1 Char1"/>
    <w:link w:val="Heading1"/>
    <w:rsid w:val="00603305"/>
    <w:rPr>
      <w:rFonts w:ascii="NewSaturionCyr" w:eastAsia="Times New Roman" w:hAnsi="NewSaturionCyr" w:cs="Times New Roman"/>
      <w:b/>
      <w:bCs/>
      <w:sz w:val="24"/>
      <w:szCs w:val="24"/>
    </w:rPr>
  </w:style>
  <w:style w:type="character" w:customStyle="1" w:styleId="small1">
    <w:name w:val="small1"/>
    <w:rsid w:val="00603305"/>
    <w:rPr>
      <w:rFonts w:ascii="Verdana" w:hAnsi="Verdana" w:hint="default"/>
      <w:sz w:val="17"/>
      <w:szCs w:val="17"/>
      <w:lang w:val="bg-BG"/>
    </w:rPr>
  </w:style>
  <w:style w:type="character" w:customStyle="1" w:styleId="ldef">
    <w:name w:val="ldef"/>
    <w:basedOn w:val="DefaultParagraphFont"/>
    <w:rsid w:val="00603305"/>
  </w:style>
  <w:style w:type="paragraph" w:customStyle="1" w:styleId="titre4">
    <w:name w:val="titre4"/>
    <w:basedOn w:val="Normal"/>
    <w:rsid w:val="00603305"/>
    <w:pPr>
      <w:numPr>
        <w:numId w:val="18"/>
      </w:numPr>
      <w:tabs>
        <w:tab w:val="clear" w:pos="435"/>
        <w:tab w:val="decimal" w:pos="357"/>
      </w:tabs>
      <w:ind w:left="357" w:hanging="357"/>
    </w:pPr>
    <w:rPr>
      <w:rFonts w:ascii="Arial" w:hAnsi="Arial"/>
      <w:b/>
      <w:snapToGrid w:val="0"/>
      <w:szCs w:val="20"/>
      <w:lang w:eastAsia="en-US"/>
    </w:rPr>
  </w:style>
  <w:style w:type="numbering" w:styleId="111111">
    <w:name w:val="Outline List 2"/>
    <w:basedOn w:val="NoList"/>
    <w:rsid w:val="00603305"/>
    <w:pPr>
      <w:numPr>
        <w:numId w:val="19"/>
      </w:numPr>
    </w:pPr>
  </w:style>
  <w:style w:type="paragraph" w:styleId="BalloonText">
    <w:name w:val="Balloon Text"/>
    <w:basedOn w:val="Normal"/>
    <w:link w:val="BalloonTextChar"/>
    <w:semiHidden/>
    <w:rsid w:val="00603305"/>
    <w:rPr>
      <w:rFonts w:ascii="Tahoma" w:hAnsi="Tahoma" w:cs="Tahoma"/>
      <w:sz w:val="16"/>
      <w:szCs w:val="16"/>
      <w:lang w:eastAsia="en-US"/>
    </w:rPr>
  </w:style>
  <w:style w:type="character" w:customStyle="1" w:styleId="BalloonTextChar">
    <w:name w:val="Balloon Text Char"/>
    <w:basedOn w:val="DefaultParagraphFont"/>
    <w:link w:val="BalloonText"/>
    <w:semiHidden/>
    <w:rsid w:val="00603305"/>
    <w:rPr>
      <w:rFonts w:ascii="Tahoma" w:eastAsia="Times New Roman" w:hAnsi="Tahoma" w:cs="Tahoma"/>
      <w:sz w:val="16"/>
      <w:szCs w:val="16"/>
    </w:rPr>
  </w:style>
  <w:style w:type="paragraph" w:customStyle="1" w:styleId="Style1">
    <w:name w:val="Style1"/>
    <w:basedOn w:val="Heading2"/>
    <w:rsid w:val="00603305"/>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Normal"/>
    <w:rsid w:val="00603305"/>
    <w:pPr>
      <w:tabs>
        <w:tab w:val="left" w:pos="709"/>
      </w:tabs>
    </w:pPr>
    <w:rPr>
      <w:rFonts w:ascii="Tahoma" w:hAnsi="Tahoma"/>
      <w:lang w:eastAsia="pl-PL"/>
    </w:rPr>
  </w:style>
  <w:style w:type="paragraph" w:styleId="CommentSubject">
    <w:name w:val="annotation subject"/>
    <w:basedOn w:val="CommentText"/>
    <w:next w:val="CommentText"/>
    <w:link w:val="CommentSubjectChar"/>
    <w:semiHidden/>
    <w:rsid w:val="00603305"/>
    <w:pPr>
      <w:spacing w:before="0"/>
      <w:jc w:val="left"/>
    </w:pPr>
    <w:rPr>
      <w:rFonts w:ascii="Verdana" w:hAnsi="Verdana"/>
      <w:b/>
      <w:bCs/>
      <w:sz w:val="20"/>
      <w:szCs w:val="20"/>
      <w:lang w:eastAsia="bg-BG"/>
    </w:rPr>
  </w:style>
  <w:style w:type="character" w:customStyle="1" w:styleId="CommentSubjectChar">
    <w:name w:val="Comment Subject Char"/>
    <w:basedOn w:val="CommentTextChar1"/>
    <w:link w:val="CommentSubject"/>
    <w:semiHidden/>
    <w:rsid w:val="00603305"/>
    <w:rPr>
      <w:rFonts w:ascii="Verdana" w:eastAsia="Times New Roman" w:hAnsi="Verdana" w:cs="Times New Roman"/>
      <w:b/>
      <w:bCs/>
      <w:sz w:val="20"/>
      <w:szCs w:val="20"/>
      <w:lang w:eastAsia="bg-BG"/>
    </w:rPr>
  </w:style>
  <w:style w:type="paragraph" w:customStyle="1" w:styleId="Char1CharCharChar1CharCharCharCharCharCharCharChar">
    <w:name w:val="Char1 Char Char Char1 Char Char Char Char Char Char Char Char"/>
    <w:basedOn w:val="Normal"/>
    <w:rsid w:val="00603305"/>
    <w:pPr>
      <w:tabs>
        <w:tab w:val="left" w:pos="709"/>
      </w:tabs>
    </w:pPr>
    <w:rPr>
      <w:rFonts w:ascii="Tahoma" w:hAnsi="Tahoma"/>
      <w:lang w:eastAsia="pl-PL"/>
    </w:rPr>
  </w:style>
  <w:style w:type="paragraph" w:customStyle="1" w:styleId="1CharCharChar1">
    <w:name w:val="1 Char Char Char1"/>
    <w:basedOn w:val="Normal"/>
    <w:rsid w:val="00603305"/>
    <w:pPr>
      <w:tabs>
        <w:tab w:val="left" w:pos="709"/>
      </w:tabs>
    </w:pPr>
    <w:rPr>
      <w:rFonts w:ascii="Tahoma" w:hAnsi="Tahoma"/>
      <w:lang w:eastAsia="pl-PL"/>
    </w:rPr>
  </w:style>
  <w:style w:type="paragraph" w:customStyle="1" w:styleId="CharCharCharCharCharCharCharCharCharCharCharChar10">
    <w:name w:val="Char Char Char Char Char Char Char Char Char Char Char Char1"/>
    <w:basedOn w:val="Normal"/>
    <w:rsid w:val="00603305"/>
    <w:pPr>
      <w:tabs>
        <w:tab w:val="left" w:pos="709"/>
      </w:tabs>
    </w:pPr>
    <w:rPr>
      <w:rFonts w:ascii="Tahoma" w:hAnsi="Tahoma"/>
      <w:lang w:eastAsia="pl-PL"/>
    </w:rPr>
  </w:style>
  <w:style w:type="paragraph" w:customStyle="1" w:styleId="CharCharChar0">
    <w:name w:val="Char Char Char"/>
    <w:basedOn w:val="Normal"/>
    <w:rsid w:val="00603305"/>
    <w:pPr>
      <w:tabs>
        <w:tab w:val="left" w:pos="709"/>
      </w:tabs>
    </w:pPr>
    <w:rPr>
      <w:rFonts w:ascii="Tahoma" w:hAnsi="Tahoma"/>
      <w:lang w:eastAsia="pl-PL"/>
    </w:rPr>
  </w:style>
  <w:style w:type="paragraph" w:customStyle="1" w:styleId="Text2">
    <w:name w:val="Text 2"/>
    <w:basedOn w:val="Normal"/>
    <w:rsid w:val="00603305"/>
    <w:pPr>
      <w:tabs>
        <w:tab w:val="left" w:pos="2161"/>
      </w:tabs>
      <w:spacing w:after="240"/>
      <w:ind w:left="1202"/>
      <w:jc w:val="both"/>
    </w:pPr>
    <w:rPr>
      <w:rFonts w:ascii="Verdana" w:hAnsi="Verdana"/>
      <w:szCs w:val="20"/>
      <w:lang w:eastAsia="en-GB"/>
    </w:rPr>
  </w:style>
  <w:style w:type="paragraph" w:customStyle="1" w:styleId="CharCharCharCharCharChar">
    <w:name w:val="Char Char Char Char Char Char"/>
    <w:basedOn w:val="Normal"/>
    <w:rsid w:val="00603305"/>
    <w:pPr>
      <w:tabs>
        <w:tab w:val="left" w:pos="709"/>
      </w:tabs>
    </w:pPr>
    <w:rPr>
      <w:rFonts w:ascii="Tahoma" w:hAnsi="Tahoma"/>
      <w:lang w:eastAsia="pl-PL"/>
    </w:rPr>
  </w:style>
  <w:style w:type="paragraph" w:styleId="ListNumber">
    <w:name w:val="List Number"/>
    <w:basedOn w:val="Normal"/>
    <w:link w:val="ListNumberChar"/>
    <w:rsid w:val="00603305"/>
    <w:pPr>
      <w:numPr>
        <w:numId w:val="20"/>
      </w:numPr>
      <w:spacing w:before="60" w:after="60" w:line="264" w:lineRule="auto"/>
      <w:jc w:val="both"/>
    </w:pPr>
    <w:rPr>
      <w:rFonts w:ascii="Tahoma" w:hAnsi="Tahoma"/>
      <w:sz w:val="20"/>
      <w:lang w:eastAsia="x-none"/>
    </w:rPr>
  </w:style>
  <w:style w:type="character" w:customStyle="1" w:styleId="ListNumberChar">
    <w:name w:val="List Number Char"/>
    <w:link w:val="ListNumber"/>
    <w:rsid w:val="00603305"/>
    <w:rPr>
      <w:rFonts w:ascii="Tahoma" w:eastAsia="Times New Roman" w:hAnsi="Tahoma" w:cs="Times New Roman"/>
      <w:sz w:val="20"/>
      <w:szCs w:val="24"/>
      <w:lang w:eastAsia="x-none"/>
    </w:rPr>
  </w:style>
  <w:style w:type="paragraph" w:customStyle="1" w:styleId="PartTitle">
    <w:name w:val="PartTitle"/>
    <w:basedOn w:val="Normal"/>
    <w:next w:val="Normal"/>
    <w:rsid w:val="00603305"/>
    <w:pPr>
      <w:keepNext/>
      <w:pageBreakBefore/>
      <w:numPr>
        <w:numId w:val="21"/>
      </w:numPr>
      <w:tabs>
        <w:tab w:val="clear" w:pos="1911"/>
      </w:tabs>
      <w:spacing w:after="480"/>
      <w:ind w:left="0" w:firstLine="0"/>
      <w:jc w:val="center"/>
    </w:pPr>
    <w:rPr>
      <w:rFonts w:ascii="Arial" w:hAnsi="Arial"/>
      <w:b/>
      <w:sz w:val="36"/>
      <w:szCs w:val="20"/>
      <w:lang w:eastAsia="en-GB"/>
    </w:rPr>
  </w:style>
  <w:style w:type="paragraph" w:customStyle="1" w:styleId="Char1CharChar1">
    <w:name w:val="Char1 Char Char1"/>
    <w:basedOn w:val="Normal"/>
    <w:rsid w:val="00603305"/>
    <w:pPr>
      <w:tabs>
        <w:tab w:val="left" w:pos="709"/>
      </w:tabs>
    </w:pPr>
    <w:rPr>
      <w:rFonts w:ascii="Tahoma" w:hAnsi="Tahoma"/>
      <w:lang w:eastAsia="pl-PL"/>
    </w:rPr>
  </w:style>
  <w:style w:type="paragraph" w:customStyle="1" w:styleId="Char1CharCharChar0">
    <w:name w:val="Char1 Char Char Char"/>
    <w:basedOn w:val="Normal"/>
    <w:rsid w:val="00603305"/>
    <w:pPr>
      <w:tabs>
        <w:tab w:val="left" w:pos="709"/>
      </w:tabs>
    </w:pPr>
    <w:rPr>
      <w:rFonts w:ascii="Tahoma" w:hAnsi="Tahoma"/>
      <w:lan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Normal"/>
    <w:rsid w:val="00603305"/>
    <w:pPr>
      <w:tabs>
        <w:tab w:val="left" w:pos="709"/>
      </w:tabs>
    </w:pPr>
    <w:rPr>
      <w:rFonts w:ascii="Tahoma" w:hAnsi="Tahoma"/>
      <w:lang w:eastAsia="pl-PL"/>
    </w:rPr>
  </w:style>
  <w:style w:type="paragraph" w:customStyle="1" w:styleId="CharCharCharCharCharChar1CharCharChar">
    <w:name w:val="Char Char Char Char Char Char1 Char Char Char"/>
    <w:basedOn w:val="Normal"/>
    <w:rsid w:val="00603305"/>
    <w:pPr>
      <w:tabs>
        <w:tab w:val="left" w:pos="709"/>
      </w:tabs>
    </w:pPr>
    <w:rPr>
      <w:rFonts w:ascii="Tahoma" w:hAnsi="Tahoma"/>
      <w:lang w:eastAsia="pl-PL"/>
    </w:rPr>
  </w:style>
  <w:style w:type="paragraph" w:customStyle="1" w:styleId="CharCharCharCharCharChar1CharCharCharChar">
    <w:name w:val="Char Char Char Char Char Char1 Char Char Char Char"/>
    <w:basedOn w:val="Normal"/>
    <w:rsid w:val="00603305"/>
    <w:pPr>
      <w:tabs>
        <w:tab w:val="left" w:pos="709"/>
      </w:tabs>
    </w:pPr>
    <w:rPr>
      <w:rFonts w:ascii="Tahoma" w:hAnsi="Tahoma"/>
      <w:lang w:eastAsia="pl-PL"/>
    </w:rPr>
  </w:style>
  <w:style w:type="paragraph" w:customStyle="1" w:styleId="Opsomming1">
    <w:name w:val="Opsomming 1"/>
    <w:basedOn w:val="Normal"/>
    <w:rsid w:val="00603305"/>
    <w:pPr>
      <w:numPr>
        <w:numId w:val="22"/>
      </w:numPr>
    </w:pPr>
    <w:rPr>
      <w:rFonts w:ascii="Verdana" w:hAnsi="Verdana"/>
      <w:sz w:val="18"/>
      <w:szCs w:val="20"/>
      <w:lang w:eastAsia="en-US"/>
    </w:rPr>
  </w:style>
  <w:style w:type="paragraph" w:styleId="ListParagraph">
    <w:name w:val="List Paragraph"/>
    <w:basedOn w:val="Normal"/>
    <w:uiPriority w:val="34"/>
    <w:qFormat/>
    <w:rsid w:val="00603305"/>
    <w:pPr>
      <w:ind w:left="708"/>
    </w:pPr>
    <w:rPr>
      <w:rFonts w:ascii="Verdana" w:hAnsi="Verdana"/>
      <w:sz w:val="18"/>
      <w:szCs w:val="20"/>
      <w:lang w:eastAsia="en-US"/>
    </w:rPr>
  </w:style>
  <w:style w:type="character" w:customStyle="1" w:styleId="gt-icon-text1">
    <w:name w:val="gt-icon-text1"/>
    <w:basedOn w:val="DefaultParagraphFont"/>
    <w:rsid w:val="00603305"/>
  </w:style>
  <w:style w:type="paragraph" w:customStyle="1" w:styleId="CharCharCharCharCharCharCharCharCharCharCharChar1CharCharCharCharCharChar1Char">
    <w:name w:val="Char Char Char Char Char Char Char Char Char Char Char Char1 Char Char Char Char Char Char1 Char"/>
    <w:basedOn w:val="Normal"/>
    <w:rsid w:val="00603305"/>
    <w:pPr>
      <w:tabs>
        <w:tab w:val="left" w:pos="709"/>
      </w:tabs>
    </w:pPr>
    <w:rPr>
      <w:rFonts w:ascii="Tahoma" w:hAnsi="Tahoma"/>
      <w:lang w:val="pl-PL" w:eastAsia="pl-PL"/>
    </w:rPr>
  </w:style>
  <w:style w:type="paragraph" w:customStyle="1" w:styleId="Normal12pt">
    <w:name w:val="Normal + 12 pt"/>
    <w:basedOn w:val="Normal"/>
    <w:rsid w:val="00603305"/>
    <w:pPr>
      <w:tabs>
        <w:tab w:val="num" w:pos="1778"/>
      </w:tabs>
      <w:spacing w:line="360" w:lineRule="auto"/>
      <w:ind w:left="1843" w:hanging="360"/>
      <w:jc w:val="both"/>
    </w:pPr>
    <w:rPr>
      <w:rFonts w:ascii="Verdana" w:hAnsi="Verdana"/>
      <w:lang w:eastAsia="en-US"/>
    </w:rPr>
  </w:style>
  <w:style w:type="character" w:customStyle="1" w:styleId="newdocreference">
    <w:name w:val="newdocreference"/>
    <w:basedOn w:val="DefaultParagraphFont"/>
    <w:rsid w:val="00603305"/>
  </w:style>
  <w:style w:type="paragraph" w:customStyle="1" w:styleId="Char1">
    <w:name w:val="Char1"/>
    <w:basedOn w:val="Normal"/>
    <w:rsid w:val="00603305"/>
    <w:pPr>
      <w:tabs>
        <w:tab w:val="left" w:pos="709"/>
      </w:tabs>
    </w:pPr>
    <w:rPr>
      <w:rFonts w:ascii="Tahoma" w:hAnsi="Tahoma"/>
      <w:lang w:val="pl-PL" w:eastAsia="pl-PL"/>
    </w:rPr>
  </w:style>
  <w:style w:type="paragraph" w:customStyle="1" w:styleId="CharCharChar3">
    <w:name w:val="Char Char Char Знак"/>
    <w:basedOn w:val="Normal"/>
    <w:semiHidden/>
    <w:rsid w:val="00603305"/>
    <w:pPr>
      <w:tabs>
        <w:tab w:val="left" w:pos="709"/>
      </w:tabs>
    </w:pPr>
    <w:rPr>
      <w:rFonts w:ascii="Futura Bk" w:hAnsi="Futura Bk"/>
      <w:lang w:val="pl-PL" w:eastAsia="pl-PL"/>
    </w:rPr>
  </w:style>
  <w:style w:type="character" w:customStyle="1" w:styleId="FontStyle29">
    <w:name w:val="Font Style29"/>
    <w:rsid w:val="00603305"/>
    <w:rPr>
      <w:rFonts w:ascii="Times New Roman" w:hAnsi="Times New Roman" w:cs="Times New Roman"/>
      <w:sz w:val="22"/>
      <w:szCs w:val="22"/>
    </w:rPr>
  </w:style>
  <w:style w:type="paragraph" w:customStyle="1" w:styleId="Style3">
    <w:name w:val="Style3"/>
    <w:basedOn w:val="Heading3"/>
    <w:link w:val="Style3Char"/>
    <w:rsid w:val="00603305"/>
    <w:pPr>
      <w:tabs>
        <w:tab w:val="num" w:pos="1440"/>
      </w:tabs>
      <w:spacing w:before="120" w:after="0"/>
      <w:ind w:left="1224" w:hanging="504"/>
      <w:jc w:val="both"/>
    </w:pPr>
    <w:rPr>
      <w:rFonts w:ascii="Verdana" w:hAnsi="Verdana" w:cs="Times New Roman"/>
      <w:b w:val="0"/>
      <w:bCs w:val="0"/>
      <w:spacing w:val="20"/>
      <w:sz w:val="20"/>
      <w:szCs w:val="18"/>
      <w:lang w:eastAsia="x-none"/>
    </w:rPr>
  </w:style>
  <w:style w:type="paragraph" w:customStyle="1" w:styleId="Style4">
    <w:name w:val="Style4"/>
    <w:basedOn w:val="Style3"/>
    <w:link w:val="Style4Char"/>
    <w:qFormat/>
    <w:rsid w:val="00603305"/>
    <w:pPr>
      <w:tabs>
        <w:tab w:val="clear" w:pos="1440"/>
      </w:tabs>
      <w:ind w:left="2070" w:hanging="990"/>
    </w:pPr>
  </w:style>
  <w:style w:type="character" w:customStyle="1" w:styleId="Style3Char">
    <w:name w:val="Style3 Char"/>
    <w:link w:val="Style3"/>
    <w:rsid w:val="00603305"/>
    <w:rPr>
      <w:rFonts w:ascii="Verdana" w:eastAsia="Times New Roman" w:hAnsi="Verdana" w:cs="Times New Roman"/>
      <w:spacing w:val="20"/>
      <w:sz w:val="20"/>
      <w:szCs w:val="18"/>
      <w:lang w:eastAsia="x-none"/>
    </w:rPr>
  </w:style>
  <w:style w:type="character" w:customStyle="1" w:styleId="Style4Char">
    <w:name w:val="Style4 Char"/>
    <w:basedOn w:val="Style3Char"/>
    <w:link w:val="Style4"/>
    <w:rsid w:val="00603305"/>
    <w:rPr>
      <w:rFonts w:ascii="Verdana" w:eastAsia="Times New Roman" w:hAnsi="Verdana" w:cs="Times New Roman"/>
      <w:spacing w:val="20"/>
      <w:sz w:val="20"/>
      <w:szCs w:val="18"/>
      <w:lang w:eastAsia="x-none"/>
    </w:rPr>
  </w:style>
  <w:style w:type="paragraph" w:styleId="Index1">
    <w:name w:val="index 1"/>
    <w:basedOn w:val="Normal"/>
    <w:next w:val="Normal"/>
    <w:autoRedefine/>
    <w:rsid w:val="00603305"/>
    <w:pPr>
      <w:ind w:left="200" w:hanging="200"/>
    </w:pPr>
    <w:rPr>
      <w:rFonts w:ascii="Verdana" w:hAnsi="Verdana"/>
      <w:sz w:val="18"/>
      <w:szCs w:val="20"/>
      <w:lang w:eastAsia="en-US"/>
    </w:rPr>
  </w:style>
  <w:style w:type="paragraph" w:customStyle="1" w:styleId="CharChar3">
    <w:name w:val="Char Char3"/>
    <w:basedOn w:val="Normal"/>
    <w:rsid w:val="00B91492"/>
    <w:pPr>
      <w:tabs>
        <w:tab w:val="left" w:pos="709"/>
      </w:tabs>
    </w:pPr>
    <w:rPr>
      <w:rFonts w:ascii="Tahoma" w:hAnsi="Tahoma" w:cs="Arial"/>
      <w:lang w:val="pl-PL" w:eastAsia="pl-PL"/>
    </w:rPr>
  </w:style>
  <w:style w:type="character" w:styleId="PlaceholderText">
    <w:name w:val="Placeholder Text"/>
    <w:basedOn w:val="DefaultParagraphFont"/>
    <w:uiPriority w:val="99"/>
    <w:semiHidden/>
    <w:rsid w:val="00AB0383"/>
    <w:rPr>
      <w:color w:val="808080"/>
    </w:rPr>
  </w:style>
  <w:style w:type="character" w:customStyle="1" w:styleId="ldef1">
    <w:name w:val="ldef1"/>
    <w:basedOn w:val="DefaultParagraphFont"/>
    <w:rsid w:val="007635AA"/>
    <w:rPr>
      <w:rFonts w:ascii="Times New Roman" w:hAnsi="Times New Roman" w:cs="Times New Roman" w:hint="default"/>
      <w:color w:val="000000"/>
      <w:sz w:val="24"/>
      <w:szCs w:val="24"/>
    </w:rPr>
  </w:style>
  <w:style w:type="paragraph" w:customStyle="1" w:styleId="m">
    <w:name w:val="m"/>
    <w:basedOn w:val="Normal"/>
    <w:rsid w:val="005222DB"/>
    <w:pPr>
      <w:ind w:firstLine="990"/>
      <w:jc w:val="both"/>
    </w:pPr>
    <w:rPr>
      <w:color w:val="000000"/>
    </w:rPr>
  </w:style>
  <w:style w:type="paragraph" w:customStyle="1" w:styleId="NormalBold">
    <w:name w:val="NormalBold"/>
    <w:basedOn w:val="Normal"/>
    <w:link w:val="NormalBoldChar"/>
    <w:rsid w:val="00D478B0"/>
    <w:pPr>
      <w:widowControl w:val="0"/>
    </w:pPr>
    <w:rPr>
      <w:b/>
      <w:szCs w:val="20"/>
    </w:rPr>
  </w:style>
  <w:style w:type="character" w:customStyle="1" w:styleId="NormalBoldChar">
    <w:name w:val="NormalBold Char"/>
    <w:link w:val="NormalBold"/>
    <w:locked/>
    <w:rsid w:val="00D478B0"/>
    <w:rPr>
      <w:rFonts w:ascii="Times New Roman" w:eastAsia="Times New Roman" w:hAnsi="Times New Roman" w:cs="Times New Roman"/>
      <w:b/>
      <w:sz w:val="24"/>
      <w:szCs w:val="20"/>
      <w:lang w:eastAsia="bg-BG"/>
    </w:rPr>
  </w:style>
  <w:style w:type="paragraph" w:styleId="ListNumber2">
    <w:name w:val="List Number 2"/>
    <w:basedOn w:val="Normal"/>
    <w:uiPriority w:val="99"/>
    <w:semiHidden/>
    <w:unhideWhenUsed/>
    <w:rsid w:val="00D478B0"/>
    <w:pPr>
      <w:numPr>
        <w:numId w:val="42"/>
      </w:numPr>
      <w:spacing w:before="120" w:after="120"/>
      <w:contextualSpacing/>
      <w:jc w:val="both"/>
    </w:pPr>
    <w:rPr>
      <w:rFonts w:eastAsia="Calibri"/>
      <w:szCs w:val="22"/>
    </w:rPr>
  </w:style>
  <w:style w:type="character" w:customStyle="1" w:styleId="DeltaViewInsertion">
    <w:name w:val="DeltaView Insertion"/>
    <w:rsid w:val="00D478B0"/>
    <w:rPr>
      <w:b/>
      <w:i/>
      <w:spacing w:val="0"/>
      <w:lang w:val="bg-BG" w:eastAsia="bg-BG"/>
    </w:rPr>
  </w:style>
  <w:style w:type="paragraph" w:customStyle="1" w:styleId="NormalLeft">
    <w:name w:val="Normal Left"/>
    <w:basedOn w:val="Normal"/>
    <w:rsid w:val="00D478B0"/>
    <w:pPr>
      <w:spacing w:before="120" w:after="120"/>
    </w:pPr>
    <w:rPr>
      <w:rFonts w:eastAsia="Calibri"/>
      <w:szCs w:val="22"/>
    </w:rPr>
  </w:style>
  <w:style w:type="paragraph" w:customStyle="1" w:styleId="Tiret0">
    <w:name w:val="Tiret 0"/>
    <w:basedOn w:val="Normal"/>
    <w:rsid w:val="00D478B0"/>
    <w:pPr>
      <w:numPr>
        <w:numId w:val="40"/>
      </w:numPr>
      <w:spacing w:before="120" w:after="120"/>
      <w:jc w:val="both"/>
    </w:pPr>
    <w:rPr>
      <w:rFonts w:eastAsia="Calibri"/>
      <w:szCs w:val="22"/>
    </w:rPr>
  </w:style>
  <w:style w:type="paragraph" w:customStyle="1" w:styleId="Tiret1">
    <w:name w:val="Tiret 1"/>
    <w:basedOn w:val="Normal"/>
    <w:rsid w:val="00D478B0"/>
    <w:pPr>
      <w:numPr>
        <w:numId w:val="41"/>
      </w:numPr>
      <w:spacing w:before="120" w:after="120"/>
      <w:jc w:val="both"/>
    </w:pPr>
    <w:rPr>
      <w:rFonts w:eastAsia="Calibri"/>
      <w:szCs w:val="22"/>
    </w:rPr>
  </w:style>
  <w:style w:type="paragraph" w:customStyle="1" w:styleId="NumPar1">
    <w:name w:val="NumPar 1"/>
    <w:basedOn w:val="Normal"/>
    <w:next w:val="Text1"/>
    <w:rsid w:val="00D478B0"/>
    <w:pPr>
      <w:numPr>
        <w:numId w:val="45"/>
      </w:numPr>
      <w:spacing w:before="120" w:after="120"/>
      <w:jc w:val="both"/>
    </w:pPr>
    <w:rPr>
      <w:rFonts w:eastAsia="Calibri"/>
      <w:szCs w:val="22"/>
    </w:rPr>
  </w:style>
  <w:style w:type="paragraph" w:customStyle="1" w:styleId="NumPar2">
    <w:name w:val="NumPar 2"/>
    <w:basedOn w:val="Normal"/>
    <w:next w:val="Text1"/>
    <w:rsid w:val="00D478B0"/>
    <w:pPr>
      <w:numPr>
        <w:ilvl w:val="1"/>
        <w:numId w:val="45"/>
      </w:numPr>
      <w:spacing w:before="120" w:after="120"/>
      <w:jc w:val="both"/>
    </w:pPr>
    <w:rPr>
      <w:rFonts w:eastAsia="Calibri"/>
      <w:szCs w:val="22"/>
    </w:rPr>
  </w:style>
  <w:style w:type="paragraph" w:customStyle="1" w:styleId="NumPar3">
    <w:name w:val="NumPar 3"/>
    <w:basedOn w:val="Normal"/>
    <w:next w:val="Text1"/>
    <w:rsid w:val="00D478B0"/>
    <w:pPr>
      <w:numPr>
        <w:ilvl w:val="2"/>
        <w:numId w:val="45"/>
      </w:numPr>
      <w:spacing w:before="120" w:after="120"/>
      <w:jc w:val="both"/>
    </w:pPr>
    <w:rPr>
      <w:rFonts w:eastAsia="Calibri"/>
      <w:szCs w:val="22"/>
    </w:rPr>
  </w:style>
  <w:style w:type="paragraph" w:customStyle="1" w:styleId="NumPar4">
    <w:name w:val="NumPar 4"/>
    <w:basedOn w:val="Normal"/>
    <w:next w:val="Text1"/>
    <w:rsid w:val="00D478B0"/>
    <w:pPr>
      <w:numPr>
        <w:ilvl w:val="3"/>
        <w:numId w:val="45"/>
      </w:numPr>
      <w:spacing w:before="120" w:after="120"/>
      <w:jc w:val="both"/>
    </w:pPr>
    <w:rPr>
      <w:rFonts w:eastAsia="Calibri"/>
      <w:szCs w:val="22"/>
    </w:rPr>
  </w:style>
  <w:style w:type="paragraph" w:customStyle="1" w:styleId="ChapterTitle">
    <w:name w:val="ChapterTitle"/>
    <w:basedOn w:val="Normal"/>
    <w:next w:val="Normal"/>
    <w:rsid w:val="00D478B0"/>
    <w:pPr>
      <w:keepNext/>
      <w:spacing w:before="120" w:after="360"/>
      <w:jc w:val="center"/>
    </w:pPr>
    <w:rPr>
      <w:rFonts w:eastAsia="Calibri"/>
      <w:b/>
      <w:sz w:val="32"/>
      <w:szCs w:val="22"/>
    </w:rPr>
  </w:style>
  <w:style w:type="paragraph" w:customStyle="1" w:styleId="SectionTitle">
    <w:name w:val="SectionTitle"/>
    <w:basedOn w:val="Normal"/>
    <w:next w:val="Heading1"/>
    <w:rsid w:val="00D478B0"/>
    <w:pPr>
      <w:keepNext/>
      <w:spacing w:before="120" w:after="360"/>
      <w:jc w:val="center"/>
    </w:pPr>
    <w:rPr>
      <w:rFonts w:eastAsia="Calibri"/>
      <w:b/>
      <w:smallCaps/>
      <w:sz w:val="28"/>
      <w:szCs w:val="22"/>
    </w:rPr>
  </w:style>
  <w:style w:type="paragraph" w:customStyle="1" w:styleId="Annexetitre">
    <w:name w:val="Annexe titre"/>
    <w:basedOn w:val="Normal"/>
    <w:next w:val="Normal"/>
    <w:rsid w:val="00D478B0"/>
    <w:pPr>
      <w:spacing w:before="120" w:after="120"/>
      <w:jc w:val="center"/>
    </w:pPr>
    <w:rPr>
      <w:rFonts w:eastAsia="Calibri"/>
      <w:b/>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HTML Typewriter" w:uiPriority="0"/>
    <w:lsdException w:name="annotation subject" w:uiPriority="0"/>
    <w:lsdException w:name="No List" w:uiPriority="0"/>
    <w:lsdException w:name="Outline List 2" w:uiPriority="0"/>
    <w:lsdException w:name="Table Classic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387"/>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1"/>
    <w:qFormat/>
    <w:rsid w:val="00603305"/>
    <w:pPr>
      <w:keepNext/>
      <w:ind w:right="133" w:firstLine="720"/>
      <w:jc w:val="center"/>
      <w:outlineLvl w:val="0"/>
    </w:pPr>
    <w:rPr>
      <w:rFonts w:ascii="NewSaturionCyr" w:hAnsi="NewSaturionCyr"/>
      <w:b/>
      <w:bCs/>
      <w:lang w:eastAsia="en-US"/>
    </w:rPr>
  </w:style>
  <w:style w:type="paragraph" w:styleId="Heading2">
    <w:name w:val="heading 2"/>
    <w:aliases w:val="Paranum"/>
    <w:basedOn w:val="Normal"/>
    <w:next w:val="Normal"/>
    <w:link w:val="Heading2Char"/>
    <w:qFormat/>
    <w:rsid w:val="00603305"/>
    <w:pPr>
      <w:keepNext/>
      <w:jc w:val="both"/>
      <w:outlineLvl w:val="1"/>
    </w:pPr>
    <w:rPr>
      <w:szCs w:val="20"/>
    </w:rPr>
  </w:style>
  <w:style w:type="paragraph" w:styleId="Heading3">
    <w:name w:val="heading 3"/>
    <w:basedOn w:val="Normal"/>
    <w:next w:val="Normal"/>
    <w:link w:val="Heading3Char"/>
    <w:qFormat/>
    <w:rsid w:val="0060330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03305"/>
    <w:pPr>
      <w:keepNext/>
      <w:ind w:right="133"/>
      <w:jc w:val="center"/>
      <w:outlineLvl w:val="3"/>
    </w:pPr>
    <w:rPr>
      <w:rFonts w:ascii="HebarU" w:hAnsi="HebarU"/>
      <w:szCs w:val="20"/>
      <w:lang w:eastAsia="en-US"/>
    </w:rPr>
  </w:style>
  <w:style w:type="paragraph" w:styleId="Heading5">
    <w:name w:val="heading 5"/>
    <w:basedOn w:val="Normal"/>
    <w:next w:val="Normal"/>
    <w:link w:val="Heading5Char"/>
    <w:qFormat/>
    <w:rsid w:val="00603305"/>
    <w:pPr>
      <w:keepNext/>
      <w:jc w:val="both"/>
      <w:outlineLvl w:val="4"/>
    </w:pPr>
    <w:rPr>
      <w:b/>
      <w:i/>
      <w:sz w:val="28"/>
      <w:szCs w:val="20"/>
      <w:lang w:val="en-AU"/>
    </w:rPr>
  </w:style>
  <w:style w:type="paragraph" w:styleId="Heading6">
    <w:name w:val="heading 6"/>
    <w:basedOn w:val="Normal"/>
    <w:next w:val="Normal"/>
    <w:link w:val="Heading6Char"/>
    <w:qFormat/>
    <w:rsid w:val="00603305"/>
    <w:pPr>
      <w:spacing w:before="240" w:after="60"/>
      <w:outlineLvl w:val="5"/>
    </w:pPr>
    <w:rPr>
      <w:b/>
      <w:bCs/>
      <w:sz w:val="22"/>
      <w:szCs w:val="22"/>
    </w:rPr>
  </w:style>
  <w:style w:type="paragraph" w:styleId="Heading7">
    <w:name w:val="heading 7"/>
    <w:basedOn w:val="Normal"/>
    <w:next w:val="Normal"/>
    <w:link w:val="Heading7Char"/>
    <w:qFormat/>
    <w:rsid w:val="00603305"/>
    <w:pPr>
      <w:keepNext/>
      <w:jc w:val="center"/>
      <w:outlineLvl w:val="6"/>
    </w:pPr>
    <w:rPr>
      <w:rFonts w:ascii="NewSaturionCyr" w:hAnsi="NewSaturionCyr"/>
      <w:b/>
      <w:sz w:val="32"/>
      <w:szCs w:val="20"/>
      <w:lang w:eastAsia="en-US"/>
    </w:rPr>
  </w:style>
  <w:style w:type="paragraph" w:styleId="Heading8">
    <w:name w:val="heading 8"/>
    <w:basedOn w:val="Normal"/>
    <w:next w:val="Normal"/>
    <w:link w:val="Heading8Char"/>
    <w:qFormat/>
    <w:rsid w:val="00603305"/>
    <w:pPr>
      <w:keepNext/>
      <w:outlineLvl w:val="7"/>
    </w:pPr>
    <w:rPr>
      <w:szCs w:val="20"/>
      <w:lang w:val="en-US"/>
    </w:rPr>
  </w:style>
  <w:style w:type="paragraph" w:styleId="Heading9">
    <w:name w:val="heading 9"/>
    <w:basedOn w:val="Normal"/>
    <w:next w:val="Normal"/>
    <w:link w:val="Heading9Char"/>
    <w:qFormat/>
    <w:rsid w:val="00603305"/>
    <w:pPr>
      <w:keepNext/>
      <w:jc w:val="center"/>
      <w:outlineLvl w:val="8"/>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603305"/>
    <w:rPr>
      <w:rFonts w:asciiTheme="majorHAnsi" w:eastAsiaTheme="majorEastAsia" w:hAnsiTheme="majorHAnsi" w:cstheme="majorBidi"/>
      <w:b/>
      <w:bCs/>
      <w:color w:val="365F91" w:themeColor="accent1" w:themeShade="BF"/>
      <w:sz w:val="28"/>
      <w:szCs w:val="28"/>
      <w:lang w:eastAsia="bg-BG"/>
    </w:rPr>
  </w:style>
  <w:style w:type="character" w:customStyle="1" w:styleId="Heading2Char">
    <w:name w:val="Heading 2 Char"/>
    <w:aliases w:val="Paranum Char"/>
    <w:basedOn w:val="DefaultParagraphFont"/>
    <w:link w:val="Heading2"/>
    <w:rsid w:val="00603305"/>
    <w:rPr>
      <w:rFonts w:ascii="Times New Roman" w:eastAsia="Times New Roman" w:hAnsi="Times New Roman" w:cs="Times New Roman"/>
      <w:sz w:val="24"/>
      <w:szCs w:val="20"/>
      <w:lang w:eastAsia="bg-BG"/>
    </w:rPr>
  </w:style>
  <w:style w:type="character" w:customStyle="1" w:styleId="Heading3Char">
    <w:name w:val="Heading 3 Char"/>
    <w:basedOn w:val="DefaultParagraphFont"/>
    <w:link w:val="Heading3"/>
    <w:rsid w:val="00603305"/>
    <w:rPr>
      <w:rFonts w:ascii="Arial" w:eastAsia="Times New Roman" w:hAnsi="Arial" w:cs="Arial"/>
      <w:b/>
      <w:bCs/>
      <w:sz w:val="26"/>
      <w:szCs w:val="26"/>
      <w:lang w:eastAsia="bg-BG"/>
    </w:rPr>
  </w:style>
  <w:style w:type="character" w:customStyle="1" w:styleId="Heading4Char">
    <w:name w:val="Heading 4 Char"/>
    <w:basedOn w:val="DefaultParagraphFont"/>
    <w:link w:val="Heading4"/>
    <w:rsid w:val="00603305"/>
    <w:rPr>
      <w:rFonts w:ascii="HebarU" w:eastAsia="Times New Roman" w:hAnsi="HebarU" w:cs="Times New Roman"/>
      <w:sz w:val="24"/>
      <w:szCs w:val="20"/>
    </w:rPr>
  </w:style>
  <w:style w:type="character" w:customStyle="1" w:styleId="Heading5Char">
    <w:name w:val="Heading 5 Char"/>
    <w:basedOn w:val="DefaultParagraphFont"/>
    <w:link w:val="Heading5"/>
    <w:rsid w:val="00603305"/>
    <w:rPr>
      <w:rFonts w:ascii="Times New Roman" w:eastAsia="Times New Roman" w:hAnsi="Times New Roman" w:cs="Times New Roman"/>
      <w:b/>
      <w:i/>
      <w:sz w:val="28"/>
      <w:szCs w:val="20"/>
      <w:lang w:val="en-AU" w:eastAsia="bg-BG"/>
    </w:rPr>
  </w:style>
  <w:style w:type="character" w:customStyle="1" w:styleId="Heading6Char">
    <w:name w:val="Heading 6 Char"/>
    <w:basedOn w:val="DefaultParagraphFont"/>
    <w:link w:val="Heading6"/>
    <w:rsid w:val="00603305"/>
    <w:rPr>
      <w:rFonts w:ascii="Times New Roman" w:eastAsia="Times New Roman" w:hAnsi="Times New Roman" w:cs="Times New Roman"/>
      <w:b/>
      <w:bCs/>
      <w:lang w:eastAsia="bg-BG"/>
    </w:rPr>
  </w:style>
  <w:style w:type="character" w:customStyle="1" w:styleId="Heading7Char">
    <w:name w:val="Heading 7 Char"/>
    <w:basedOn w:val="DefaultParagraphFont"/>
    <w:link w:val="Heading7"/>
    <w:rsid w:val="00603305"/>
    <w:rPr>
      <w:rFonts w:ascii="NewSaturionCyr" w:eastAsia="Times New Roman" w:hAnsi="NewSaturionCyr" w:cs="Times New Roman"/>
      <w:b/>
      <w:sz w:val="32"/>
      <w:szCs w:val="20"/>
    </w:rPr>
  </w:style>
  <w:style w:type="character" w:customStyle="1" w:styleId="Heading8Char">
    <w:name w:val="Heading 8 Char"/>
    <w:basedOn w:val="DefaultParagraphFont"/>
    <w:link w:val="Heading8"/>
    <w:rsid w:val="00603305"/>
    <w:rPr>
      <w:rFonts w:ascii="Times New Roman" w:eastAsia="Times New Roman" w:hAnsi="Times New Roman" w:cs="Times New Roman"/>
      <w:sz w:val="24"/>
      <w:szCs w:val="20"/>
      <w:lang w:val="en-US" w:eastAsia="bg-BG"/>
    </w:rPr>
  </w:style>
  <w:style w:type="character" w:customStyle="1" w:styleId="Heading9Char">
    <w:name w:val="Heading 9 Char"/>
    <w:basedOn w:val="DefaultParagraphFont"/>
    <w:link w:val="Heading9"/>
    <w:rsid w:val="00603305"/>
    <w:rPr>
      <w:rFonts w:ascii="Times New Roman" w:eastAsia="Times New Roman" w:hAnsi="Times New Roman" w:cs="Times New Roman"/>
      <w:i/>
      <w:sz w:val="24"/>
      <w:szCs w:val="20"/>
      <w:lang w:eastAsia="bg-BG"/>
    </w:rPr>
  </w:style>
  <w:style w:type="table" w:styleId="TableGrid">
    <w:name w:val="Table Grid"/>
    <w:basedOn w:val="TableNormal"/>
    <w:uiPriority w:val="59"/>
    <w:rsid w:val="0060330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основен Знак"/>
    <w:link w:val="a1"/>
    <w:locked/>
    <w:rsid w:val="00603305"/>
    <w:rPr>
      <w:rFonts w:ascii="Arial" w:hAnsi="Arial" w:cs="Arial"/>
      <w:lang w:eastAsia="bg-BG"/>
    </w:rPr>
  </w:style>
  <w:style w:type="paragraph" w:customStyle="1" w:styleId="a1">
    <w:name w:val="основен"/>
    <w:basedOn w:val="Normal"/>
    <w:link w:val="a0"/>
    <w:rsid w:val="00603305"/>
    <w:pPr>
      <w:widowControl w:val="0"/>
      <w:spacing w:before="120" w:after="120"/>
      <w:ind w:firstLine="709"/>
      <w:jc w:val="both"/>
    </w:pPr>
    <w:rPr>
      <w:rFonts w:ascii="Arial" w:eastAsiaTheme="minorHAnsi" w:hAnsi="Arial" w:cs="Arial"/>
      <w:sz w:val="22"/>
      <w:szCs w:val="22"/>
    </w:rPr>
  </w:style>
  <w:style w:type="paragraph" w:styleId="BodyText">
    <w:name w:val="Body Text"/>
    <w:basedOn w:val="Normal"/>
    <w:link w:val="BodyTextChar"/>
    <w:rsid w:val="00603305"/>
    <w:pPr>
      <w:spacing w:after="120"/>
    </w:pPr>
  </w:style>
  <w:style w:type="character" w:customStyle="1" w:styleId="BodyTextChar">
    <w:name w:val="Body Text Char"/>
    <w:basedOn w:val="DefaultParagraphFont"/>
    <w:link w:val="BodyText"/>
    <w:rsid w:val="00603305"/>
    <w:rPr>
      <w:rFonts w:ascii="Times New Roman" w:eastAsia="Times New Roman" w:hAnsi="Times New Roman" w:cs="Times New Roman"/>
      <w:sz w:val="24"/>
      <w:szCs w:val="24"/>
      <w:lang w:eastAsia="bg-BG"/>
    </w:rPr>
  </w:style>
  <w:style w:type="paragraph" w:customStyle="1" w:styleId="Style">
    <w:name w:val="Style"/>
    <w:rsid w:val="00603305"/>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HTMLTypewriter1">
    <w:name w:val="HTML Typewriter1"/>
    <w:rsid w:val="00603305"/>
    <w:rPr>
      <w:rFonts w:ascii="Courier New" w:eastAsia="Courier New" w:hAnsi="Courier New" w:cs="Tahoma"/>
      <w:sz w:val="20"/>
      <w:szCs w:val="20"/>
    </w:rPr>
  </w:style>
  <w:style w:type="paragraph" w:customStyle="1" w:styleId="HTMLPreformatted1">
    <w:name w:val="HTML Preformatted1"/>
    <w:basedOn w:val="Normal"/>
    <w:rsid w:val="0060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2"/>
      <w:lang w:val="en-GB" w:eastAsia="en-US"/>
    </w:rPr>
  </w:style>
  <w:style w:type="paragraph" w:styleId="BodyText2">
    <w:name w:val="Body Text 2"/>
    <w:basedOn w:val="Normal"/>
    <w:link w:val="BodyText2Char"/>
    <w:rsid w:val="00603305"/>
    <w:pPr>
      <w:jc w:val="both"/>
    </w:pPr>
    <w:rPr>
      <w:szCs w:val="20"/>
    </w:rPr>
  </w:style>
  <w:style w:type="character" w:customStyle="1" w:styleId="BodyText2Char">
    <w:name w:val="Body Text 2 Char"/>
    <w:basedOn w:val="DefaultParagraphFont"/>
    <w:link w:val="BodyText2"/>
    <w:rsid w:val="00603305"/>
    <w:rPr>
      <w:rFonts w:ascii="Times New Roman" w:eastAsia="Times New Roman" w:hAnsi="Times New Roman" w:cs="Times New Roman"/>
      <w:sz w:val="24"/>
      <w:szCs w:val="20"/>
      <w:lang w:eastAsia="bg-BG"/>
    </w:rPr>
  </w:style>
  <w:style w:type="character" w:styleId="HTMLTypewriter">
    <w:name w:val="HTML Typewriter"/>
    <w:rsid w:val="00603305"/>
    <w:rPr>
      <w:rFonts w:ascii="Courier New" w:eastAsia="Courier New" w:hAnsi="Courier New" w:cs="Wingdings"/>
      <w:sz w:val="20"/>
      <w:szCs w:val="20"/>
    </w:rPr>
  </w:style>
  <w:style w:type="paragraph" w:styleId="HTMLPreformatted">
    <w:name w:val="HTML Preformatted"/>
    <w:basedOn w:val="Normal"/>
    <w:link w:val="HTMLPreformattedChar"/>
    <w:rsid w:val="0060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lang w:val="en-GB"/>
    </w:rPr>
  </w:style>
  <w:style w:type="character" w:customStyle="1" w:styleId="HTMLPreformattedChar">
    <w:name w:val="HTML Preformatted Char"/>
    <w:basedOn w:val="DefaultParagraphFont"/>
    <w:link w:val="HTMLPreformatted"/>
    <w:rsid w:val="00603305"/>
    <w:rPr>
      <w:rFonts w:ascii="Courier New" w:eastAsia="Courier New" w:hAnsi="Courier New" w:cs="Times New Roman"/>
      <w:color w:val="000000"/>
      <w:sz w:val="20"/>
      <w:szCs w:val="20"/>
      <w:lang w:val="en-GB" w:eastAsia="bg-BG"/>
    </w:rPr>
  </w:style>
  <w:style w:type="paragraph" w:styleId="BlockText">
    <w:name w:val="Block Text"/>
    <w:basedOn w:val="Normal"/>
    <w:rsid w:val="00603305"/>
    <w:pPr>
      <w:ind w:left="567" w:right="-766" w:firstLine="1276"/>
      <w:jc w:val="both"/>
    </w:pPr>
    <w:rPr>
      <w:rFonts w:ascii="Tahoma" w:hAnsi="Tahoma"/>
      <w:szCs w:val="20"/>
      <w:lang w:eastAsia="en-US"/>
    </w:rPr>
  </w:style>
  <w:style w:type="paragraph" w:styleId="BodyText3">
    <w:name w:val="Body Text 3"/>
    <w:basedOn w:val="Normal"/>
    <w:link w:val="BodyText3Char"/>
    <w:rsid w:val="00603305"/>
    <w:rPr>
      <w:szCs w:val="20"/>
    </w:rPr>
  </w:style>
  <w:style w:type="character" w:customStyle="1" w:styleId="BodyText3Char">
    <w:name w:val="Body Text 3 Char"/>
    <w:basedOn w:val="DefaultParagraphFont"/>
    <w:link w:val="BodyText3"/>
    <w:rsid w:val="00603305"/>
    <w:rPr>
      <w:rFonts w:ascii="Times New Roman" w:eastAsia="Times New Roman" w:hAnsi="Times New Roman" w:cs="Times New Roman"/>
      <w:sz w:val="24"/>
      <w:szCs w:val="20"/>
      <w:lang w:eastAsia="bg-BG"/>
    </w:rPr>
  </w:style>
  <w:style w:type="paragraph" w:styleId="BodyTextIndent2">
    <w:name w:val="Body Text Indent 2"/>
    <w:basedOn w:val="Normal"/>
    <w:link w:val="BodyTextIndent2Char"/>
    <w:rsid w:val="00603305"/>
    <w:pPr>
      <w:ind w:right="-2" w:firstLine="720"/>
      <w:jc w:val="both"/>
    </w:pPr>
    <w:rPr>
      <w:rFonts w:ascii="Arial" w:hAnsi="Arial"/>
      <w:szCs w:val="20"/>
    </w:rPr>
  </w:style>
  <w:style w:type="character" w:customStyle="1" w:styleId="BodyTextIndent2Char">
    <w:name w:val="Body Text Indent 2 Char"/>
    <w:basedOn w:val="DefaultParagraphFont"/>
    <w:link w:val="BodyTextIndent2"/>
    <w:rsid w:val="00603305"/>
    <w:rPr>
      <w:rFonts w:ascii="Arial" w:eastAsia="Times New Roman" w:hAnsi="Arial" w:cs="Times New Roman"/>
      <w:sz w:val="24"/>
      <w:szCs w:val="20"/>
      <w:lang w:eastAsia="bg-BG"/>
    </w:rPr>
  </w:style>
  <w:style w:type="paragraph" w:styleId="BodyTextIndent3">
    <w:name w:val="Body Text Indent 3"/>
    <w:basedOn w:val="Normal"/>
    <w:link w:val="BodyTextIndent3Char"/>
    <w:rsid w:val="00603305"/>
    <w:pPr>
      <w:ind w:firstLine="720"/>
      <w:jc w:val="both"/>
    </w:pPr>
    <w:rPr>
      <w:szCs w:val="20"/>
    </w:rPr>
  </w:style>
  <w:style w:type="character" w:customStyle="1" w:styleId="BodyTextIndent3Char">
    <w:name w:val="Body Text Indent 3 Char"/>
    <w:basedOn w:val="DefaultParagraphFont"/>
    <w:link w:val="BodyTextIndent3"/>
    <w:rsid w:val="00603305"/>
    <w:rPr>
      <w:rFonts w:ascii="Times New Roman" w:eastAsia="Times New Roman" w:hAnsi="Times New Roman" w:cs="Times New Roman"/>
      <w:sz w:val="24"/>
      <w:szCs w:val="20"/>
      <w:lang w:eastAsia="bg-BG"/>
    </w:rPr>
  </w:style>
  <w:style w:type="paragraph" w:customStyle="1" w:styleId="WW-BodyText3">
    <w:name w:val="WW-Body Text 3"/>
    <w:basedOn w:val="Normal"/>
    <w:rsid w:val="00603305"/>
    <w:pPr>
      <w:suppressAutoHyphens/>
      <w:jc w:val="both"/>
    </w:pPr>
    <w:rPr>
      <w:b/>
      <w:sz w:val="28"/>
      <w:szCs w:val="20"/>
    </w:rPr>
  </w:style>
  <w:style w:type="character" w:customStyle="1" w:styleId="WW8Num3z0">
    <w:name w:val="WW8Num3z0"/>
    <w:rsid w:val="00603305"/>
    <w:rPr>
      <w:rFonts w:ascii="Times New Roman" w:hAnsi="Times New Roman"/>
      <w:b/>
    </w:rPr>
  </w:style>
  <w:style w:type="paragraph" w:customStyle="1" w:styleId="FR1">
    <w:name w:val="FR1"/>
    <w:rsid w:val="00603305"/>
    <w:pPr>
      <w:widowControl w:val="0"/>
      <w:suppressAutoHyphens/>
      <w:autoSpaceDE w:val="0"/>
      <w:spacing w:after="0" w:line="278" w:lineRule="auto"/>
      <w:ind w:firstLine="680"/>
      <w:jc w:val="both"/>
    </w:pPr>
    <w:rPr>
      <w:rFonts w:ascii="Arial" w:eastAsia="Times New Roman" w:hAnsi="Arial" w:cs="Times New Roman"/>
      <w:i/>
      <w:sz w:val="20"/>
      <w:szCs w:val="20"/>
    </w:rPr>
  </w:style>
  <w:style w:type="paragraph" w:styleId="Header">
    <w:name w:val="header"/>
    <w:basedOn w:val="Normal"/>
    <w:link w:val="HeaderChar"/>
    <w:rsid w:val="00603305"/>
    <w:pPr>
      <w:tabs>
        <w:tab w:val="center" w:pos="4153"/>
        <w:tab w:val="right" w:pos="8306"/>
      </w:tabs>
    </w:pPr>
    <w:rPr>
      <w:sz w:val="20"/>
      <w:szCs w:val="20"/>
    </w:rPr>
  </w:style>
  <w:style w:type="character" w:customStyle="1" w:styleId="HeaderChar">
    <w:name w:val="Header Char"/>
    <w:basedOn w:val="DefaultParagraphFont"/>
    <w:link w:val="Header"/>
    <w:rsid w:val="00603305"/>
    <w:rPr>
      <w:rFonts w:ascii="Times New Roman" w:eastAsia="Times New Roman" w:hAnsi="Times New Roman" w:cs="Times New Roman"/>
      <w:sz w:val="20"/>
      <w:szCs w:val="20"/>
      <w:lang w:eastAsia="bg-BG"/>
    </w:rPr>
  </w:style>
  <w:style w:type="paragraph" w:styleId="Footer">
    <w:name w:val="footer"/>
    <w:basedOn w:val="Normal"/>
    <w:link w:val="FooterChar"/>
    <w:rsid w:val="00603305"/>
    <w:pPr>
      <w:tabs>
        <w:tab w:val="center" w:pos="4153"/>
        <w:tab w:val="right" w:pos="8306"/>
      </w:tabs>
    </w:pPr>
    <w:rPr>
      <w:sz w:val="20"/>
      <w:szCs w:val="20"/>
    </w:rPr>
  </w:style>
  <w:style w:type="character" w:customStyle="1" w:styleId="FooterChar">
    <w:name w:val="Footer Char"/>
    <w:basedOn w:val="DefaultParagraphFont"/>
    <w:link w:val="Footer"/>
    <w:rsid w:val="00603305"/>
    <w:rPr>
      <w:rFonts w:ascii="Times New Roman" w:eastAsia="Times New Roman" w:hAnsi="Times New Roman" w:cs="Times New Roman"/>
      <w:sz w:val="20"/>
      <w:szCs w:val="20"/>
      <w:lang w:eastAsia="bg-BG"/>
    </w:rPr>
  </w:style>
  <w:style w:type="character" w:styleId="PageNumber">
    <w:name w:val="page number"/>
    <w:basedOn w:val="DefaultParagraphFont"/>
    <w:rsid w:val="00603305"/>
  </w:style>
  <w:style w:type="paragraph" w:styleId="Title">
    <w:name w:val="Title"/>
    <w:aliases w:val=" Char Char"/>
    <w:basedOn w:val="Normal"/>
    <w:next w:val="Subtitle"/>
    <w:link w:val="TitleChar"/>
    <w:qFormat/>
    <w:rsid w:val="00603305"/>
    <w:pPr>
      <w:suppressAutoHyphens/>
      <w:jc w:val="center"/>
    </w:pPr>
    <w:rPr>
      <w:rFonts w:ascii="Arial" w:hAnsi="Arial"/>
      <w:sz w:val="44"/>
      <w:szCs w:val="20"/>
    </w:rPr>
  </w:style>
  <w:style w:type="character" w:customStyle="1" w:styleId="TitleChar">
    <w:name w:val="Title Char"/>
    <w:aliases w:val=" Char Char Char"/>
    <w:basedOn w:val="DefaultParagraphFont"/>
    <w:link w:val="Title"/>
    <w:rsid w:val="00603305"/>
    <w:rPr>
      <w:rFonts w:ascii="Arial" w:eastAsia="Times New Roman" w:hAnsi="Arial" w:cs="Times New Roman"/>
      <w:sz w:val="44"/>
      <w:szCs w:val="20"/>
    </w:rPr>
  </w:style>
  <w:style w:type="paragraph" w:styleId="Subtitle">
    <w:name w:val="Subtitle"/>
    <w:basedOn w:val="Normal"/>
    <w:next w:val="BodyText"/>
    <w:link w:val="SubtitleChar"/>
    <w:qFormat/>
    <w:rsid w:val="00603305"/>
    <w:pPr>
      <w:suppressAutoHyphens/>
      <w:jc w:val="both"/>
    </w:pPr>
    <w:rPr>
      <w:szCs w:val="20"/>
    </w:rPr>
  </w:style>
  <w:style w:type="character" w:customStyle="1" w:styleId="SubtitleChar">
    <w:name w:val="Subtitle Char"/>
    <w:basedOn w:val="DefaultParagraphFont"/>
    <w:link w:val="Subtitle"/>
    <w:rsid w:val="00603305"/>
    <w:rPr>
      <w:rFonts w:ascii="Times New Roman" w:eastAsia="Times New Roman" w:hAnsi="Times New Roman" w:cs="Times New Roman"/>
      <w:sz w:val="24"/>
      <w:szCs w:val="20"/>
    </w:rPr>
  </w:style>
  <w:style w:type="paragraph" w:customStyle="1" w:styleId="WW-BodyTextIndent2">
    <w:name w:val="WW-Body Text Indent 2"/>
    <w:basedOn w:val="Normal"/>
    <w:rsid w:val="00603305"/>
    <w:pPr>
      <w:suppressAutoHyphens/>
      <w:ind w:firstLine="546"/>
      <w:jc w:val="both"/>
    </w:pPr>
    <w:rPr>
      <w:rFonts w:ascii="Tahoma" w:hAnsi="Tahoma"/>
      <w:szCs w:val="20"/>
    </w:rPr>
  </w:style>
  <w:style w:type="paragraph" w:customStyle="1" w:styleId="FR2">
    <w:name w:val="FR2"/>
    <w:rsid w:val="00603305"/>
    <w:pPr>
      <w:widowControl w:val="0"/>
      <w:spacing w:before="900" w:after="0" w:line="240" w:lineRule="auto"/>
      <w:ind w:left="1360" w:right="1200"/>
      <w:jc w:val="center"/>
    </w:pPr>
    <w:rPr>
      <w:rFonts w:ascii="Times New Roman" w:eastAsia="Times New Roman" w:hAnsi="Times New Roman" w:cs="Times New Roman"/>
      <w:b/>
      <w:snapToGrid w:val="0"/>
      <w:sz w:val="16"/>
      <w:szCs w:val="20"/>
    </w:rPr>
  </w:style>
  <w:style w:type="paragraph" w:customStyle="1" w:styleId="FR3">
    <w:name w:val="FR3"/>
    <w:rsid w:val="00603305"/>
    <w:pPr>
      <w:widowControl w:val="0"/>
      <w:spacing w:before="260" w:after="0" w:line="240" w:lineRule="auto"/>
      <w:ind w:left="7360"/>
    </w:pPr>
    <w:rPr>
      <w:rFonts w:ascii="Arial" w:eastAsia="Times New Roman" w:hAnsi="Arial" w:cs="Times New Roman"/>
      <w:snapToGrid w:val="0"/>
      <w:sz w:val="12"/>
      <w:szCs w:val="20"/>
    </w:rPr>
  </w:style>
  <w:style w:type="paragraph" w:customStyle="1" w:styleId="firstline">
    <w:name w:val="firstline"/>
    <w:basedOn w:val="Normal"/>
    <w:rsid w:val="00603305"/>
    <w:pPr>
      <w:spacing w:before="100" w:after="100"/>
    </w:pPr>
    <w:rPr>
      <w:szCs w:val="22"/>
      <w:lang w:eastAsia="en-US"/>
    </w:rPr>
  </w:style>
  <w:style w:type="paragraph" w:styleId="PlainText">
    <w:name w:val="Plain Text"/>
    <w:basedOn w:val="Normal"/>
    <w:link w:val="PlainTextChar"/>
    <w:rsid w:val="00603305"/>
    <w:rPr>
      <w:rFonts w:ascii="Courier New" w:hAnsi="Courier New"/>
      <w:sz w:val="20"/>
      <w:szCs w:val="22"/>
      <w:lang w:eastAsia="en-US"/>
    </w:rPr>
  </w:style>
  <w:style w:type="character" w:customStyle="1" w:styleId="PlainTextChar">
    <w:name w:val="Plain Text Char"/>
    <w:basedOn w:val="DefaultParagraphFont"/>
    <w:link w:val="PlainText"/>
    <w:rsid w:val="00603305"/>
    <w:rPr>
      <w:rFonts w:ascii="Courier New" w:eastAsia="Times New Roman" w:hAnsi="Courier New" w:cs="Times New Roman"/>
      <w:sz w:val="20"/>
    </w:rPr>
  </w:style>
  <w:style w:type="paragraph" w:customStyle="1" w:styleId="tabulka">
    <w:name w:val="tabulka"/>
    <w:basedOn w:val="Normal"/>
    <w:rsid w:val="00603305"/>
    <w:pPr>
      <w:widowControl w:val="0"/>
      <w:spacing w:before="120" w:line="240" w:lineRule="exact"/>
      <w:jc w:val="center"/>
    </w:pPr>
    <w:rPr>
      <w:rFonts w:ascii="Arial" w:hAnsi="Arial"/>
      <w:sz w:val="20"/>
      <w:szCs w:val="22"/>
      <w:lang w:val="cs-CZ" w:eastAsia="en-US"/>
    </w:rPr>
  </w:style>
  <w:style w:type="paragraph" w:customStyle="1" w:styleId="text">
    <w:name w:val="text"/>
    <w:rsid w:val="00603305"/>
    <w:pPr>
      <w:widowControl w:val="0"/>
      <w:spacing w:before="240" w:after="0" w:line="240" w:lineRule="exact"/>
      <w:jc w:val="both"/>
    </w:pPr>
    <w:rPr>
      <w:rFonts w:ascii="Arial" w:eastAsia="Times New Roman" w:hAnsi="Arial" w:cs="Times New Roman"/>
      <w:sz w:val="24"/>
      <w:szCs w:val="20"/>
      <w:lang w:val="cs-CZ" w:eastAsia="bg-BG"/>
    </w:rPr>
  </w:style>
  <w:style w:type="paragraph" w:styleId="NormalWeb">
    <w:name w:val="Normal (Web)"/>
    <w:basedOn w:val="Normal"/>
    <w:uiPriority w:val="99"/>
    <w:rsid w:val="00603305"/>
    <w:pPr>
      <w:spacing w:before="100" w:beforeAutospacing="1" w:after="100" w:afterAutospacing="1"/>
    </w:pPr>
  </w:style>
  <w:style w:type="character" w:styleId="Hyperlink">
    <w:name w:val="Hyperlink"/>
    <w:rsid w:val="00603305"/>
    <w:rPr>
      <w:color w:val="0000FF"/>
      <w:u w:val="single"/>
    </w:rPr>
  </w:style>
  <w:style w:type="character" w:styleId="FollowedHyperlink">
    <w:name w:val="FollowedHyperlink"/>
    <w:rsid w:val="00603305"/>
    <w:rPr>
      <w:color w:val="800080"/>
      <w:u w:val="single"/>
    </w:rPr>
  </w:style>
  <w:style w:type="table" w:styleId="TableClassic2">
    <w:name w:val="Table Classic 2"/>
    <w:basedOn w:val="TableNormal"/>
    <w:rsid w:val="00603305"/>
    <w:pPr>
      <w:spacing w:after="0" w:line="240" w:lineRule="auto"/>
    </w:pPr>
    <w:rPr>
      <w:rFonts w:ascii="Times New Roman" w:eastAsia="Times New Roman" w:hAnsi="Times New Roman" w:cs="Times New Roman"/>
      <w:sz w:val="20"/>
      <w:szCs w:val="20"/>
      <w:lang w:eastAsia="bg-BG"/>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9">
    <w:name w:val="Основен текст (9)_"/>
    <w:link w:val="91"/>
    <w:locked/>
    <w:rsid w:val="00603305"/>
    <w:rPr>
      <w:sz w:val="21"/>
      <w:szCs w:val="21"/>
      <w:shd w:val="clear" w:color="auto" w:fill="FFFFFF"/>
    </w:rPr>
  </w:style>
  <w:style w:type="paragraph" w:customStyle="1" w:styleId="91">
    <w:name w:val="Основен текст (9)1"/>
    <w:basedOn w:val="Normal"/>
    <w:link w:val="9"/>
    <w:rsid w:val="00603305"/>
    <w:pPr>
      <w:shd w:val="clear" w:color="auto" w:fill="FFFFFF"/>
      <w:spacing w:after="300" w:line="240" w:lineRule="atLeast"/>
      <w:ind w:hanging="560"/>
    </w:pPr>
    <w:rPr>
      <w:rFonts w:asciiTheme="minorHAnsi" w:eastAsiaTheme="minorHAnsi" w:hAnsiTheme="minorHAnsi" w:cstheme="minorBidi"/>
      <w:sz w:val="21"/>
      <w:szCs w:val="21"/>
      <w:lang w:eastAsia="en-US"/>
    </w:rPr>
  </w:style>
  <w:style w:type="character" w:customStyle="1" w:styleId="10">
    <w:name w:val="Основен текст (10)_"/>
    <w:link w:val="101"/>
    <w:locked/>
    <w:rsid w:val="00603305"/>
    <w:rPr>
      <w:sz w:val="21"/>
      <w:szCs w:val="21"/>
      <w:shd w:val="clear" w:color="auto" w:fill="FFFFFF"/>
    </w:rPr>
  </w:style>
  <w:style w:type="paragraph" w:customStyle="1" w:styleId="101">
    <w:name w:val="Основен текст (10)1"/>
    <w:basedOn w:val="Normal"/>
    <w:link w:val="10"/>
    <w:rsid w:val="00603305"/>
    <w:pPr>
      <w:shd w:val="clear" w:color="auto" w:fill="FFFFFF"/>
      <w:spacing w:before="300" w:after="540" w:line="240" w:lineRule="atLeast"/>
      <w:ind w:hanging="560"/>
    </w:pPr>
    <w:rPr>
      <w:rFonts w:asciiTheme="minorHAnsi" w:eastAsiaTheme="minorHAnsi" w:hAnsiTheme="minorHAnsi" w:cstheme="minorBidi"/>
      <w:sz w:val="21"/>
      <w:szCs w:val="21"/>
      <w:lang w:eastAsia="en-US"/>
    </w:rPr>
  </w:style>
  <w:style w:type="character" w:customStyle="1" w:styleId="samedocreference">
    <w:name w:val="samedocreference"/>
    <w:basedOn w:val="DefaultParagraphFont"/>
    <w:rsid w:val="00603305"/>
  </w:style>
  <w:style w:type="paragraph" w:customStyle="1" w:styleId="a2">
    <w:name w:val="челен лист"/>
    <w:basedOn w:val="Normal"/>
    <w:next w:val="Normal"/>
    <w:autoRedefine/>
    <w:semiHidden/>
    <w:rsid w:val="00603305"/>
    <w:pPr>
      <w:tabs>
        <w:tab w:val="left" w:pos="709"/>
      </w:tabs>
      <w:ind w:left="709" w:hanging="709"/>
      <w:jc w:val="center"/>
    </w:pPr>
    <w:rPr>
      <w:rFonts w:cs="Arial"/>
      <w:b/>
      <w:caps/>
      <w:lang w:val="pl-PL" w:eastAsia="pl-PL"/>
    </w:rPr>
  </w:style>
  <w:style w:type="character" w:customStyle="1" w:styleId="Heading1CharCharChar">
    <w:name w:val="Heading 1 Char Char Char"/>
    <w:rsid w:val="00603305"/>
    <w:rPr>
      <w:rFonts w:ascii="HebarU" w:hAnsi="HebarU"/>
      <w:b/>
      <w:bCs/>
      <w:noProof w:val="0"/>
      <w:sz w:val="22"/>
      <w:szCs w:val="24"/>
      <w:lang w:val="bg-BG" w:eastAsia="en-US" w:bidi="ar-SA"/>
    </w:rPr>
  </w:style>
  <w:style w:type="paragraph" w:customStyle="1" w:styleId="Char">
    <w:name w:val="Char"/>
    <w:basedOn w:val="Normal"/>
    <w:rsid w:val="00603305"/>
    <w:pPr>
      <w:tabs>
        <w:tab w:val="left" w:pos="709"/>
      </w:tabs>
    </w:pPr>
    <w:rPr>
      <w:rFonts w:ascii="Tahoma" w:hAnsi="Tahoma"/>
      <w:lang w:val="pl-PL" w:eastAsia="pl-PL"/>
    </w:rPr>
  </w:style>
  <w:style w:type="character" w:customStyle="1" w:styleId="CommentTextChar">
    <w:name w:val="Comment Text Char"/>
    <w:link w:val="CommentText"/>
    <w:uiPriority w:val="99"/>
    <w:rsid w:val="00603305"/>
    <w:rPr>
      <w:sz w:val="16"/>
      <w:szCs w:val="16"/>
    </w:rPr>
  </w:style>
  <w:style w:type="paragraph" w:styleId="CommentText">
    <w:name w:val="annotation text"/>
    <w:basedOn w:val="Normal"/>
    <w:link w:val="CommentTextChar"/>
    <w:uiPriority w:val="99"/>
    <w:rsid w:val="00603305"/>
    <w:pPr>
      <w:spacing w:before="120"/>
      <w:jc w:val="both"/>
    </w:pPr>
    <w:rPr>
      <w:rFonts w:asciiTheme="minorHAnsi" w:eastAsiaTheme="minorHAnsi" w:hAnsiTheme="minorHAnsi" w:cstheme="minorBidi"/>
      <w:sz w:val="16"/>
      <w:szCs w:val="16"/>
      <w:lang w:eastAsia="en-US"/>
    </w:rPr>
  </w:style>
  <w:style w:type="character" w:customStyle="1" w:styleId="CommentTextChar1">
    <w:name w:val="Comment Text Char1"/>
    <w:basedOn w:val="DefaultParagraphFont"/>
    <w:uiPriority w:val="99"/>
    <w:semiHidden/>
    <w:rsid w:val="00603305"/>
    <w:rPr>
      <w:rFonts w:ascii="Times New Roman" w:eastAsia="Times New Roman" w:hAnsi="Times New Roman" w:cs="Times New Roman"/>
      <w:sz w:val="20"/>
      <w:szCs w:val="20"/>
      <w:lang w:eastAsia="bg-BG"/>
    </w:rPr>
  </w:style>
  <w:style w:type="character" w:customStyle="1" w:styleId="CharCharCharChar">
    <w:name w:val="Char Char Char Char"/>
    <w:rsid w:val="00603305"/>
    <w:rPr>
      <w:b/>
      <w:noProof w:val="0"/>
      <w:sz w:val="28"/>
      <w:lang w:val="bg-BG" w:eastAsia="en-US" w:bidi="ar-SA"/>
    </w:rPr>
  </w:style>
  <w:style w:type="paragraph" w:customStyle="1" w:styleId="Title-head">
    <w:name w:val="Title-head"/>
    <w:basedOn w:val="Normal"/>
    <w:next w:val="Normal"/>
    <w:rsid w:val="00603305"/>
    <w:pPr>
      <w:pBdr>
        <w:bottom w:val="single" w:sz="4" w:space="1" w:color="auto"/>
      </w:pBdr>
      <w:tabs>
        <w:tab w:val="left" w:pos="567"/>
      </w:tabs>
      <w:spacing w:before="120" w:after="120"/>
      <w:jc w:val="center"/>
    </w:pPr>
    <w:rPr>
      <w:b/>
      <w:sz w:val="28"/>
      <w:szCs w:val="28"/>
      <w:lang w:val="ru-RU"/>
    </w:rPr>
  </w:style>
  <w:style w:type="paragraph" w:customStyle="1" w:styleId="Title-head-text">
    <w:name w:val="Title-head-text"/>
    <w:basedOn w:val="Normal"/>
    <w:next w:val="Title"/>
    <w:rsid w:val="00603305"/>
    <w:pPr>
      <w:jc w:val="center"/>
    </w:pPr>
    <w:rPr>
      <w:rFonts w:ascii="Arial" w:hAnsi="Arial"/>
      <w:b/>
      <w:sz w:val="28"/>
      <w:szCs w:val="28"/>
      <w:lang w:val="ru-RU"/>
    </w:rPr>
  </w:style>
  <w:style w:type="paragraph" w:styleId="TOC2">
    <w:name w:val="toc 2"/>
    <w:basedOn w:val="Normal"/>
    <w:next w:val="Normal"/>
    <w:autoRedefine/>
    <w:semiHidden/>
    <w:rsid w:val="00603305"/>
    <w:pPr>
      <w:tabs>
        <w:tab w:val="left" w:pos="880"/>
        <w:tab w:val="right" w:leader="dot" w:pos="9180"/>
        <w:tab w:val="right" w:leader="dot" w:pos="9554"/>
      </w:tabs>
      <w:spacing w:line="360" w:lineRule="auto"/>
      <w:jc w:val="center"/>
    </w:pPr>
    <w:rPr>
      <w:b/>
      <w:noProof/>
      <w:sz w:val="28"/>
      <w:szCs w:val="28"/>
    </w:rPr>
  </w:style>
  <w:style w:type="paragraph" w:styleId="TOC1">
    <w:name w:val="toc 1"/>
    <w:basedOn w:val="Normal"/>
    <w:next w:val="Normal"/>
    <w:autoRedefine/>
    <w:semiHidden/>
    <w:rsid w:val="00603305"/>
    <w:pPr>
      <w:numPr>
        <w:numId w:val="5"/>
      </w:numPr>
      <w:tabs>
        <w:tab w:val="clear" w:pos="567"/>
        <w:tab w:val="right" w:leader="dot" w:pos="9180"/>
      </w:tabs>
      <w:ind w:left="357" w:firstLine="357"/>
    </w:pPr>
    <w:rPr>
      <w:lang w:val="en-GB" w:eastAsia="en-US"/>
    </w:rPr>
  </w:style>
  <w:style w:type="character" w:styleId="Strong">
    <w:name w:val="Strong"/>
    <w:qFormat/>
    <w:rsid w:val="00603305"/>
    <w:rPr>
      <w:rFonts w:cs="Times New Roman"/>
      <w:b/>
      <w:bCs/>
    </w:rPr>
  </w:style>
  <w:style w:type="paragraph" w:styleId="FootnoteText">
    <w:name w:val="footnote text"/>
    <w:basedOn w:val="Normal"/>
    <w:link w:val="FootnoteTextChar"/>
    <w:uiPriority w:val="99"/>
    <w:semiHidden/>
    <w:rsid w:val="00603305"/>
    <w:rPr>
      <w:sz w:val="20"/>
      <w:szCs w:val="20"/>
      <w:lang w:val="en-GB" w:eastAsia="en-US"/>
    </w:rPr>
  </w:style>
  <w:style w:type="character" w:customStyle="1" w:styleId="FootnoteTextChar">
    <w:name w:val="Footnote Text Char"/>
    <w:basedOn w:val="DefaultParagraphFont"/>
    <w:link w:val="FootnoteText"/>
    <w:uiPriority w:val="99"/>
    <w:semiHidden/>
    <w:rsid w:val="00603305"/>
    <w:rPr>
      <w:rFonts w:ascii="Times New Roman" w:eastAsia="Times New Roman" w:hAnsi="Times New Roman" w:cs="Times New Roman"/>
      <w:sz w:val="20"/>
      <w:szCs w:val="20"/>
      <w:lang w:val="en-GB"/>
    </w:rPr>
  </w:style>
  <w:style w:type="character" w:styleId="FootnoteReference">
    <w:name w:val="footnote reference"/>
    <w:uiPriority w:val="99"/>
    <w:semiHidden/>
    <w:rsid w:val="00603305"/>
    <w:rPr>
      <w:vertAlign w:val="superscript"/>
    </w:rPr>
  </w:style>
  <w:style w:type="paragraph" w:customStyle="1" w:styleId="CharCharChar">
    <w:name w:val="Char Char Char"/>
    <w:basedOn w:val="Normal"/>
    <w:rsid w:val="00603305"/>
    <w:pPr>
      <w:tabs>
        <w:tab w:val="left" w:pos="709"/>
      </w:tabs>
    </w:pPr>
    <w:rPr>
      <w:rFonts w:ascii="Tahoma" w:hAnsi="Tahoma"/>
      <w:lang w:val="pl-PL" w:eastAsia="pl-PL"/>
    </w:rPr>
  </w:style>
  <w:style w:type="paragraph" w:customStyle="1" w:styleId="normaltableau">
    <w:name w:val="normal_tableau"/>
    <w:basedOn w:val="Normal"/>
    <w:rsid w:val="00603305"/>
    <w:pPr>
      <w:suppressAutoHyphens/>
      <w:spacing w:before="120" w:after="120"/>
      <w:jc w:val="both"/>
    </w:pPr>
    <w:rPr>
      <w:rFonts w:ascii="Optima" w:hAnsi="Optima"/>
      <w:sz w:val="22"/>
      <w:szCs w:val="20"/>
      <w:lang w:val="en-GB" w:eastAsia="ar-SA"/>
    </w:rPr>
  </w:style>
  <w:style w:type="paragraph" w:styleId="ListBullet">
    <w:name w:val="List Bullet"/>
    <w:basedOn w:val="Normal"/>
    <w:uiPriority w:val="99"/>
    <w:rsid w:val="00603305"/>
    <w:pPr>
      <w:tabs>
        <w:tab w:val="num" w:pos="567"/>
      </w:tabs>
      <w:spacing w:before="120" w:after="120"/>
      <w:ind w:left="1134" w:hanging="567"/>
      <w:jc w:val="both"/>
    </w:pPr>
    <w:rPr>
      <w:rFonts w:ascii="Arial" w:hAnsi="Arial"/>
    </w:rPr>
  </w:style>
  <w:style w:type="character" w:customStyle="1" w:styleId="CharChar1">
    <w:name w:val="Char Char1"/>
    <w:rsid w:val="00603305"/>
    <w:rPr>
      <w:rFonts w:ascii="Arial" w:hAnsi="Arial"/>
      <w:noProof w:val="0"/>
      <w:sz w:val="24"/>
      <w:szCs w:val="24"/>
      <w:lang w:val="bg-BG" w:eastAsia="bg-BG" w:bidi="ar-SA"/>
    </w:rPr>
  </w:style>
  <w:style w:type="paragraph" w:customStyle="1" w:styleId="Application2">
    <w:name w:val="Application2"/>
    <w:basedOn w:val="Normal"/>
    <w:autoRedefine/>
    <w:rsid w:val="00603305"/>
    <w:pPr>
      <w:widowControl w:val="0"/>
      <w:suppressAutoHyphens/>
    </w:pPr>
    <w:rPr>
      <w:snapToGrid w:val="0"/>
      <w:spacing w:val="-2"/>
      <w:lang w:eastAsia="en-US"/>
    </w:rPr>
  </w:style>
  <w:style w:type="paragraph" w:customStyle="1" w:styleId="Default">
    <w:name w:val="Default"/>
    <w:rsid w:val="00603305"/>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CharChar4">
    <w:name w:val="Char Char4"/>
    <w:rsid w:val="00603305"/>
    <w:rPr>
      <w:noProof w:val="0"/>
      <w:sz w:val="16"/>
      <w:szCs w:val="16"/>
      <w:lang w:val="bg-BG" w:eastAsia="en-US" w:bidi="ar-SA"/>
    </w:rPr>
  </w:style>
  <w:style w:type="character" w:customStyle="1" w:styleId="titleemph1">
    <w:name w:val="title_emph1"/>
    <w:rsid w:val="00603305"/>
    <w:rPr>
      <w:rFonts w:ascii="Arial" w:hAnsi="Arial" w:cs="Arial" w:hint="default"/>
      <w:b/>
      <w:bCs/>
      <w:sz w:val="18"/>
      <w:szCs w:val="18"/>
    </w:rPr>
  </w:style>
  <w:style w:type="paragraph" w:customStyle="1" w:styleId="xl24">
    <w:name w:val="xl24"/>
    <w:basedOn w:val="Normal"/>
    <w:rsid w:val="00603305"/>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lang w:eastAsia="en-US"/>
    </w:rPr>
  </w:style>
  <w:style w:type="paragraph" w:customStyle="1" w:styleId="CharCharChar1CharCharCharChar">
    <w:name w:val="Char Char Char1 Char Char Char Char"/>
    <w:basedOn w:val="Normal"/>
    <w:rsid w:val="00603305"/>
    <w:pPr>
      <w:tabs>
        <w:tab w:val="left" w:pos="709"/>
      </w:tabs>
    </w:pPr>
    <w:rPr>
      <w:rFonts w:ascii="Tahoma" w:hAnsi="Tahoma"/>
      <w:lang w:val="pl-PL" w:eastAsia="pl-PL"/>
    </w:rPr>
  </w:style>
  <w:style w:type="paragraph" w:customStyle="1" w:styleId="CharCharChar2CharCharCharChar">
    <w:name w:val="Char Char Char2 Char Char Char Char"/>
    <w:basedOn w:val="Normal"/>
    <w:rsid w:val="00603305"/>
    <w:pPr>
      <w:tabs>
        <w:tab w:val="left" w:pos="709"/>
      </w:tabs>
    </w:pPr>
    <w:rPr>
      <w:rFonts w:ascii="Tahoma" w:hAnsi="Tahoma"/>
      <w:lang w:val="pl-PL" w:eastAsia="pl-PL"/>
    </w:rPr>
  </w:style>
  <w:style w:type="character" w:customStyle="1" w:styleId="title1">
    <w:name w:val="title1"/>
    <w:rsid w:val="00603305"/>
    <w:rPr>
      <w:b/>
      <w:bCs/>
      <w:sz w:val="18"/>
      <w:szCs w:val="18"/>
    </w:rPr>
  </w:style>
  <w:style w:type="paragraph" w:styleId="Caption">
    <w:name w:val="caption"/>
    <w:basedOn w:val="Normal"/>
    <w:next w:val="Normal"/>
    <w:qFormat/>
    <w:rsid w:val="00603305"/>
    <w:pPr>
      <w:ind w:right="448"/>
      <w:jc w:val="center"/>
    </w:pPr>
    <w:rPr>
      <w:rFonts w:ascii="TmsCyr" w:hAnsi="TmsCyr"/>
      <w:b/>
      <w:sz w:val="32"/>
      <w:u w:val="single"/>
      <w:lang w:eastAsia="en-US"/>
    </w:rPr>
  </w:style>
  <w:style w:type="paragraph" w:customStyle="1" w:styleId="text-3mezera">
    <w:name w:val="text - 3 mezera"/>
    <w:basedOn w:val="Normal"/>
    <w:rsid w:val="00603305"/>
    <w:pPr>
      <w:widowControl w:val="0"/>
      <w:numPr>
        <w:numId w:val="7"/>
      </w:numPr>
      <w:tabs>
        <w:tab w:val="clear" w:pos="567"/>
      </w:tabs>
      <w:spacing w:before="60" w:line="240" w:lineRule="exact"/>
      <w:ind w:left="0" w:firstLine="0"/>
      <w:jc w:val="both"/>
    </w:pPr>
    <w:rPr>
      <w:rFonts w:ascii="Arial" w:hAnsi="Arial" w:cs="Arial"/>
      <w:lang w:val="cs-CZ" w:eastAsia="en-US"/>
    </w:rPr>
  </w:style>
  <w:style w:type="paragraph" w:customStyle="1" w:styleId="oddl-nadpis">
    <w:name w:val="oddíl-nadpis"/>
    <w:basedOn w:val="Normal"/>
    <w:rsid w:val="00603305"/>
    <w:pPr>
      <w:keepNext/>
      <w:widowControl w:val="0"/>
      <w:tabs>
        <w:tab w:val="left" w:pos="567"/>
      </w:tabs>
      <w:spacing w:before="240" w:line="240" w:lineRule="exact"/>
    </w:pPr>
    <w:rPr>
      <w:rFonts w:ascii="Arial" w:hAnsi="Arial" w:cs="Arial"/>
      <w:b/>
      <w:bCs/>
      <w:lang w:val="cs-CZ" w:eastAsia="en-US"/>
    </w:rPr>
  </w:style>
  <w:style w:type="paragraph" w:customStyle="1" w:styleId="Title3">
    <w:name w:val="Title 3"/>
    <w:basedOn w:val="Heading3"/>
    <w:rsid w:val="00603305"/>
    <w:pPr>
      <w:numPr>
        <w:numId w:val="1"/>
      </w:numPr>
      <w:spacing w:after="0"/>
      <w:jc w:val="both"/>
    </w:pPr>
    <w:rPr>
      <w:rFonts w:ascii="Times New Roman" w:hAnsi="Times New Roman" w:cs="Times New Roman"/>
      <w:bCs w:val="0"/>
      <w:sz w:val="28"/>
      <w:szCs w:val="24"/>
      <w:lang w:eastAsia="en-US"/>
    </w:rPr>
  </w:style>
  <w:style w:type="paragraph" w:customStyle="1" w:styleId="Blockquote">
    <w:name w:val="Blockquote"/>
    <w:basedOn w:val="Normal"/>
    <w:rsid w:val="00603305"/>
    <w:pPr>
      <w:widowControl w:val="0"/>
      <w:numPr>
        <w:numId w:val="8"/>
      </w:numPr>
      <w:tabs>
        <w:tab w:val="clear" w:pos="1845"/>
      </w:tabs>
      <w:spacing w:before="100" w:after="100"/>
      <w:ind w:left="360" w:right="360" w:firstLine="0"/>
    </w:pPr>
    <w:rPr>
      <w:snapToGrid w:val="0"/>
      <w:szCs w:val="20"/>
      <w:lang w:val="en-US" w:eastAsia="en-US"/>
    </w:rPr>
  </w:style>
  <w:style w:type="paragraph" w:styleId="NormalIndent">
    <w:name w:val="Normal Indent"/>
    <w:basedOn w:val="Normal"/>
    <w:rsid w:val="00603305"/>
    <w:pPr>
      <w:numPr>
        <w:ilvl w:val="1"/>
        <w:numId w:val="8"/>
      </w:numPr>
      <w:tabs>
        <w:tab w:val="clear" w:pos="4820"/>
      </w:tabs>
      <w:spacing w:after="240"/>
      <w:ind w:left="720" w:firstLine="0"/>
      <w:jc w:val="both"/>
    </w:pPr>
    <w:rPr>
      <w:rFonts w:ascii="Arial" w:hAnsi="Arial" w:cs="Arial"/>
      <w:sz w:val="20"/>
      <w:szCs w:val="20"/>
      <w:lang w:val="en-GB" w:eastAsia="en-US"/>
    </w:rPr>
  </w:style>
  <w:style w:type="paragraph" w:customStyle="1" w:styleId="RamBullet1">
    <w:name w:val="Ram Bullet 1"/>
    <w:basedOn w:val="Normal"/>
    <w:rsid w:val="00603305"/>
    <w:pPr>
      <w:numPr>
        <w:ilvl w:val="2"/>
        <w:numId w:val="8"/>
      </w:numPr>
      <w:tabs>
        <w:tab w:val="clear" w:pos="2696"/>
        <w:tab w:val="num" w:pos="643"/>
      </w:tabs>
      <w:spacing w:line="280" w:lineRule="atLeast"/>
      <w:ind w:left="643" w:hanging="360"/>
    </w:pPr>
    <w:rPr>
      <w:sz w:val="23"/>
      <w:szCs w:val="20"/>
      <w:lang w:val="en-GB" w:eastAsia="en-US"/>
    </w:rPr>
  </w:style>
  <w:style w:type="paragraph" w:customStyle="1" w:styleId="RamBullet2">
    <w:name w:val="Ram Bullet 2"/>
    <w:basedOn w:val="Normal"/>
    <w:rsid w:val="00603305"/>
    <w:pPr>
      <w:numPr>
        <w:ilvl w:val="3"/>
        <w:numId w:val="8"/>
      </w:numPr>
      <w:tabs>
        <w:tab w:val="clear" w:pos="3121"/>
        <w:tab w:val="num" w:pos="4820"/>
      </w:tabs>
      <w:spacing w:line="280" w:lineRule="atLeast"/>
      <w:ind w:left="4820"/>
    </w:pPr>
    <w:rPr>
      <w:sz w:val="23"/>
      <w:szCs w:val="20"/>
      <w:lang w:val="en-GB" w:eastAsia="en-US"/>
    </w:rPr>
  </w:style>
  <w:style w:type="paragraph" w:customStyle="1" w:styleId="RamBullet3">
    <w:name w:val="Ram Bullet 3"/>
    <w:basedOn w:val="Normal"/>
    <w:rsid w:val="00603305"/>
    <w:pPr>
      <w:numPr>
        <w:ilvl w:val="4"/>
        <w:numId w:val="8"/>
      </w:numPr>
      <w:tabs>
        <w:tab w:val="clear" w:pos="3546"/>
        <w:tab w:val="num" w:pos="2083"/>
      </w:tabs>
      <w:spacing w:line="280" w:lineRule="atLeast"/>
      <w:ind w:left="2083" w:hanging="180"/>
    </w:pPr>
    <w:rPr>
      <w:sz w:val="23"/>
      <w:szCs w:val="20"/>
      <w:lang w:val="en-GB" w:eastAsia="en-US"/>
    </w:rPr>
  </w:style>
  <w:style w:type="paragraph" w:customStyle="1" w:styleId="RamBullet4">
    <w:name w:val="Ram Bullet 4"/>
    <w:basedOn w:val="Normal"/>
    <w:rsid w:val="00603305"/>
    <w:pPr>
      <w:numPr>
        <w:ilvl w:val="5"/>
        <w:numId w:val="8"/>
      </w:numPr>
      <w:tabs>
        <w:tab w:val="clear" w:pos="3971"/>
        <w:tab w:val="num" w:pos="2803"/>
      </w:tabs>
      <w:spacing w:line="280" w:lineRule="atLeast"/>
      <w:ind w:left="2803" w:hanging="360"/>
    </w:pPr>
    <w:rPr>
      <w:sz w:val="23"/>
      <w:szCs w:val="20"/>
      <w:lang w:val="en-GB" w:eastAsia="en-US"/>
    </w:rPr>
  </w:style>
  <w:style w:type="paragraph" w:customStyle="1" w:styleId="RamBullet5">
    <w:name w:val="Ram Bullet 5"/>
    <w:basedOn w:val="Normal"/>
    <w:rsid w:val="00603305"/>
    <w:pPr>
      <w:numPr>
        <w:ilvl w:val="6"/>
        <w:numId w:val="8"/>
      </w:numPr>
      <w:tabs>
        <w:tab w:val="clear" w:pos="4396"/>
        <w:tab w:val="num" w:pos="3546"/>
      </w:tabs>
      <w:spacing w:line="280" w:lineRule="atLeast"/>
      <w:ind w:left="3546"/>
    </w:pPr>
    <w:rPr>
      <w:sz w:val="23"/>
      <w:szCs w:val="20"/>
      <w:lang w:val="en-GB" w:eastAsia="en-US"/>
    </w:rPr>
  </w:style>
  <w:style w:type="paragraph" w:customStyle="1" w:styleId="RamBullet6">
    <w:name w:val="Ram Bullet 6"/>
    <w:basedOn w:val="Normal"/>
    <w:rsid w:val="00603305"/>
    <w:pPr>
      <w:numPr>
        <w:ilvl w:val="7"/>
        <w:numId w:val="8"/>
      </w:numPr>
      <w:tabs>
        <w:tab w:val="clear" w:pos="4822"/>
        <w:tab w:val="num" w:pos="3971"/>
      </w:tabs>
      <w:spacing w:line="280" w:lineRule="atLeast"/>
      <w:ind w:left="3971" w:hanging="425"/>
    </w:pPr>
    <w:rPr>
      <w:sz w:val="23"/>
      <w:szCs w:val="20"/>
      <w:lang w:val="en-GB" w:eastAsia="en-US"/>
    </w:rPr>
  </w:style>
  <w:style w:type="paragraph" w:customStyle="1" w:styleId="RamBullet7">
    <w:name w:val="Ram Bullet 7"/>
    <w:basedOn w:val="Normal"/>
    <w:rsid w:val="00603305"/>
    <w:pPr>
      <w:numPr>
        <w:ilvl w:val="8"/>
        <w:numId w:val="8"/>
      </w:numPr>
      <w:tabs>
        <w:tab w:val="clear" w:pos="5247"/>
        <w:tab w:val="num" w:pos="4396"/>
      </w:tabs>
      <w:spacing w:line="280" w:lineRule="atLeast"/>
      <w:ind w:left="4396"/>
    </w:pPr>
    <w:rPr>
      <w:sz w:val="23"/>
      <w:szCs w:val="20"/>
      <w:lang w:val="en-GB" w:eastAsia="en-US"/>
    </w:rPr>
  </w:style>
  <w:style w:type="paragraph" w:customStyle="1" w:styleId="RamBullet8">
    <w:name w:val="Ram Bullet 8"/>
    <w:basedOn w:val="Normal"/>
    <w:rsid w:val="00603305"/>
    <w:pPr>
      <w:numPr>
        <w:numId w:val="9"/>
      </w:numPr>
      <w:tabs>
        <w:tab w:val="clear" w:pos="360"/>
        <w:tab w:val="num" w:pos="4822"/>
      </w:tabs>
      <w:spacing w:line="280" w:lineRule="atLeast"/>
      <w:ind w:left="4822" w:hanging="426"/>
    </w:pPr>
    <w:rPr>
      <w:sz w:val="23"/>
      <w:szCs w:val="20"/>
      <w:lang w:val="en-GB" w:eastAsia="en-US"/>
    </w:rPr>
  </w:style>
  <w:style w:type="paragraph" w:customStyle="1" w:styleId="RamBullet9">
    <w:name w:val="Ram Bullet 9"/>
    <w:basedOn w:val="Normal"/>
    <w:rsid w:val="00603305"/>
    <w:pPr>
      <w:numPr>
        <w:numId w:val="10"/>
      </w:numPr>
      <w:tabs>
        <w:tab w:val="clear" w:pos="425"/>
        <w:tab w:val="num" w:pos="5247"/>
      </w:tabs>
      <w:spacing w:line="280" w:lineRule="atLeast"/>
      <w:ind w:left="5247"/>
    </w:pPr>
    <w:rPr>
      <w:sz w:val="23"/>
      <w:szCs w:val="20"/>
      <w:lang w:val="en-GB" w:eastAsia="en-US"/>
    </w:rPr>
  </w:style>
  <w:style w:type="paragraph" w:customStyle="1" w:styleId="bullet1">
    <w:name w:val="bullet1"/>
    <w:basedOn w:val="Normal"/>
    <w:rsid w:val="00603305"/>
    <w:pPr>
      <w:numPr>
        <w:ilvl w:val="1"/>
        <w:numId w:val="10"/>
      </w:numPr>
      <w:tabs>
        <w:tab w:val="clear" w:pos="850"/>
        <w:tab w:val="num" w:pos="360"/>
      </w:tabs>
      <w:spacing w:after="120"/>
      <w:ind w:left="360" w:hanging="360"/>
      <w:jc w:val="both"/>
    </w:pPr>
    <w:rPr>
      <w:rFonts w:ascii="Arial" w:hAnsi="Arial" w:cs="Arial"/>
      <w:sz w:val="20"/>
      <w:szCs w:val="20"/>
      <w:lang w:val="en-GB" w:eastAsia="en-US"/>
    </w:rPr>
  </w:style>
  <w:style w:type="paragraph" w:customStyle="1" w:styleId="RamNumber1">
    <w:name w:val="Ram Number 1"/>
    <w:basedOn w:val="Normal"/>
    <w:rsid w:val="00603305"/>
    <w:pPr>
      <w:numPr>
        <w:ilvl w:val="2"/>
        <w:numId w:val="10"/>
      </w:numPr>
      <w:tabs>
        <w:tab w:val="clear" w:pos="1276"/>
        <w:tab w:val="num" w:pos="425"/>
      </w:tabs>
      <w:spacing w:line="280" w:lineRule="atLeast"/>
      <w:ind w:left="425" w:hanging="425"/>
    </w:pPr>
    <w:rPr>
      <w:sz w:val="23"/>
      <w:szCs w:val="20"/>
      <w:lang w:val="en-GB" w:eastAsia="en-US"/>
    </w:rPr>
  </w:style>
  <w:style w:type="paragraph" w:customStyle="1" w:styleId="RamNumber2">
    <w:name w:val="Ram Number 2"/>
    <w:basedOn w:val="Normal"/>
    <w:rsid w:val="00603305"/>
    <w:pPr>
      <w:numPr>
        <w:ilvl w:val="3"/>
        <w:numId w:val="10"/>
      </w:numPr>
      <w:tabs>
        <w:tab w:val="clear" w:pos="1701"/>
        <w:tab w:val="num" w:pos="850"/>
      </w:tabs>
      <w:spacing w:line="280" w:lineRule="atLeast"/>
      <w:ind w:left="850"/>
    </w:pPr>
    <w:rPr>
      <w:sz w:val="23"/>
      <w:szCs w:val="20"/>
      <w:lang w:val="en-GB" w:eastAsia="en-US"/>
    </w:rPr>
  </w:style>
  <w:style w:type="paragraph" w:customStyle="1" w:styleId="RamNumber3">
    <w:name w:val="Ram Number 3"/>
    <w:basedOn w:val="Normal"/>
    <w:rsid w:val="00603305"/>
    <w:pPr>
      <w:numPr>
        <w:ilvl w:val="4"/>
        <w:numId w:val="10"/>
      </w:numPr>
      <w:tabs>
        <w:tab w:val="clear" w:pos="2126"/>
        <w:tab w:val="num" w:pos="1276"/>
      </w:tabs>
      <w:spacing w:line="280" w:lineRule="atLeast"/>
      <w:ind w:left="1276" w:hanging="426"/>
    </w:pPr>
    <w:rPr>
      <w:sz w:val="23"/>
      <w:szCs w:val="20"/>
      <w:lang w:val="en-GB" w:eastAsia="en-US"/>
    </w:rPr>
  </w:style>
  <w:style w:type="paragraph" w:customStyle="1" w:styleId="RamNumber4">
    <w:name w:val="Ram Number 4"/>
    <w:basedOn w:val="Normal"/>
    <w:rsid w:val="00603305"/>
    <w:pPr>
      <w:numPr>
        <w:ilvl w:val="5"/>
        <w:numId w:val="10"/>
      </w:numPr>
      <w:tabs>
        <w:tab w:val="clear" w:pos="2551"/>
        <w:tab w:val="num" w:pos="1701"/>
      </w:tabs>
      <w:spacing w:line="280" w:lineRule="atLeast"/>
      <w:ind w:left="1701"/>
    </w:pPr>
    <w:rPr>
      <w:sz w:val="23"/>
      <w:szCs w:val="20"/>
      <w:lang w:val="en-GB" w:eastAsia="en-US"/>
    </w:rPr>
  </w:style>
  <w:style w:type="paragraph" w:customStyle="1" w:styleId="RamNumber5">
    <w:name w:val="Ram Number 5"/>
    <w:basedOn w:val="Normal"/>
    <w:rsid w:val="00603305"/>
    <w:pPr>
      <w:numPr>
        <w:ilvl w:val="6"/>
        <w:numId w:val="10"/>
      </w:numPr>
      <w:tabs>
        <w:tab w:val="clear" w:pos="2976"/>
        <w:tab w:val="num" w:pos="2126"/>
      </w:tabs>
      <w:spacing w:line="280" w:lineRule="atLeast"/>
      <w:ind w:left="2126"/>
    </w:pPr>
    <w:rPr>
      <w:sz w:val="23"/>
      <w:szCs w:val="20"/>
      <w:lang w:val="en-GB" w:eastAsia="en-US"/>
    </w:rPr>
  </w:style>
  <w:style w:type="paragraph" w:customStyle="1" w:styleId="RamNumber6">
    <w:name w:val="Ram Number 6"/>
    <w:basedOn w:val="Normal"/>
    <w:rsid w:val="00603305"/>
    <w:pPr>
      <w:numPr>
        <w:ilvl w:val="7"/>
        <w:numId w:val="10"/>
      </w:numPr>
      <w:tabs>
        <w:tab w:val="clear" w:pos="3402"/>
        <w:tab w:val="num" w:pos="2551"/>
      </w:tabs>
      <w:spacing w:line="280" w:lineRule="atLeast"/>
      <w:ind w:left="2551" w:hanging="425"/>
    </w:pPr>
    <w:rPr>
      <w:sz w:val="23"/>
      <w:szCs w:val="20"/>
      <w:lang w:val="en-GB" w:eastAsia="en-US"/>
    </w:rPr>
  </w:style>
  <w:style w:type="paragraph" w:customStyle="1" w:styleId="RamNumber7">
    <w:name w:val="Ram Number 7"/>
    <w:basedOn w:val="Normal"/>
    <w:rsid w:val="00603305"/>
    <w:pPr>
      <w:numPr>
        <w:numId w:val="17"/>
      </w:numPr>
      <w:tabs>
        <w:tab w:val="clear" w:pos="1209"/>
        <w:tab w:val="num" w:pos="2976"/>
      </w:tabs>
      <w:spacing w:line="280" w:lineRule="atLeast"/>
      <w:ind w:left="2976" w:hanging="425"/>
    </w:pPr>
    <w:rPr>
      <w:sz w:val="23"/>
      <w:szCs w:val="20"/>
      <w:lang w:val="en-GB" w:eastAsia="en-US"/>
    </w:rPr>
  </w:style>
  <w:style w:type="paragraph" w:customStyle="1" w:styleId="RamNumber8">
    <w:name w:val="Ram Number 8"/>
    <w:basedOn w:val="Normal"/>
    <w:rsid w:val="00603305"/>
    <w:pPr>
      <w:tabs>
        <w:tab w:val="num" w:pos="3402"/>
      </w:tabs>
      <w:spacing w:line="280" w:lineRule="atLeast"/>
      <w:ind w:left="3402" w:hanging="426"/>
    </w:pPr>
    <w:rPr>
      <w:sz w:val="23"/>
      <w:szCs w:val="20"/>
      <w:lang w:val="en-GB" w:eastAsia="en-US"/>
    </w:rPr>
  </w:style>
  <w:style w:type="paragraph" w:customStyle="1" w:styleId="RamNumber9">
    <w:name w:val="Ram Number 9"/>
    <w:basedOn w:val="Normal"/>
    <w:rsid w:val="00603305"/>
    <w:pPr>
      <w:tabs>
        <w:tab w:val="num" w:pos="3827"/>
      </w:tabs>
      <w:spacing w:line="280" w:lineRule="atLeast"/>
      <w:ind w:left="3827" w:hanging="425"/>
    </w:pPr>
    <w:rPr>
      <w:sz w:val="23"/>
      <w:szCs w:val="20"/>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603305"/>
    <w:pPr>
      <w:tabs>
        <w:tab w:val="left" w:pos="709"/>
      </w:tabs>
    </w:pPr>
    <w:rPr>
      <w:rFonts w:ascii="Tahoma" w:hAnsi="Tahoma"/>
      <w:lang w:val="pl-PL" w:eastAsia="pl-PL"/>
    </w:rPr>
  </w:style>
  <w:style w:type="paragraph" w:customStyle="1" w:styleId="CharCharCharCharCharCharCharCharChar">
    <w:name w:val="Char Char Char Char Char Char Char Char Char"/>
    <w:basedOn w:val="Normal"/>
    <w:rsid w:val="00603305"/>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rsid w:val="00603305"/>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Normal"/>
    <w:rsid w:val="00603305"/>
    <w:pPr>
      <w:tabs>
        <w:tab w:val="left" w:pos="709"/>
      </w:tabs>
    </w:pPr>
    <w:rPr>
      <w:rFonts w:ascii="Tahoma" w:hAnsi="Tahoma"/>
      <w:lang w:val="pl-PL" w:eastAsia="pl-PL"/>
    </w:rPr>
  </w:style>
  <w:style w:type="paragraph" w:customStyle="1" w:styleId="Text1">
    <w:name w:val="Text 1"/>
    <w:basedOn w:val="Normal"/>
    <w:rsid w:val="00603305"/>
    <w:pPr>
      <w:spacing w:before="60" w:after="120"/>
      <w:ind w:left="1701"/>
      <w:jc w:val="both"/>
    </w:pPr>
    <w:rPr>
      <w:rFonts w:ascii="Arial" w:hAnsi="Arial"/>
      <w:snapToGrid w:val="0"/>
      <w:sz w:val="22"/>
      <w:szCs w:val="20"/>
      <w:lang w:val="en-GB" w:eastAsia="en-US"/>
    </w:rPr>
  </w:style>
  <w:style w:type="paragraph" w:customStyle="1" w:styleId="Bullet27">
    <w:name w:val="Bullet27"/>
    <w:basedOn w:val="Text1"/>
    <w:rsid w:val="00603305"/>
    <w:pPr>
      <w:spacing w:after="0"/>
      <w:ind w:left="0"/>
    </w:pPr>
  </w:style>
  <w:style w:type="paragraph" w:customStyle="1" w:styleId="A">
    <w:name w:val="A"/>
    <w:basedOn w:val="Normal"/>
    <w:rsid w:val="00603305"/>
    <w:pPr>
      <w:numPr>
        <w:numId w:val="11"/>
      </w:numPr>
      <w:tabs>
        <w:tab w:val="clear" w:pos="1209"/>
      </w:tabs>
      <w:spacing w:after="120"/>
      <w:ind w:left="567" w:firstLine="0"/>
      <w:jc w:val="both"/>
    </w:pPr>
    <w:rPr>
      <w:rFonts w:ascii="Arial" w:hAnsi="Arial"/>
      <w:sz w:val="2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3305"/>
    <w:pPr>
      <w:tabs>
        <w:tab w:val="left" w:pos="709"/>
      </w:tabs>
    </w:pPr>
    <w:rPr>
      <w:rFonts w:ascii="Tahoma" w:hAnsi="Tahoma"/>
      <w:lang w:val="pl-PL" w:eastAsia="pl-PL"/>
    </w:rPr>
  </w:style>
  <w:style w:type="paragraph" w:styleId="ListContinue3">
    <w:name w:val="List Continue 3"/>
    <w:basedOn w:val="Normal"/>
    <w:rsid w:val="00603305"/>
    <w:pPr>
      <w:numPr>
        <w:numId w:val="3"/>
      </w:numPr>
      <w:spacing w:after="120"/>
      <w:ind w:left="849" w:firstLine="0"/>
      <w:jc w:val="both"/>
    </w:pPr>
    <w:rPr>
      <w:rFonts w:ascii="Arial" w:hAnsi="Arial" w:cs="Arial"/>
      <w:sz w:val="20"/>
      <w:szCs w:val="20"/>
      <w:lang w:val="en-GB" w:eastAsia="en-US"/>
    </w:rPr>
  </w:style>
  <w:style w:type="paragraph" w:customStyle="1" w:styleId="xl81">
    <w:name w:val="xl81"/>
    <w:basedOn w:val="Normal"/>
    <w:rsid w:val="00603305"/>
    <w:pPr>
      <w:pBdr>
        <w:left w:val="single" w:sz="4" w:space="0" w:color="auto"/>
        <w:right w:val="single" w:sz="4" w:space="0" w:color="auto"/>
      </w:pBdr>
      <w:spacing w:before="100" w:beforeAutospacing="1" w:after="100" w:afterAutospacing="1"/>
      <w:jc w:val="right"/>
      <w:textAlignment w:val="center"/>
    </w:pPr>
    <w:rPr>
      <w:lang w:val="en-GB" w:eastAsia="en-US"/>
    </w:rPr>
  </w:style>
  <w:style w:type="paragraph" w:customStyle="1" w:styleId="CharCharCharCharCharCharCharChar">
    <w:name w:val="Char Char Char Char Char Char Char Char"/>
    <w:basedOn w:val="Normal"/>
    <w:rsid w:val="00603305"/>
    <w:pPr>
      <w:tabs>
        <w:tab w:val="left" w:pos="709"/>
      </w:tabs>
    </w:pPr>
    <w:rPr>
      <w:rFonts w:ascii="Tahoma" w:hAnsi="Tahoma"/>
      <w:lang w:val="pl-PL" w:eastAsia="pl-PL"/>
    </w:rPr>
  </w:style>
  <w:style w:type="paragraph" w:customStyle="1" w:styleId="xl26">
    <w:name w:val="xl26"/>
    <w:basedOn w:val="Normal"/>
    <w:rsid w:val="00603305"/>
    <w:pPr>
      <w:spacing w:before="100" w:beforeAutospacing="1" w:after="100" w:afterAutospacing="1"/>
    </w:pPr>
    <w:rPr>
      <w:rFonts w:ascii="Arial" w:hAnsi="Arial" w:cs="Arial"/>
      <w:b/>
      <w:bCs/>
      <w:sz w:val="22"/>
      <w:szCs w:val="22"/>
      <w:lang w:val="en-GB" w:eastAsia="en-US"/>
    </w:rPr>
  </w:style>
  <w:style w:type="paragraph" w:customStyle="1" w:styleId="CharChar1Char">
    <w:name w:val="Char Char1 Char"/>
    <w:basedOn w:val="Normal"/>
    <w:rsid w:val="00603305"/>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Normal"/>
    <w:rsid w:val="00603305"/>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603305"/>
    <w:pPr>
      <w:tabs>
        <w:tab w:val="left" w:pos="709"/>
      </w:tabs>
    </w:pPr>
    <w:rPr>
      <w:rFonts w:ascii="Tahoma" w:hAnsi="Tahoma"/>
      <w:lang w:val="pl-PL" w:eastAsia="pl-PL"/>
    </w:rPr>
  </w:style>
  <w:style w:type="paragraph" w:customStyle="1" w:styleId="CharCharCharChar1CharCharCharCharCharCharCharCharChar">
    <w:name w:val="Char Char Char Char1 Char Char Char Char Char Char Char Char Char"/>
    <w:basedOn w:val="Normal"/>
    <w:rsid w:val="00603305"/>
    <w:pPr>
      <w:tabs>
        <w:tab w:val="left" w:pos="709"/>
      </w:tabs>
      <w:spacing w:before="120"/>
      <w:ind w:firstLine="709"/>
      <w:jc w:val="both"/>
    </w:pPr>
    <w:rPr>
      <w:rFonts w:ascii="Tahoma" w:hAnsi="Tahoma"/>
      <w:lang w:val="pl-PL" w:eastAsia="pl-PL"/>
    </w:rPr>
  </w:style>
  <w:style w:type="paragraph" w:customStyle="1" w:styleId="Text3">
    <w:name w:val="Text 3"/>
    <w:basedOn w:val="Normal"/>
    <w:rsid w:val="00603305"/>
    <w:pPr>
      <w:tabs>
        <w:tab w:val="left" w:pos="2302"/>
      </w:tabs>
      <w:spacing w:after="240"/>
      <w:ind w:left="1202"/>
      <w:jc w:val="both"/>
    </w:pPr>
    <w:rPr>
      <w:szCs w:val="20"/>
      <w:lang w:val="en-GB" w:eastAsia="en-US"/>
    </w:rPr>
  </w:style>
  <w:style w:type="paragraph" w:customStyle="1" w:styleId="Char1CharCharChar">
    <w:name w:val="Char1 Char Char Char"/>
    <w:basedOn w:val="Normal"/>
    <w:rsid w:val="00603305"/>
    <w:pPr>
      <w:tabs>
        <w:tab w:val="left" w:pos="709"/>
      </w:tabs>
    </w:pPr>
    <w:rPr>
      <w:rFonts w:ascii="Tahoma" w:hAnsi="Tahoma"/>
      <w:lang w:val="pl-PL" w:eastAsia="pl-PL"/>
    </w:rPr>
  </w:style>
  <w:style w:type="paragraph" w:customStyle="1" w:styleId="Char1CharCharCharCharCharChar">
    <w:name w:val="Char1 Char Char Char Char Char Char Знак"/>
    <w:basedOn w:val="Normal"/>
    <w:rsid w:val="00603305"/>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603305"/>
    <w:pPr>
      <w:numPr>
        <w:numId w:val="12"/>
      </w:numPr>
      <w:tabs>
        <w:tab w:val="clear" w:pos="1247"/>
        <w:tab w:val="left" w:pos="709"/>
      </w:tabs>
      <w:ind w:left="0" w:firstLine="0"/>
    </w:pPr>
    <w:rPr>
      <w:rFonts w:ascii="Tahoma" w:hAnsi="Tahoma"/>
      <w:lang w:val="pl-PL" w:eastAsia="pl-PL"/>
    </w:rPr>
  </w:style>
  <w:style w:type="paragraph" w:customStyle="1" w:styleId="CharCharChar1">
    <w:name w:val="Char Char Char1"/>
    <w:basedOn w:val="Normal"/>
    <w:rsid w:val="00603305"/>
    <w:pPr>
      <w:tabs>
        <w:tab w:val="left" w:pos="709"/>
      </w:tabs>
    </w:pPr>
    <w:rPr>
      <w:rFonts w:ascii="Tahoma" w:hAnsi="Tahoma"/>
      <w:lang w:val="pl-PL" w:eastAsia="pl-PL"/>
    </w:rPr>
  </w:style>
  <w:style w:type="paragraph" w:customStyle="1" w:styleId="CharCharCharChar1">
    <w:name w:val="Char Char Char Char1"/>
    <w:basedOn w:val="Normal"/>
    <w:rsid w:val="00603305"/>
    <w:pPr>
      <w:tabs>
        <w:tab w:val="left" w:pos="709"/>
      </w:tabs>
    </w:pPr>
    <w:rPr>
      <w:rFonts w:ascii="Tahoma" w:hAnsi="Tahoma"/>
      <w:lang w:val="pl-PL" w:eastAsia="pl-PL"/>
    </w:rPr>
  </w:style>
  <w:style w:type="paragraph" w:customStyle="1" w:styleId="CharCharCharChar1CharChar">
    <w:name w:val="Char Char Char Char1 Char Char"/>
    <w:basedOn w:val="Normal"/>
    <w:rsid w:val="00603305"/>
    <w:pPr>
      <w:tabs>
        <w:tab w:val="left" w:pos="709"/>
      </w:tabs>
    </w:pPr>
    <w:rPr>
      <w:rFonts w:ascii="Tahoma" w:hAnsi="Tahoma"/>
      <w:lang w:val="pl-PL" w:eastAsia="pl-PL"/>
    </w:rPr>
  </w:style>
  <w:style w:type="paragraph" w:customStyle="1" w:styleId="CharCharChar2">
    <w:name w:val="Char Char Char2"/>
    <w:basedOn w:val="Normal"/>
    <w:rsid w:val="00603305"/>
    <w:pPr>
      <w:numPr>
        <w:numId w:val="13"/>
      </w:numPr>
      <w:tabs>
        <w:tab w:val="clear" w:pos="643"/>
        <w:tab w:val="left" w:pos="709"/>
      </w:tabs>
      <w:ind w:left="0" w:firstLine="0"/>
    </w:pPr>
    <w:rPr>
      <w:rFonts w:ascii="Tahoma" w:hAnsi="Tahoma"/>
      <w:lang w:val="pl-PL" w:eastAsia="pl-PL"/>
    </w:rPr>
  </w:style>
  <w:style w:type="paragraph" w:customStyle="1" w:styleId="CharCharChar2CharCharCharCharCharChar">
    <w:name w:val="Char Char Char2 Char Char Char Char Char Char"/>
    <w:basedOn w:val="Normal"/>
    <w:rsid w:val="00603305"/>
    <w:pPr>
      <w:tabs>
        <w:tab w:val="left" w:pos="709"/>
      </w:tabs>
    </w:pPr>
    <w:rPr>
      <w:rFonts w:ascii="Tahoma" w:hAnsi="Tahoma"/>
      <w:lang w:val="pl-PL" w:eastAsia="pl-PL"/>
    </w:rPr>
  </w:style>
  <w:style w:type="paragraph" w:customStyle="1" w:styleId="Bulets">
    <w:name w:val="Bulets"/>
    <w:basedOn w:val="Normal"/>
    <w:link w:val="BuletsChar"/>
    <w:rsid w:val="00603305"/>
    <w:pPr>
      <w:tabs>
        <w:tab w:val="num" w:pos="1247"/>
      </w:tabs>
      <w:spacing w:before="120"/>
      <w:ind w:left="1247" w:hanging="396"/>
      <w:jc w:val="both"/>
    </w:pPr>
    <w:rPr>
      <w:rFonts w:ascii="Arial" w:hAnsi="Arial"/>
      <w:szCs w:val="20"/>
      <w:lang w:val="en-GB" w:eastAsia="en-US"/>
    </w:rPr>
  </w:style>
  <w:style w:type="character" w:customStyle="1" w:styleId="BuletsChar">
    <w:name w:val="Bulets Char"/>
    <w:link w:val="Bulets"/>
    <w:rsid w:val="00603305"/>
    <w:rPr>
      <w:rFonts w:ascii="Arial" w:eastAsia="Times New Roman" w:hAnsi="Arial" w:cs="Times New Roman"/>
      <w:sz w:val="24"/>
      <w:szCs w:val="20"/>
      <w:lang w:val="en-GB"/>
    </w:rPr>
  </w:style>
  <w:style w:type="paragraph" w:styleId="List">
    <w:name w:val="List"/>
    <w:basedOn w:val="Normal"/>
    <w:unhideWhenUsed/>
    <w:rsid w:val="00603305"/>
    <w:pPr>
      <w:ind w:left="283" w:hanging="283"/>
      <w:contextualSpacing/>
    </w:pPr>
    <w:rPr>
      <w:sz w:val="20"/>
      <w:szCs w:val="20"/>
      <w:lang w:val="en-AU"/>
    </w:rPr>
  </w:style>
  <w:style w:type="paragraph" w:styleId="List3">
    <w:name w:val="List 3"/>
    <w:basedOn w:val="Normal"/>
    <w:unhideWhenUsed/>
    <w:rsid w:val="00603305"/>
    <w:pPr>
      <w:ind w:left="849" w:hanging="283"/>
      <w:contextualSpacing/>
    </w:pPr>
    <w:rPr>
      <w:sz w:val="20"/>
      <w:szCs w:val="20"/>
      <w:lang w:val="en-AU"/>
    </w:rPr>
  </w:style>
  <w:style w:type="paragraph" w:styleId="ListBullet2">
    <w:name w:val="List Bullet 2"/>
    <w:basedOn w:val="Normal"/>
    <w:unhideWhenUsed/>
    <w:rsid w:val="00603305"/>
    <w:pPr>
      <w:tabs>
        <w:tab w:val="num" w:pos="643"/>
      </w:tabs>
      <w:ind w:left="643" w:hanging="360"/>
      <w:contextualSpacing/>
    </w:pPr>
    <w:rPr>
      <w:sz w:val="20"/>
      <w:szCs w:val="20"/>
      <w:lang w:val="en-AU"/>
    </w:rPr>
  </w:style>
  <w:style w:type="paragraph" w:styleId="BodyTextIndent">
    <w:name w:val="Body Text Indent"/>
    <w:basedOn w:val="Normal"/>
    <w:link w:val="BodyTextIndentChar"/>
    <w:unhideWhenUsed/>
    <w:rsid w:val="00603305"/>
    <w:pPr>
      <w:spacing w:after="120"/>
      <w:ind w:left="283"/>
    </w:pPr>
  </w:style>
  <w:style w:type="character" w:customStyle="1" w:styleId="BodyTextIndentChar">
    <w:name w:val="Body Text Indent Char"/>
    <w:basedOn w:val="DefaultParagraphFont"/>
    <w:link w:val="BodyTextIndent"/>
    <w:uiPriority w:val="99"/>
    <w:semiHidden/>
    <w:rsid w:val="00603305"/>
    <w:rPr>
      <w:rFonts w:ascii="Times New Roman" w:eastAsia="Times New Roman" w:hAnsi="Times New Roman" w:cs="Times New Roman"/>
      <w:sz w:val="24"/>
      <w:szCs w:val="24"/>
      <w:lang w:eastAsia="bg-BG"/>
    </w:rPr>
  </w:style>
  <w:style w:type="paragraph" w:styleId="BodyTextFirstIndent2">
    <w:name w:val="Body Text First Indent 2"/>
    <w:basedOn w:val="Normal"/>
    <w:link w:val="BodyTextFirstIndent2Char"/>
    <w:unhideWhenUsed/>
    <w:rsid w:val="00603305"/>
    <w:pPr>
      <w:spacing w:after="120"/>
      <w:ind w:left="283" w:firstLine="210"/>
    </w:pPr>
    <w:rPr>
      <w:sz w:val="20"/>
      <w:szCs w:val="20"/>
      <w:lang w:val="en-AU"/>
    </w:rPr>
  </w:style>
  <w:style w:type="character" w:customStyle="1" w:styleId="BodyTextFirstIndent2Char">
    <w:name w:val="Body Text First Indent 2 Char"/>
    <w:basedOn w:val="BodyTextIndentChar"/>
    <w:link w:val="BodyTextFirstIndent2"/>
    <w:rsid w:val="00603305"/>
    <w:rPr>
      <w:rFonts w:ascii="Times New Roman" w:eastAsia="Times New Roman" w:hAnsi="Times New Roman" w:cs="Times New Roman"/>
      <w:sz w:val="20"/>
      <w:szCs w:val="20"/>
      <w:lang w:val="en-AU" w:eastAsia="bg-BG"/>
    </w:rPr>
  </w:style>
  <w:style w:type="paragraph" w:customStyle="1" w:styleId="1">
    <w:name w:val="Списък на абзаци1"/>
    <w:basedOn w:val="Normal"/>
    <w:qFormat/>
    <w:rsid w:val="00603305"/>
    <w:pPr>
      <w:numPr>
        <w:numId w:val="14"/>
      </w:numPr>
      <w:tabs>
        <w:tab w:val="clear" w:pos="926"/>
      </w:tabs>
      <w:spacing w:after="200" w:line="276" w:lineRule="auto"/>
      <w:ind w:left="720" w:firstLine="0"/>
      <w:contextualSpacing/>
    </w:pPr>
    <w:rPr>
      <w:rFonts w:ascii="Calibri" w:eastAsia="Calibri" w:hAnsi="Calibri"/>
      <w:sz w:val="22"/>
      <w:szCs w:val="22"/>
      <w:lang w:val="nl-NL" w:eastAsia="en-US"/>
    </w:rPr>
  </w:style>
  <w:style w:type="character" w:styleId="CommentReference">
    <w:name w:val="annotation reference"/>
    <w:uiPriority w:val="99"/>
    <w:rsid w:val="00603305"/>
    <w:rPr>
      <w:sz w:val="16"/>
      <w:szCs w:val="16"/>
    </w:rPr>
  </w:style>
  <w:style w:type="paragraph" w:customStyle="1" w:styleId="11">
    <w:name w:val="Без разредка1"/>
    <w:qFormat/>
    <w:rsid w:val="00603305"/>
    <w:pPr>
      <w:spacing w:after="0" w:line="240" w:lineRule="auto"/>
    </w:pPr>
    <w:rPr>
      <w:rFonts w:ascii="Calibri" w:eastAsia="Calibri" w:hAnsi="Calibri" w:cs="Times New Roman"/>
      <w:lang w:val="nl-NL"/>
    </w:rPr>
  </w:style>
  <w:style w:type="paragraph" w:styleId="ListNumber3">
    <w:name w:val="List Number 3"/>
    <w:basedOn w:val="Normal"/>
    <w:uiPriority w:val="99"/>
    <w:rsid w:val="00603305"/>
    <w:pPr>
      <w:tabs>
        <w:tab w:val="num" w:pos="926"/>
      </w:tabs>
      <w:ind w:left="926" w:hanging="360"/>
      <w:contextualSpacing/>
    </w:pPr>
  </w:style>
  <w:style w:type="character" w:styleId="Emphasis">
    <w:name w:val="Emphasis"/>
    <w:qFormat/>
    <w:rsid w:val="00603305"/>
    <w:rPr>
      <w:b/>
      <w:bCs/>
      <w:i w:val="0"/>
      <w:iCs w:val="0"/>
    </w:rPr>
  </w:style>
  <w:style w:type="paragraph" w:customStyle="1" w:styleId="ManualHeading3">
    <w:name w:val="Manual Heading 3"/>
    <w:basedOn w:val="Normal"/>
    <w:next w:val="Text3"/>
    <w:rsid w:val="00603305"/>
    <w:pPr>
      <w:keepNext/>
      <w:tabs>
        <w:tab w:val="left" w:pos="850"/>
      </w:tabs>
      <w:spacing w:before="120" w:after="120"/>
      <w:ind w:left="850" w:hanging="850"/>
      <w:jc w:val="both"/>
      <w:outlineLvl w:val="2"/>
    </w:pPr>
    <w:rPr>
      <w:i/>
      <w:lang w:val="en-GB" w:eastAsia="de-DE"/>
    </w:rPr>
  </w:style>
  <w:style w:type="character" w:customStyle="1" w:styleId="apple-style-span">
    <w:name w:val="apple-style-span"/>
    <w:rsid w:val="00603305"/>
  </w:style>
  <w:style w:type="character" w:customStyle="1" w:styleId="apple-converted-space">
    <w:name w:val="apple-converted-space"/>
    <w:rsid w:val="00603305"/>
  </w:style>
  <w:style w:type="character" w:customStyle="1" w:styleId="hps">
    <w:name w:val="hps"/>
    <w:rsid w:val="00603305"/>
  </w:style>
  <w:style w:type="paragraph" w:customStyle="1" w:styleId="12">
    <w:name w:val="Заглавие от съдържание1"/>
    <w:basedOn w:val="Heading1"/>
    <w:next w:val="Normal"/>
    <w:qFormat/>
    <w:rsid w:val="00603305"/>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styleId="TOC3">
    <w:name w:val="toc 3"/>
    <w:basedOn w:val="Normal"/>
    <w:next w:val="Normal"/>
    <w:autoRedefine/>
    <w:qFormat/>
    <w:rsid w:val="00603305"/>
    <w:pPr>
      <w:ind w:left="480"/>
    </w:pPr>
  </w:style>
  <w:style w:type="paragraph" w:styleId="TOC4">
    <w:name w:val="toc 4"/>
    <w:basedOn w:val="Normal"/>
    <w:next w:val="Normal"/>
    <w:autoRedefine/>
    <w:unhideWhenUsed/>
    <w:rsid w:val="00603305"/>
    <w:pPr>
      <w:spacing w:after="100" w:line="276" w:lineRule="auto"/>
      <w:ind w:left="660"/>
    </w:pPr>
    <w:rPr>
      <w:rFonts w:ascii="Calibri" w:hAnsi="Calibri"/>
      <w:sz w:val="22"/>
      <w:szCs w:val="22"/>
    </w:rPr>
  </w:style>
  <w:style w:type="paragraph" w:styleId="TOC5">
    <w:name w:val="toc 5"/>
    <w:basedOn w:val="Normal"/>
    <w:next w:val="Normal"/>
    <w:autoRedefine/>
    <w:unhideWhenUsed/>
    <w:rsid w:val="00603305"/>
    <w:pPr>
      <w:spacing w:after="100" w:line="276" w:lineRule="auto"/>
      <w:ind w:left="880"/>
    </w:pPr>
    <w:rPr>
      <w:rFonts w:ascii="Calibri" w:hAnsi="Calibri"/>
      <w:sz w:val="22"/>
      <w:szCs w:val="22"/>
    </w:rPr>
  </w:style>
  <w:style w:type="paragraph" w:styleId="TOC6">
    <w:name w:val="toc 6"/>
    <w:basedOn w:val="Normal"/>
    <w:next w:val="Normal"/>
    <w:autoRedefine/>
    <w:unhideWhenUsed/>
    <w:rsid w:val="00603305"/>
    <w:pPr>
      <w:spacing w:after="100" w:line="276" w:lineRule="auto"/>
      <w:ind w:left="1100"/>
    </w:pPr>
    <w:rPr>
      <w:rFonts w:ascii="Calibri" w:hAnsi="Calibri"/>
      <w:sz w:val="22"/>
      <w:szCs w:val="22"/>
    </w:rPr>
  </w:style>
  <w:style w:type="paragraph" w:styleId="TOC7">
    <w:name w:val="toc 7"/>
    <w:basedOn w:val="Normal"/>
    <w:next w:val="Normal"/>
    <w:autoRedefine/>
    <w:unhideWhenUsed/>
    <w:rsid w:val="00603305"/>
    <w:pPr>
      <w:numPr>
        <w:numId w:val="15"/>
      </w:numPr>
      <w:tabs>
        <w:tab w:val="clear" w:pos="435"/>
      </w:tabs>
      <w:spacing w:after="100" w:line="276" w:lineRule="auto"/>
      <w:ind w:left="1320" w:firstLine="0"/>
    </w:pPr>
    <w:rPr>
      <w:rFonts w:ascii="Calibri" w:hAnsi="Calibri"/>
      <w:sz w:val="22"/>
      <w:szCs w:val="22"/>
    </w:rPr>
  </w:style>
  <w:style w:type="paragraph" w:styleId="TOC8">
    <w:name w:val="toc 8"/>
    <w:basedOn w:val="Normal"/>
    <w:next w:val="Normal"/>
    <w:autoRedefine/>
    <w:unhideWhenUsed/>
    <w:rsid w:val="00603305"/>
    <w:pPr>
      <w:numPr>
        <w:numId w:val="16"/>
      </w:numPr>
      <w:tabs>
        <w:tab w:val="clear" w:pos="926"/>
      </w:tabs>
      <w:spacing w:after="100" w:line="276" w:lineRule="auto"/>
      <w:ind w:left="1540" w:firstLine="0"/>
    </w:pPr>
    <w:rPr>
      <w:rFonts w:ascii="Calibri" w:hAnsi="Calibri"/>
      <w:sz w:val="22"/>
      <w:szCs w:val="22"/>
    </w:rPr>
  </w:style>
  <w:style w:type="paragraph" w:styleId="TOC9">
    <w:name w:val="toc 9"/>
    <w:basedOn w:val="Normal"/>
    <w:next w:val="Normal"/>
    <w:autoRedefine/>
    <w:unhideWhenUsed/>
    <w:rsid w:val="00603305"/>
    <w:pPr>
      <w:spacing w:after="100" w:line="276" w:lineRule="auto"/>
      <w:ind w:left="1760"/>
    </w:pPr>
    <w:rPr>
      <w:rFonts w:ascii="Calibri" w:hAnsi="Calibri"/>
      <w:sz w:val="22"/>
      <w:szCs w:val="22"/>
    </w:rPr>
  </w:style>
  <w:style w:type="paragraph" w:customStyle="1" w:styleId="Style2">
    <w:name w:val="Style2"/>
    <w:basedOn w:val="Normal"/>
    <w:rsid w:val="00603305"/>
    <w:pPr>
      <w:tabs>
        <w:tab w:val="num" w:pos="435"/>
      </w:tabs>
      <w:spacing w:after="240"/>
      <w:ind w:left="435" w:hanging="435"/>
      <w:jc w:val="both"/>
    </w:pPr>
    <w:rPr>
      <w:szCs w:val="20"/>
      <w:lang w:val="en-GB" w:eastAsia="en-GB"/>
    </w:rPr>
  </w:style>
  <w:style w:type="paragraph" w:styleId="List2">
    <w:name w:val="List 2"/>
    <w:basedOn w:val="Normal"/>
    <w:rsid w:val="00603305"/>
    <w:pPr>
      <w:spacing w:after="240"/>
      <w:ind w:left="566" w:hanging="283"/>
      <w:jc w:val="both"/>
    </w:pPr>
    <w:rPr>
      <w:szCs w:val="20"/>
      <w:lang w:val="en-GB" w:eastAsia="en-US"/>
    </w:rPr>
  </w:style>
  <w:style w:type="paragraph" w:customStyle="1" w:styleId="Annexetitle">
    <w:name w:val="Annexe_title"/>
    <w:basedOn w:val="Heading1"/>
    <w:next w:val="Normal"/>
    <w:autoRedefine/>
    <w:rsid w:val="00603305"/>
    <w:pPr>
      <w:keepNext w:val="0"/>
      <w:pageBreakBefore/>
      <w:tabs>
        <w:tab w:val="left" w:pos="1701"/>
        <w:tab w:val="left" w:pos="2552"/>
      </w:tabs>
      <w:spacing w:before="240" w:after="240"/>
      <w:ind w:right="0" w:firstLine="0"/>
      <w:outlineLvl w:val="9"/>
    </w:pPr>
    <w:rPr>
      <w:rFonts w:ascii="Arial" w:hAnsi="Arial"/>
      <w:bCs w:val="0"/>
      <w:caps/>
      <w:sz w:val="28"/>
      <w:szCs w:val="28"/>
      <w:lang w:val="en-GB"/>
    </w:rPr>
  </w:style>
  <w:style w:type="paragraph" w:customStyle="1" w:styleId="BankNormal">
    <w:name w:val="BankNormal"/>
    <w:basedOn w:val="Normal"/>
    <w:rsid w:val="00603305"/>
    <w:pPr>
      <w:spacing w:after="240"/>
    </w:pPr>
    <w:rPr>
      <w:szCs w:val="20"/>
      <w:lang w:val="en-US" w:eastAsia="en-US"/>
    </w:rPr>
  </w:style>
  <w:style w:type="paragraph" w:customStyle="1" w:styleId="xl41">
    <w:name w:val="xl41"/>
    <w:basedOn w:val="Normal"/>
    <w:rsid w:val="00603305"/>
    <w:pPr>
      <w:spacing w:before="100" w:beforeAutospacing="1" w:after="100" w:afterAutospacing="1"/>
    </w:pPr>
    <w:rPr>
      <w:rFonts w:eastAsia="Arial Unicode MS"/>
      <w:sz w:val="20"/>
      <w:szCs w:val="20"/>
      <w:lang w:val="it-IT" w:eastAsia="it-IT"/>
    </w:rPr>
  </w:style>
  <w:style w:type="paragraph" w:customStyle="1" w:styleId="a3">
    <w:name w:val="Стил"/>
    <w:rsid w:val="00603305"/>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
    <w:name w:val="Знак Знак Char Char Знак"/>
    <w:basedOn w:val="Normal"/>
    <w:rsid w:val="00603305"/>
    <w:pPr>
      <w:tabs>
        <w:tab w:val="left" w:pos="709"/>
      </w:tabs>
    </w:pPr>
    <w:rPr>
      <w:rFonts w:ascii="Tahoma" w:hAnsi="Tahoma"/>
      <w:snapToGrid w:val="0"/>
      <w:szCs w:val="20"/>
      <w:lang w:val="pl-PL" w:eastAsia="pl-PL"/>
    </w:rPr>
  </w:style>
  <w:style w:type="paragraph" w:customStyle="1" w:styleId="Normal1">
    <w:name w:val="Normal1"/>
    <w:rsid w:val="00603305"/>
    <w:pPr>
      <w:spacing w:after="0" w:line="240" w:lineRule="auto"/>
    </w:pPr>
    <w:rPr>
      <w:rFonts w:ascii="Times New Roman" w:eastAsia="Times New Roman" w:hAnsi="Times New Roman" w:cs="Times New Roman"/>
      <w:sz w:val="20"/>
      <w:szCs w:val="20"/>
      <w:lang w:val="ru-RU" w:eastAsia="ru-RU"/>
    </w:rPr>
  </w:style>
  <w:style w:type="paragraph" w:customStyle="1" w:styleId="Char2">
    <w:name w:val="Char2"/>
    <w:basedOn w:val="Normal"/>
    <w:rsid w:val="00603305"/>
    <w:pPr>
      <w:tabs>
        <w:tab w:val="left" w:pos="709"/>
      </w:tabs>
    </w:pPr>
    <w:rPr>
      <w:rFonts w:ascii="Tahoma" w:hAnsi="Tahoma"/>
      <w:lang w:val="pl-PL" w:eastAsia="pl-PL"/>
    </w:rPr>
  </w:style>
  <w:style w:type="character" w:customStyle="1" w:styleId="tw4winJump">
    <w:name w:val="tw4winJump"/>
    <w:rsid w:val="00603305"/>
    <w:rPr>
      <w:rFonts w:ascii="Courier New" w:hAnsi="Courier New" w:cs="Courier New"/>
      <w:noProof/>
      <w:color w:val="008080"/>
    </w:rPr>
  </w:style>
  <w:style w:type="paragraph" w:styleId="EndnoteText">
    <w:name w:val="endnote text"/>
    <w:basedOn w:val="Normal"/>
    <w:link w:val="EndnoteTextChar"/>
    <w:semiHidden/>
    <w:rsid w:val="00603305"/>
    <w:rPr>
      <w:sz w:val="20"/>
      <w:szCs w:val="20"/>
    </w:rPr>
  </w:style>
  <w:style w:type="character" w:customStyle="1" w:styleId="EndnoteTextChar">
    <w:name w:val="Endnote Text Char"/>
    <w:basedOn w:val="DefaultParagraphFont"/>
    <w:link w:val="EndnoteText"/>
    <w:semiHidden/>
    <w:rsid w:val="00603305"/>
    <w:rPr>
      <w:rFonts w:ascii="Times New Roman" w:eastAsia="Times New Roman" w:hAnsi="Times New Roman" w:cs="Times New Roman"/>
      <w:sz w:val="20"/>
      <w:szCs w:val="20"/>
      <w:lang w:eastAsia="bg-BG"/>
    </w:rPr>
  </w:style>
  <w:style w:type="character" w:customStyle="1" w:styleId="107">
    <w:name w:val="Основен текст (10) + Удебелен7"/>
    <w:rsid w:val="00603305"/>
    <w:rPr>
      <w:rFonts w:ascii="Times New Roman" w:hAnsi="Times New Roman" w:cs="Times New Roman"/>
      <w:b/>
      <w:bCs/>
      <w:spacing w:val="0"/>
      <w:sz w:val="21"/>
      <w:szCs w:val="21"/>
      <w:lang w:bidi="ar-SA"/>
    </w:rPr>
  </w:style>
  <w:style w:type="character" w:customStyle="1" w:styleId="DocInit">
    <w:name w:val="Doc Init"/>
    <w:rsid w:val="00603305"/>
    <w:rPr>
      <w:sz w:val="20"/>
    </w:rPr>
  </w:style>
  <w:style w:type="paragraph" w:customStyle="1" w:styleId="a4">
    <w:name w:val="Îáèêí. ïàðàãðàô"/>
    <w:basedOn w:val="Normal"/>
    <w:rsid w:val="00603305"/>
    <w:pPr>
      <w:spacing w:before="120" w:line="360" w:lineRule="auto"/>
      <w:ind w:firstLine="720"/>
      <w:jc w:val="both"/>
    </w:pPr>
    <w:rPr>
      <w:szCs w:val="20"/>
      <w:lang w:eastAsia="en-US"/>
    </w:rPr>
  </w:style>
  <w:style w:type="character" w:customStyle="1" w:styleId="Heading1Char1">
    <w:name w:val="Heading 1 Char1"/>
    <w:link w:val="Heading1"/>
    <w:rsid w:val="00603305"/>
    <w:rPr>
      <w:rFonts w:ascii="NewSaturionCyr" w:eastAsia="Times New Roman" w:hAnsi="NewSaturionCyr" w:cs="Times New Roman"/>
      <w:b/>
      <w:bCs/>
      <w:sz w:val="24"/>
      <w:szCs w:val="24"/>
    </w:rPr>
  </w:style>
  <w:style w:type="character" w:customStyle="1" w:styleId="small1">
    <w:name w:val="small1"/>
    <w:rsid w:val="00603305"/>
    <w:rPr>
      <w:rFonts w:ascii="Verdana" w:hAnsi="Verdana" w:hint="default"/>
      <w:sz w:val="17"/>
      <w:szCs w:val="17"/>
      <w:lang w:val="bg-BG"/>
    </w:rPr>
  </w:style>
  <w:style w:type="character" w:customStyle="1" w:styleId="ldef">
    <w:name w:val="ldef"/>
    <w:basedOn w:val="DefaultParagraphFont"/>
    <w:rsid w:val="00603305"/>
  </w:style>
  <w:style w:type="paragraph" w:customStyle="1" w:styleId="titre4">
    <w:name w:val="titre4"/>
    <w:basedOn w:val="Normal"/>
    <w:rsid w:val="00603305"/>
    <w:pPr>
      <w:numPr>
        <w:numId w:val="18"/>
      </w:numPr>
      <w:tabs>
        <w:tab w:val="clear" w:pos="435"/>
        <w:tab w:val="decimal" w:pos="357"/>
      </w:tabs>
      <w:ind w:left="357" w:hanging="357"/>
    </w:pPr>
    <w:rPr>
      <w:rFonts w:ascii="Arial" w:hAnsi="Arial"/>
      <w:b/>
      <w:snapToGrid w:val="0"/>
      <w:szCs w:val="20"/>
      <w:lang w:eastAsia="en-US"/>
    </w:rPr>
  </w:style>
  <w:style w:type="numbering" w:styleId="111111">
    <w:name w:val="Outline List 2"/>
    <w:basedOn w:val="NoList"/>
    <w:rsid w:val="00603305"/>
    <w:pPr>
      <w:numPr>
        <w:numId w:val="19"/>
      </w:numPr>
    </w:pPr>
  </w:style>
  <w:style w:type="paragraph" w:styleId="BalloonText">
    <w:name w:val="Balloon Text"/>
    <w:basedOn w:val="Normal"/>
    <w:link w:val="BalloonTextChar"/>
    <w:semiHidden/>
    <w:rsid w:val="00603305"/>
    <w:rPr>
      <w:rFonts w:ascii="Tahoma" w:hAnsi="Tahoma" w:cs="Tahoma"/>
      <w:sz w:val="16"/>
      <w:szCs w:val="16"/>
      <w:lang w:eastAsia="en-US"/>
    </w:rPr>
  </w:style>
  <w:style w:type="character" w:customStyle="1" w:styleId="BalloonTextChar">
    <w:name w:val="Balloon Text Char"/>
    <w:basedOn w:val="DefaultParagraphFont"/>
    <w:link w:val="BalloonText"/>
    <w:semiHidden/>
    <w:rsid w:val="00603305"/>
    <w:rPr>
      <w:rFonts w:ascii="Tahoma" w:eastAsia="Times New Roman" w:hAnsi="Tahoma" w:cs="Tahoma"/>
      <w:sz w:val="16"/>
      <w:szCs w:val="16"/>
    </w:rPr>
  </w:style>
  <w:style w:type="paragraph" w:customStyle="1" w:styleId="Style1">
    <w:name w:val="Style1"/>
    <w:basedOn w:val="Heading2"/>
    <w:rsid w:val="00603305"/>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Normal"/>
    <w:rsid w:val="00603305"/>
    <w:pPr>
      <w:tabs>
        <w:tab w:val="left" w:pos="709"/>
      </w:tabs>
    </w:pPr>
    <w:rPr>
      <w:rFonts w:ascii="Tahoma" w:hAnsi="Tahoma"/>
      <w:lang w:eastAsia="pl-PL"/>
    </w:rPr>
  </w:style>
  <w:style w:type="paragraph" w:styleId="CommentSubject">
    <w:name w:val="annotation subject"/>
    <w:basedOn w:val="CommentText"/>
    <w:next w:val="CommentText"/>
    <w:link w:val="CommentSubjectChar"/>
    <w:semiHidden/>
    <w:rsid w:val="00603305"/>
    <w:pPr>
      <w:spacing w:before="0"/>
      <w:jc w:val="left"/>
    </w:pPr>
    <w:rPr>
      <w:rFonts w:ascii="Verdana" w:hAnsi="Verdana"/>
      <w:b/>
      <w:bCs/>
      <w:sz w:val="20"/>
      <w:szCs w:val="20"/>
      <w:lang w:eastAsia="bg-BG"/>
    </w:rPr>
  </w:style>
  <w:style w:type="character" w:customStyle="1" w:styleId="CommentSubjectChar">
    <w:name w:val="Comment Subject Char"/>
    <w:basedOn w:val="CommentTextChar1"/>
    <w:link w:val="CommentSubject"/>
    <w:semiHidden/>
    <w:rsid w:val="00603305"/>
    <w:rPr>
      <w:rFonts w:ascii="Verdana" w:eastAsia="Times New Roman" w:hAnsi="Verdana" w:cs="Times New Roman"/>
      <w:b/>
      <w:bCs/>
      <w:sz w:val="20"/>
      <w:szCs w:val="20"/>
      <w:lang w:eastAsia="bg-BG"/>
    </w:rPr>
  </w:style>
  <w:style w:type="paragraph" w:customStyle="1" w:styleId="Char1CharCharChar1CharCharCharCharCharCharCharChar">
    <w:name w:val="Char1 Char Char Char1 Char Char Char Char Char Char Char Char"/>
    <w:basedOn w:val="Normal"/>
    <w:rsid w:val="00603305"/>
    <w:pPr>
      <w:tabs>
        <w:tab w:val="left" w:pos="709"/>
      </w:tabs>
    </w:pPr>
    <w:rPr>
      <w:rFonts w:ascii="Tahoma" w:hAnsi="Tahoma"/>
      <w:lang w:eastAsia="pl-PL"/>
    </w:rPr>
  </w:style>
  <w:style w:type="paragraph" w:customStyle="1" w:styleId="1CharCharChar1">
    <w:name w:val="1 Char Char Char1"/>
    <w:basedOn w:val="Normal"/>
    <w:rsid w:val="00603305"/>
    <w:pPr>
      <w:tabs>
        <w:tab w:val="left" w:pos="709"/>
      </w:tabs>
    </w:pPr>
    <w:rPr>
      <w:rFonts w:ascii="Tahoma" w:hAnsi="Tahoma"/>
      <w:lang w:eastAsia="pl-PL"/>
    </w:rPr>
  </w:style>
  <w:style w:type="paragraph" w:customStyle="1" w:styleId="CharCharCharCharCharCharCharCharCharCharCharChar10">
    <w:name w:val="Char Char Char Char Char Char Char Char Char Char Char Char1"/>
    <w:basedOn w:val="Normal"/>
    <w:rsid w:val="00603305"/>
    <w:pPr>
      <w:tabs>
        <w:tab w:val="left" w:pos="709"/>
      </w:tabs>
    </w:pPr>
    <w:rPr>
      <w:rFonts w:ascii="Tahoma" w:hAnsi="Tahoma"/>
      <w:lang w:eastAsia="pl-PL"/>
    </w:rPr>
  </w:style>
  <w:style w:type="paragraph" w:customStyle="1" w:styleId="CharCharChar0">
    <w:name w:val="Char Char Char"/>
    <w:basedOn w:val="Normal"/>
    <w:rsid w:val="00603305"/>
    <w:pPr>
      <w:tabs>
        <w:tab w:val="left" w:pos="709"/>
      </w:tabs>
    </w:pPr>
    <w:rPr>
      <w:rFonts w:ascii="Tahoma" w:hAnsi="Tahoma"/>
      <w:lang w:eastAsia="pl-PL"/>
    </w:rPr>
  </w:style>
  <w:style w:type="paragraph" w:customStyle="1" w:styleId="Text2">
    <w:name w:val="Text 2"/>
    <w:basedOn w:val="Normal"/>
    <w:rsid w:val="00603305"/>
    <w:pPr>
      <w:tabs>
        <w:tab w:val="left" w:pos="2161"/>
      </w:tabs>
      <w:spacing w:after="240"/>
      <w:ind w:left="1202"/>
      <w:jc w:val="both"/>
    </w:pPr>
    <w:rPr>
      <w:rFonts w:ascii="Verdana" w:hAnsi="Verdana"/>
      <w:szCs w:val="20"/>
      <w:lang w:eastAsia="en-GB"/>
    </w:rPr>
  </w:style>
  <w:style w:type="paragraph" w:customStyle="1" w:styleId="CharCharCharCharCharChar">
    <w:name w:val="Char Char Char Char Char Char"/>
    <w:basedOn w:val="Normal"/>
    <w:rsid w:val="00603305"/>
    <w:pPr>
      <w:tabs>
        <w:tab w:val="left" w:pos="709"/>
      </w:tabs>
    </w:pPr>
    <w:rPr>
      <w:rFonts w:ascii="Tahoma" w:hAnsi="Tahoma"/>
      <w:lang w:eastAsia="pl-PL"/>
    </w:rPr>
  </w:style>
  <w:style w:type="paragraph" w:styleId="ListNumber">
    <w:name w:val="List Number"/>
    <w:basedOn w:val="Normal"/>
    <w:link w:val="ListNumberChar"/>
    <w:rsid w:val="00603305"/>
    <w:pPr>
      <w:numPr>
        <w:numId w:val="20"/>
      </w:numPr>
      <w:spacing w:before="60" w:after="60" w:line="264" w:lineRule="auto"/>
      <w:jc w:val="both"/>
    </w:pPr>
    <w:rPr>
      <w:rFonts w:ascii="Tahoma" w:hAnsi="Tahoma"/>
      <w:sz w:val="20"/>
      <w:lang w:eastAsia="x-none"/>
    </w:rPr>
  </w:style>
  <w:style w:type="character" w:customStyle="1" w:styleId="ListNumberChar">
    <w:name w:val="List Number Char"/>
    <w:link w:val="ListNumber"/>
    <w:rsid w:val="00603305"/>
    <w:rPr>
      <w:rFonts w:ascii="Tahoma" w:eastAsia="Times New Roman" w:hAnsi="Tahoma" w:cs="Times New Roman"/>
      <w:sz w:val="20"/>
      <w:szCs w:val="24"/>
      <w:lang w:eastAsia="x-none"/>
    </w:rPr>
  </w:style>
  <w:style w:type="paragraph" w:customStyle="1" w:styleId="PartTitle">
    <w:name w:val="PartTitle"/>
    <w:basedOn w:val="Normal"/>
    <w:next w:val="Normal"/>
    <w:rsid w:val="00603305"/>
    <w:pPr>
      <w:keepNext/>
      <w:pageBreakBefore/>
      <w:numPr>
        <w:numId w:val="21"/>
      </w:numPr>
      <w:tabs>
        <w:tab w:val="clear" w:pos="1911"/>
      </w:tabs>
      <w:spacing w:after="480"/>
      <w:ind w:left="0" w:firstLine="0"/>
      <w:jc w:val="center"/>
    </w:pPr>
    <w:rPr>
      <w:rFonts w:ascii="Arial" w:hAnsi="Arial"/>
      <w:b/>
      <w:sz w:val="36"/>
      <w:szCs w:val="20"/>
      <w:lang w:eastAsia="en-GB"/>
    </w:rPr>
  </w:style>
  <w:style w:type="paragraph" w:customStyle="1" w:styleId="Char1CharChar1">
    <w:name w:val="Char1 Char Char1"/>
    <w:basedOn w:val="Normal"/>
    <w:rsid w:val="00603305"/>
    <w:pPr>
      <w:tabs>
        <w:tab w:val="left" w:pos="709"/>
      </w:tabs>
    </w:pPr>
    <w:rPr>
      <w:rFonts w:ascii="Tahoma" w:hAnsi="Tahoma"/>
      <w:lang w:eastAsia="pl-PL"/>
    </w:rPr>
  </w:style>
  <w:style w:type="paragraph" w:customStyle="1" w:styleId="Char1CharCharChar0">
    <w:name w:val="Char1 Char Char Char"/>
    <w:basedOn w:val="Normal"/>
    <w:rsid w:val="00603305"/>
    <w:pPr>
      <w:tabs>
        <w:tab w:val="left" w:pos="709"/>
      </w:tabs>
    </w:pPr>
    <w:rPr>
      <w:rFonts w:ascii="Tahoma" w:hAnsi="Tahoma"/>
      <w:lan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Normal"/>
    <w:rsid w:val="00603305"/>
    <w:pPr>
      <w:tabs>
        <w:tab w:val="left" w:pos="709"/>
      </w:tabs>
    </w:pPr>
    <w:rPr>
      <w:rFonts w:ascii="Tahoma" w:hAnsi="Tahoma"/>
      <w:lang w:eastAsia="pl-PL"/>
    </w:rPr>
  </w:style>
  <w:style w:type="paragraph" w:customStyle="1" w:styleId="CharCharCharCharCharChar1CharCharChar">
    <w:name w:val="Char Char Char Char Char Char1 Char Char Char"/>
    <w:basedOn w:val="Normal"/>
    <w:rsid w:val="00603305"/>
    <w:pPr>
      <w:tabs>
        <w:tab w:val="left" w:pos="709"/>
      </w:tabs>
    </w:pPr>
    <w:rPr>
      <w:rFonts w:ascii="Tahoma" w:hAnsi="Tahoma"/>
      <w:lang w:eastAsia="pl-PL"/>
    </w:rPr>
  </w:style>
  <w:style w:type="paragraph" w:customStyle="1" w:styleId="CharCharCharCharCharChar1CharCharCharChar">
    <w:name w:val="Char Char Char Char Char Char1 Char Char Char Char"/>
    <w:basedOn w:val="Normal"/>
    <w:rsid w:val="00603305"/>
    <w:pPr>
      <w:tabs>
        <w:tab w:val="left" w:pos="709"/>
      </w:tabs>
    </w:pPr>
    <w:rPr>
      <w:rFonts w:ascii="Tahoma" w:hAnsi="Tahoma"/>
      <w:lang w:eastAsia="pl-PL"/>
    </w:rPr>
  </w:style>
  <w:style w:type="paragraph" w:customStyle="1" w:styleId="Opsomming1">
    <w:name w:val="Opsomming 1"/>
    <w:basedOn w:val="Normal"/>
    <w:rsid w:val="00603305"/>
    <w:pPr>
      <w:numPr>
        <w:numId w:val="22"/>
      </w:numPr>
    </w:pPr>
    <w:rPr>
      <w:rFonts w:ascii="Verdana" w:hAnsi="Verdana"/>
      <w:sz w:val="18"/>
      <w:szCs w:val="20"/>
      <w:lang w:eastAsia="en-US"/>
    </w:rPr>
  </w:style>
  <w:style w:type="paragraph" w:styleId="ListParagraph">
    <w:name w:val="List Paragraph"/>
    <w:basedOn w:val="Normal"/>
    <w:uiPriority w:val="34"/>
    <w:qFormat/>
    <w:rsid w:val="00603305"/>
    <w:pPr>
      <w:ind w:left="708"/>
    </w:pPr>
    <w:rPr>
      <w:rFonts w:ascii="Verdana" w:hAnsi="Verdana"/>
      <w:sz w:val="18"/>
      <w:szCs w:val="20"/>
      <w:lang w:eastAsia="en-US"/>
    </w:rPr>
  </w:style>
  <w:style w:type="character" w:customStyle="1" w:styleId="gt-icon-text1">
    <w:name w:val="gt-icon-text1"/>
    <w:basedOn w:val="DefaultParagraphFont"/>
    <w:rsid w:val="00603305"/>
  </w:style>
  <w:style w:type="paragraph" w:customStyle="1" w:styleId="CharCharCharCharCharCharCharCharCharCharCharChar1CharCharCharCharCharChar1Char">
    <w:name w:val="Char Char Char Char Char Char Char Char Char Char Char Char1 Char Char Char Char Char Char1 Char"/>
    <w:basedOn w:val="Normal"/>
    <w:rsid w:val="00603305"/>
    <w:pPr>
      <w:tabs>
        <w:tab w:val="left" w:pos="709"/>
      </w:tabs>
    </w:pPr>
    <w:rPr>
      <w:rFonts w:ascii="Tahoma" w:hAnsi="Tahoma"/>
      <w:lang w:val="pl-PL" w:eastAsia="pl-PL"/>
    </w:rPr>
  </w:style>
  <w:style w:type="paragraph" w:customStyle="1" w:styleId="Normal12pt">
    <w:name w:val="Normal + 12 pt"/>
    <w:basedOn w:val="Normal"/>
    <w:rsid w:val="00603305"/>
    <w:pPr>
      <w:tabs>
        <w:tab w:val="num" w:pos="1778"/>
      </w:tabs>
      <w:spacing w:line="360" w:lineRule="auto"/>
      <w:ind w:left="1843" w:hanging="360"/>
      <w:jc w:val="both"/>
    </w:pPr>
    <w:rPr>
      <w:rFonts w:ascii="Verdana" w:hAnsi="Verdana"/>
      <w:lang w:eastAsia="en-US"/>
    </w:rPr>
  </w:style>
  <w:style w:type="character" w:customStyle="1" w:styleId="newdocreference">
    <w:name w:val="newdocreference"/>
    <w:basedOn w:val="DefaultParagraphFont"/>
    <w:rsid w:val="00603305"/>
  </w:style>
  <w:style w:type="paragraph" w:customStyle="1" w:styleId="Char1">
    <w:name w:val="Char1"/>
    <w:basedOn w:val="Normal"/>
    <w:rsid w:val="00603305"/>
    <w:pPr>
      <w:tabs>
        <w:tab w:val="left" w:pos="709"/>
      </w:tabs>
    </w:pPr>
    <w:rPr>
      <w:rFonts w:ascii="Tahoma" w:hAnsi="Tahoma"/>
      <w:lang w:val="pl-PL" w:eastAsia="pl-PL"/>
    </w:rPr>
  </w:style>
  <w:style w:type="paragraph" w:customStyle="1" w:styleId="CharCharChar3">
    <w:name w:val="Char Char Char Знак"/>
    <w:basedOn w:val="Normal"/>
    <w:semiHidden/>
    <w:rsid w:val="00603305"/>
    <w:pPr>
      <w:tabs>
        <w:tab w:val="left" w:pos="709"/>
      </w:tabs>
    </w:pPr>
    <w:rPr>
      <w:rFonts w:ascii="Futura Bk" w:hAnsi="Futura Bk"/>
      <w:lang w:val="pl-PL" w:eastAsia="pl-PL"/>
    </w:rPr>
  </w:style>
  <w:style w:type="character" w:customStyle="1" w:styleId="FontStyle29">
    <w:name w:val="Font Style29"/>
    <w:rsid w:val="00603305"/>
    <w:rPr>
      <w:rFonts w:ascii="Times New Roman" w:hAnsi="Times New Roman" w:cs="Times New Roman"/>
      <w:sz w:val="22"/>
      <w:szCs w:val="22"/>
    </w:rPr>
  </w:style>
  <w:style w:type="paragraph" w:customStyle="1" w:styleId="Style3">
    <w:name w:val="Style3"/>
    <w:basedOn w:val="Heading3"/>
    <w:link w:val="Style3Char"/>
    <w:rsid w:val="00603305"/>
    <w:pPr>
      <w:tabs>
        <w:tab w:val="num" w:pos="1440"/>
      </w:tabs>
      <w:spacing w:before="120" w:after="0"/>
      <w:ind w:left="1224" w:hanging="504"/>
      <w:jc w:val="both"/>
    </w:pPr>
    <w:rPr>
      <w:rFonts w:ascii="Verdana" w:hAnsi="Verdana" w:cs="Times New Roman"/>
      <w:b w:val="0"/>
      <w:bCs w:val="0"/>
      <w:spacing w:val="20"/>
      <w:sz w:val="20"/>
      <w:szCs w:val="18"/>
      <w:lang w:eastAsia="x-none"/>
    </w:rPr>
  </w:style>
  <w:style w:type="paragraph" w:customStyle="1" w:styleId="Style4">
    <w:name w:val="Style4"/>
    <w:basedOn w:val="Style3"/>
    <w:link w:val="Style4Char"/>
    <w:qFormat/>
    <w:rsid w:val="00603305"/>
    <w:pPr>
      <w:tabs>
        <w:tab w:val="clear" w:pos="1440"/>
      </w:tabs>
      <w:ind w:left="2070" w:hanging="990"/>
    </w:pPr>
  </w:style>
  <w:style w:type="character" w:customStyle="1" w:styleId="Style3Char">
    <w:name w:val="Style3 Char"/>
    <w:link w:val="Style3"/>
    <w:rsid w:val="00603305"/>
    <w:rPr>
      <w:rFonts w:ascii="Verdana" w:eastAsia="Times New Roman" w:hAnsi="Verdana" w:cs="Times New Roman"/>
      <w:spacing w:val="20"/>
      <w:sz w:val="20"/>
      <w:szCs w:val="18"/>
      <w:lang w:eastAsia="x-none"/>
    </w:rPr>
  </w:style>
  <w:style w:type="character" w:customStyle="1" w:styleId="Style4Char">
    <w:name w:val="Style4 Char"/>
    <w:basedOn w:val="Style3Char"/>
    <w:link w:val="Style4"/>
    <w:rsid w:val="00603305"/>
    <w:rPr>
      <w:rFonts w:ascii="Verdana" w:eastAsia="Times New Roman" w:hAnsi="Verdana" w:cs="Times New Roman"/>
      <w:spacing w:val="20"/>
      <w:sz w:val="20"/>
      <w:szCs w:val="18"/>
      <w:lang w:eastAsia="x-none"/>
    </w:rPr>
  </w:style>
  <w:style w:type="paragraph" w:styleId="Index1">
    <w:name w:val="index 1"/>
    <w:basedOn w:val="Normal"/>
    <w:next w:val="Normal"/>
    <w:autoRedefine/>
    <w:rsid w:val="00603305"/>
    <w:pPr>
      <w:ind w:left="200" w:hanging="200"/>
    </w:pPr>
    <w:rPr>
      <w:rFonts w:ascii="Verdana" w:hAnsi="Verdana"/>
      <w:sz w:val="18"/>
      <w:szCs w:val="20"/>
      <w:lang w:eastAsia="en-US"/>
    </w:rPr>
  </w:style>
  <w:style w:type="paragraph" w:customStyle="1" w:styleId="CharChar3">
    <w:name w:val="Char Char3"/>
    <w:basedOn w:val="Normal"/>
    <w:rsid w:val="00B91492"/>
    <w:pPr>
      <w:tabs>
        <w:tab w:val="left" w:pos="709"/>
      </w:tabs>
    </w:pPr>
    <w:rPr>
      <w:rFonts w:ascii="Tahoma" w:hAnsi="Tahoma" w:cs="Arial"/>
      <w:lang w:val="pl-PL" w:eastAsia="pl-PL"/>
    </w:rPr>
  </w:style>
  <w:style w:type="character" w:styleId="PlaceholderText">
    <w:name w:val="Placeholder Text"/>
    <w:basedOn w:val="DefaultParagraphFont"/>
    <w:uiPriority w:val="99"/>
    <w:semiHidden/>
    <w:rsid w:val="00AB0383"/>
    <w:rPr>
      <w:color w:val="808080"/>
    </w:rPr>
  </w:style>
  <w:style w:type="character" w:customStyle="1" w:styleId="ldef1">
    <w:name w:val="ldef1"/>
    <w:basedOn w:val="DefaultParagraphFont"/>
    <w:rsid w:val="007635AA"/>
    <w:rPr>
      <w:rFonts w:ascii="Times New Roman" w:hAnsi="Times New Roman" w:cs="Times New Roman" w:hint="default"/>
      <w:color w:val="000000"/>
      <w:sz w:val="24"/>
      <w:szCs w:val="24"/>
    </w:rPr>
  </w:style>
  <w:style w:type="paragraph" w:customStyle="1" w:styleId="m">
    <w:name w:val="m"/>
    <w:basedOn w:val="Normal"/>
    <w:rsid w:val="005222DB"/>
    <w:pPr>
      <w:ind w:firstLine="990"/>
      <w:jc w:val="both"/>
    </w:pPr>
    <w:rPr>
      <w:color w:val="000000"/>
    </w:rPr>
  </w:style>
  <w:style w:type="paragraph" w:customStyle="1" w:styleId="NormalBold">
    <w:name w:val="NormalBold"/>
    <w:basedOn w:val="Normal"/>
    <w:link w:val="NormalBoldChar"/>
    <w:rsid w:val="00D478B0"/>
    <w:pPr>
      <w:widowControl w:val="0"/>
    </w:pPr>
    <w:rPr>
      <w:b/>
      <w:szCs w:val="20"/>
    </w:rPr>
  </w:style>
  <w:style w:type="character" w:customStyle="1" w:styleId="NormalBoldChar">
    <w:name w:val="NormalBold Char"/>
    <w:link w:val="NormalBold"/>
    <w:locked/>
    <w:rsid w:val="00D478B0"/>
    <w:rPr>
      <w:rFonts w:ascii="Times New Roman" w:eastAsia="Times New Roman" w:hAnsi="Times New Roman" w:cs="Times New Roman"/>
      <w:b/>
      <w:sz w:val="24"/>
      <w:szCs w:val="20"/>
      <w:lang w:eastAsia="bg-BG"/>
    </w:rPr>
  </w:style>
  <w:style w:type="paragraph" w:styleId="ListNumber2">
    <w:name w:val="List Number 2"/>
    <w:basedOn w:val="Normal"/>
    <w:uiPriority w:val="99"/>
    <w:semiHidden/>
    <w:unhideWhenUsed/>
    <w:rsid w:val="00D478B0"/>
    <w:pPr>
      <w:numPr>
        <w:numId w:val="42"/>
      </w:numPr>
      <w:spacing w:before="120" w:after="120"/>
      <w:contextualSpacing/>
      <w:jc w:val="both"/>
    </w:pPr>
    <w:rPr>
      <w:rFonts w:eastAsia="Calibri"/>
      <w:szCs w:val="22"/>
    </w:rPr>
  </w:style>
  <w:style w:type="character" w:customStyle="1" w:styleId="DeltaViewInsertion">
    <w:name w:val="DeltaView Insertion"/>
    <w:rsid w:val="00D478B0"/>
    <w:rPr>
      <w:b/>
      <w:i/>
      <w:spacing w:val="0"/>
      <w:lang w:val="bg-BG" w:eastAsia="bg-BG"/>
    </w:rPr>
  </w:style>
  <w:style w:type="paragraph" w:customStyle="1" w:styleId="NormalLeft">
    <w:name w:val="Normal Left"/>
    <w:basedOn w:val="Normal"/>
    <w:rsid w:val="00D478B0"/>
    <w:pPr>
      <w:spacing w:before="120" w:after="120"/>
    </w:pPr>
    <w:rPr>
      <w:rFonts w:eastAsia="Calibri"/>
      <w:szCs w:val="22"/>
    </w:rPr>
  </w:style>
  <w:style w:type="paragraph" w:customStyle="1" w:styleId="Tiret0">
    <w:name w:val="Tiret 0"/>
    <w:basedOn w:val="Normal"/>
    <w:rsid w:val="00D478B0"/>
    <w:pPr>
      <w:numPr>
        <w:numId w:val="40"/>
      </w:numPr>
      <w:spacing w:before="120" w:after="120"/>
      <w:jc w:val="both"/>
    </w:pPr>
    <w:rPr>
      <w:rFonts w:eastAsia="Calibri"/>
      <w:szCs w:val="22"/>
    </w:rPr>
  </w:style>
  <w:style w:type="paragraph" w:customStyle="1" w:styleId="Tiret1">
    <w:name w:val="Tiret 1"/>
    <w:basedOn w:val="Normal"/>
    <w:rsid w:val="00D478B0"/>
    <w:pPr>
      <w:numPr>
        <w:numId w:val="41"/>
      </w:numPr>
      <w:spacing w:before="120" w:after="120"/>
      <w:jc w:val="both"/>
    </w:pPr>
    <w:rPr>
      <w:rFonts w:eastAsia="Calibri"/>
      <w:szCs w:val="22"/>
    </w:rPr>
  </w:style>
  <w:style w:type="paragraph" w:customStyle="1" w:styleId="NumPar1">
    <w:name w:val="NumPar 1"/>
    <w:basedOn w:val="Normal"/>
    <w:next w:val="Text1"/>
    <w:rsid w:val="00D478B0"/>
    <w:pPr>
      <w:numPr>
        <w:numId w:val="45"/>
      </w:numPr>
      <w:spacing w:before="120" w:after="120"/>
      <w:jc w:val="both"/>
    </w:pPr>
    <w:rPr>
      <w:rFonts w:eastAsia="Calibri"/>
      <w:szCs w:val="22"/>
    </w:rPr>
  </w:style>
  <w:style w:type="paragraph" w:customStyle="1" w:styleId="NumPar2">
    <w:name w:val="NumPar 2"/>
    <w:basedOn w:val="Normal"/>
    <w:next w:val="Text1"/>
    <w:rsid w:val="00D478B0"/>
    <w:pPr>
      <w:numPr>
        <w:ilvl w:val="1"/>
        <w:numId w:val="45"/>
      </w:numPr>
      <w:spacing w:before="120" w:after="120"/>
      <w:jc w:val="both"/>
    </w:pPr>
    <w:rPr>
      <w:rFonts w:eastAsia="Calibri"/>
      <w:szCs w:val="22"/>
    </w:rPr>
  </w:style>
  <w:style w:type="paragraph" w:customStyle="1" w:styleId="NumPar3">
    <w:name w:val="NumPar 3"/>
    <w:basedOn w:val="Normal"/>
    <w:next w:val="Text1"/>
    <w:rsid w:val="00D478B0"/>
    <w:pPr>
      <w:numPr>
        <w:ilvl w:val="2"/>
        <w:numId w:val="45"/>
      </w:numPr>
      <w:spacing w:before="120" w:after="120"/>
      <w:jc w:val="both"/>
    </w:pPr>
    <w:rPr>
      <w:rFonts w:eastAsia="Calibri"/>
      <w:szCs w:val="22"/>
    </w:rPr>
  </w:style>
  <w:style w:type="paragraph" w:customStyle="1" w:styleId="NumPar4">
    <w:name w:val="NumPar 4"/>
    <w:basedOn w:val="Normal"/>
    <w:next w:val="Text1"/>
    <w:rsid w:val="00D478B0"/>
    <w:pPr>
      <w:numPr>
        <w:ilvl w:val="3"/>
        <w:numId w:val="45"/>
      </w:numPr>
      <w:spacing w:before="120" w:after="120"/>
      <w:jc w:val="both"/>
    </w:pPr>
    <w:rPr>
      <w:rFonts w:eastAsia="Calibri"/>
      <w:szCs w:val="22"/>
    </w:rPr>
  </w:style>
  <w:style w:type="paragraph" w:customStyle="1" w:styleId="ChapterTitle">
    <w:name w:val="ChapterTitle"/>
    <w:basedOn w:val="Normal"/>
    <w:next w:val="Normal"/>
    <w:rsid w:val="00D478B0"/>
    <w:pPr>
      <w:keepNext/>
      <w:spacing w:before="120" w:after="360"/>
      <w:jc w:val="center"/>
    </w:pPr>
    <w:rPr>
      <w:rFonts w:eastAsia="Calibri"/>
      <w:b/>
      <w:sz w:val="32"/>
      <w:szCs w:val="22"/>
    </w:rPr>
  </w:style>
  <w:style w:type="paragraph" w:customStyle="1" w:styleId="SectionTitle">
    <w:name w:val="SectionTitle"/>
    <w:basedOn w:val="Normal"/>
    <w:next w:val="Heading1"/>
    <w:rsid w:val="00D478B0"/>
    <w:pPr>
      <w:keepNext/>
      <w:spacing w:before="120" w:after="360"/>
      <w:jc w:val="center"/>
    </w:pPr>
    <w:rPr>
      <w:rFonts w:eastAsia="Calibri"/>
      <w:b/>
      <w:smallCaps/>
      <w:sz w:val="28"/>
      <w:szCs w:val="22"/>
    </w:rPr>
  </w:style>
  <w:style w:type="paragraph" w:customStyle="1" w:styleId="Annexetitre">
    <w:name w:val="Annexe titre"/>
    <w:basedOn w:val="Normal"/>
    <w:next w:val="Normal"/>
    <w:rsid w:val="00D478B0"/>
    <w:pPr>
      <w:spacing w:before="120" w:after="120"/>
      <w:jc w:val="center"/>
    </w:pPr>
    <w:rPr>
      <w:rFonts w:eastAsia="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418639">
      <w:bodyDiv w:val="1"/>
      <w:marLeft w:val="0"/>
      <w:marRight w:val="0"/>
      <w:marTop w:val="0"/>
      <w:marBottom w:val="0"/>
      <w:divBdr>
        <w:top w:val="none" w:sz="0" w:space="0" w:color="auto"/>
        <w:left w:val="none" w:sz="0" w:space="0" w:color="auto"/>
        <w:bottom w:val="none" w:sz="0" w:space="0" w:color="auto"/>
        <w:right w:val="none" w:sz="0" w:space="0" w:color="auto"/>
      </w:divBdr>
      <w:divsChild>
        <w:div w:id="1512336595">
          <w:marLeft w:val="0"/>
          <w:marRight w:val="0"/>
          <w:marTop w:val="150"/>
          <w:marBottom w:val="0"/>
          <w:divBdr>
            <w:top w:val="none" w:sz="0" w:space="0" w:color="auto"/>
            <w:left w:val="none" w:sz="0" w:space="0" w:color="auto"/>
            <w:bottom w:val="none" w:sz="0" w:space="0" w:color="auto"/>
            <w:right w:val="none" w:sz="0" w:space="0" w:color="auto"/>
          </w:divBdr>
          <w:divsChild>
            <w:div w:id="15770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9553">
      <w:bodyDiv w:val="1"/>
      <w:marLeft w:val="0"/>
      <w:marRight w:val="0"/>
      <w:marTop w:val="0"/>
      <w:marBottom w:val="0"/>
      <w:divBdr>
        <w:top w:val="none" w:sz="0" w:space="0" w:color="auto"/>
        <w:left w:val="none" w:sz="0" w:space="0" w:color="auto"/>
        <w:bottom w:val="none" w:sz="0" w:space="0" w:color="auto"/>
        <w:right w:val="none" w:sz="0" w:space="0" w:color="auto"/>
      </w:divBdr>
      <w:divsChild>
        <w:div w:id="192279090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60245372">
      <w:bodyDiv w:val="1"/>
      <w:marLeft w:val="0"/>
      <w:marRight w:val="0"/>
      <w:marTop w:val="0"/>
      <w:marBottom w:val="0"/>
      <w:divBdr>
        <w:top w:val="none" w:sz="0" w:space="0" w:color="auto"/>
        <w:left w:val="none" w:sz="0" w:space="0" w:color="auto"/>
        <w:bottom w:val="none" w:sz="0" w:space="0" w:color="auto"/>
        <w:right w:val="none" w:sz="0" w:space="0" w:color="auto"/>
      </w:divBdr>
      <w:divsChild>
        <w:div w:id="1159883410">
          <w:marLeft w:val="0"/>
          <w:marRight w:val="0"/>
          <w:marTop w:val="0"/>
          <w:marBottom w:val="0"/>
          <w:divBdr>
            <w:top w:val="none" w:sz="0" w:space="0" w:color="auto"/>
            <w:left w:val="none" w:sz="0" w:space="0" w:color="auto"/>
            <w:bottom w:val="none" w:sz="0" w:space="0" w:color="auto"/>
            <w:right w:val="none" w:sz="0" w:space="0" w:color="auto"/>
          </w:divBdr>
        </w:div>
        <w:div w:id="433747123">
          <w:marLeft w:val="0"/>
          <w:marRight w:val="0"/>
          <w:marTop w:val="0"/>
          <w:marBottom w:val="0"/>
          <w:divBdr>
            <w:top w:val="none" w:sz="0" w:space="0" w:color="auto"/>
            <w:left w:val="none" w:sz="0" w:space="0" w:color="auto"/>
            <w:bottom w:val="none" w:sz="0" w:space="0" w:color="auto"/>
            <w:right w:val="none" w:sz="0" w:space="0" w:color="auto"/>
          </w:divBdr>
        </w:div>
        <w:div w:id="588973223">
          <w:marLeft w:val="0"/>
          <w:marRight w:val="0"/>
          <w:marTop w:val="0"/>
          <w:marBottom w:val="0"/>
          <w:divBdr>
            <w:top w:val="none" w:sz="0" w:space="0" w:color="auto"/>
            <w:left w:val="none" w:sz="0" w:space="0" w:color="auto"/>
            <w:bottom w:val="none" w:sz="0" w:space="0" w:color="auto"/>
            <w:right w:val="none" w:sz="0" w:space="0" w:color="auto"/>
          </w:divBdr>
        </w:div>
        <w:div w:id="125590881">
          <w:marLeft w:val="0"/>
          <w:marRight w:val="0"/>
          <w:marTop w:val="0"/>
          <w:marBottom w:val="0"/>
          <w:divBdr>
            <w:top w:val="none" w:sz="0" w:space="0" w:color="auto"/>
            <w:left w:val="none" w:sz="0" w:space="0" w:color="auto"/>
            <w:bottom w:val="none" w:sz="0" w:space="0" w:color="auto"/>
            <w:right w:val="none" w:sz="0" w:space="0" w:color="auto"/>
          </w:divBdr>
        </w:div>
        <w:div w:id="151022294">
          <w:marLeft w:val="0"/>
          <w:marRight w:val="0"/>
          <w:marTop w:val="0"/>
          <w:marBottom w:val="0"/>
          <w:divBdr>
            <w:top w:val="none" w:sz="0" w:space="0" w:color="auto"/>
            <w:left w:val="none" w:sz="0" w:space="0" w:color="auto"/>
            <w:bottom w:val="none" w:sz="0" w:space="0" w:color="auto"/>
            <w:right w:val="none" w:sz="0" w:space="0" w:color="auto"/>
          </w:divBdr>
        </w:div>
        <w:div w:id="1294630137">
          <w:marLeft w:val="0"/>
          <w:marRight w:val="0"/>
          <w:marTop w:val="0"/>
          <w:marBottom w:val="0"/>
          <w:divBdr>
            <w:top w:val="none" w:sz="0" w:space="0" w:color="auto"/>
            <w:left w:val="none" w:sz="0" w:space="0" w:color="auto"/>
            <w:bottom w:val="none" w:sz="0" w:space="0" w:color="auto"/>
            <w:right w:val="none" w:sz="0" w:space="0" w:color="auto"/>
          </w:divBdr>
        </w:div>
        <w:div w:id="43916175">
          <w:marLeft w:val="0"/>
          <w:marRight w:val="0"/>
          <w:marTop w:val="0"/>
          <w:marBottom w:val="0"/>
          <w:divBdr>
            <w:top w:val="none" w:sz="0" w:space="0" w:color="auto"/>
            <w:left w:val="none" w:sz="0" w:space="0" w:color="auto"/>
            <w:bottom w:val="none" w:sz="0" w:space="0" w:color="auto"/>
            <w:right w:val="none" w:sz="0" w:space="0" w:color="auto"/>
          </w:divBdr>
        </w:div>
        <w:div w:id="1558395228">
          <w:marLeft w:val="0"/>
          <w:marRight w:val="0"/>
          <w:marTop w:val="0"/>
          <w:marBottom w:val="0"/>
          <w:divBdr>
            <w:top w:val="none" w:sz="0" w:space="0" w:color="auto"/>
            <w:left w:val="none" w:sz="0" w:space="0" w:color="auto"/>
            <w:bottom w:val="none" w:sz="0" w:space="0" w:color="auto"/>
            <w:right w:val="none" w:sz="0" w:space="0" w:color="auto"/>
          </w:divBdr>
        </w:div>
        <w:div w:id="134572267">
          <w:marLeft w:val="0"/>
          <w:marRight w:val="0"/>
          <w:marTop w:val="0"/>
          <w:marBottom w:val="0"/>
          <w:divBdr>
            <w:top w:val="none" w:sz="0" w:space="0" w:color="auto"/>
            <w:left w:val="none" w:sz="0" w:space="0" w:color="auto"/>
            <w:bottom w:val="none" w:sz="0" w:space="0" w:color="auto"/>
            <w:right w:val="none" w:sz="0" w:space="0" w:color="auto"/>
          </w:divBdr>
        </w:div>
      </w:divsChild>
    </w:div>
    <w:div w:id="966400822">
      <w:bodyDiv w:val="1"/>
      <w:marLeft w:val="0"/>
      <w:marRight w:val="0"/>
      <w:marTop w:val="0"/>
      <w:marBottom w:val="0"/>
      <w:divBdr>
        <w:top w:val="none" w:sz="0" w:space="0" w:color="auto"/>
        <w:left w:val="none" w:sz="0" w:space="0" w:color="auto"/>
        <w:bottom w:val="none" w:sz="0" w:space="0" w:color="auto"/>
        <w:right w:val="none" w:sz="0" w:space="0" w:color="auto"/>
      </w:divBdr>
    </w:div>
    <w:div w:id="1118600473">
      <w:bodyDiv w:val="1"/>
      <w:marLeft w:val="0"/>
      <w:marRight w:val="0"/>
      <w:marTop w:val="0"/>
      <w:marBottom w:val="0"/>
      <w:divBdr>
        <w:top w:val="none" w:sz="0" w:space="0" w:color="auto"/>
        <w:left w:val="none" w:sz="0" w:space="0" w:color="auto"/>
        <w:bottom w:val="none" w:sz="0" w:space="0" w:color="auto"/>
        <w:right w:val="none" w:sz="0" w:space="0" w:color="auto"/>
      </w:divBdr>
    </w:div>
    <w:div w:id="1537238406">
      <w:bodyDiv w:val="1"/>
      <w:marLeft w:val="0"/>
      <w:marRight w:val="0"/>
      <w:marTop w:val="0"/>
      <w:marBottom w:val="0"/>
      <w:divBdr>
        <w:top w:val="none" w:sz="0" w:space="0" w:color="auto"/>
        <w:left w:val="none" w:sz="0" w:space="0" w:color="auto"/>
        <w:bottom w:val="none" w:sz="0" w:space="0" w:color="auto"/>
        <w:right w:val="none" w:sz="0" w:space="0" w:color="auto"/>
      </w:divBdr>
      <w:divsChild>
        <w:div w:id="15358523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52790528">
      <w:bodyDiv w:val="1"/>
      <w:marLeft w:val="0"/>
      <w:marRight w:val="0"/>
      <w:marTop w:val="0"/>
      <w:marBottom w:val="0"/>
      <w:divBdr>
        <w:top w:val="none" w:sz="0" w:space="0" w:color="auto"/>
        <w:left w:val="none" w:sz="0" w:space="0" w:color="auto"/>
        <w:bottom w:val="none" w:sz="0" w:space="0" w:color="auto"/>
        <w:right w:val="none" w:sz="0" w:space="0" w:color="auto"/>
      </w:divBdr>
    </w:div>
    <w:div w:id="210136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ARH&amp;DocCode=4378&amp;ToPar=Par1_Pt14&amp;Type=20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pis://Base=NARH&amp;DocCode=4378&amp;ToPar=Par1_Pt13&amp;Type=201/" TargetMode="Externa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etovo.nit.b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etovo.com" TargetMode="External"/><Relationship Id="rId4" Type="http://schemas.microsoft.com/office/2007/relationships/stylesWithEffects" Target="stylesWithEffects.xml"/><Relationship Id="rId9" Type="http://schemas.openxmlformats.org/officeDocument/2006/relationships/hyperlink" Target="mailto:vetovo@abv.b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BE04A-CA5E-416A-B6A2-58F023C6E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8498</Words>
  <Characters>48445</Characters>
  <Application>Microsoft Office Word</Application>
  <DocSecurity>0</DocSecurity>
  <Lines>403</Lines>
  <Paragraphs>113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LinksUpToDate>false</LinksUpToDate>
  <CharactersWithSpaces>56830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2016-06-15T09:53:00Z</dcterms:created>
  <dcterms:modified xsi:type="dcterms:W3CDTF">2016-06-17T11:47:00Z</dcterms:modified>
</cp:coreProperties>
</file>